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5" w:rsidRPr="008F3B49" w:rsidRDefault="00735DB5" w:rsidP="00DF6733">
      <w:pPr>
        <w:shd w:val="clear" w:color="auto" w:fill="FFFFFF"/>
        <w:tabs>
          <w:tab w:val="left" w:pos="709"/>
        </w:tabs>
        <w:rPr>
          <w:b/>
          <w:sz w:val="28"/>
          <w:szCs w:val="28"/>
          <w:lang w:val="en-US"/>
        </w:rPr>
      </w:pPr>
    </w:p>
    <w:p w:rsidR="00735DB5" w:rsidRDefault="00735DB5" w:rsidP="00735DB5">
      <w:pPr>
        <w:shd w:val="clear" w:color="auto" w:fill="FFFFFF"/>
        <w:rPr>
          <w:b/>
          <w:sz w:val="28"/>
          <w:szCs w:val="28"/>
        </w:rPr>
      </w:pPr>
    </w:p>
    <w:p w:rsidR="004F52F8" w:rsidRDefault="00E00E94" w:rsidP="00735DB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Долговой центр провел </w:t>
      </w:r>
      <w:proofErr w:type="spellStart"/>
      <w:r w:rsidR="006B1E9A">
        <w:rPr>
          <w:b/>
          <w:sz w:val="28"/>
          <w:szCs w:val="28"/>
        </w:rPr>
        <w:t>вебинар</w:t>
      </w:r>
      <w:proofErr w:type="spellEnd"/>
      <w:r w:rsidR="006B1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вопросам ЕНС</w:t>
      </w:r>
    </w:p>
    <w:p w:rsidR="004F52F8" w:rsidRDefault="004F52F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6B49E5" w:rsidRDefault="006B49E5" w:rsidP="007F4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марта 2024 года </w:t>
      </w:r>
      <w:r w:rsidR="00E00E94">
        <w:rPr>
          <w:sz w:val="28"/>
          <w:szCs w:val="28"/>
        </w:rPr>
        <w:t>сотрудники Долгового центра</w:t>
      </w:r>
      <w:r>
        <w:rPr>
          <w:sz w:val="28"/>
          <w:szCs w:val="28"/>
        </w:rPr>
        <w:t xml:space="preserve"> провели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>, на котором рассмотрели актуальные вопросы по</w:t>
      </w:r>
      <w:r w:rsidR="005F7723" w:rsidRPr="00E035DD">
        <w:rPr>
          <w:noProof/>
          <w:snapToGrid/>
          <w:sz w:val="28"/>
          <w:szCs w:val="28"/>
        </w:rPr>
        <w:t xml:space="preserve"> </w:t>
      </w:r>
      <w:r>
        <w:rPr>
          <w:noProof/>
          <w:snapToGrid/>
          <w:sz w:val="28"/>
          <w:szCs w:val="28"/>
        </w:rPr>
        <w:t>Единому налоговому счету. Также</w:t>
      </w:r>
      <w:r w:rsidR="00A23D2F" w:rsidRPr="00E035DD">
        <w:rPr>
          <w:noProof/>
          <w:snapToGrid/>
          <w:sz w:val="28"/>
          <w:szCs w:val="28"/>
        </w:rPr>
        <w:t xml:space="preserve"> </w:t>
      </w:r>
      <w:r>
        <w:rPr>
          <w:noProof/>
          <w:snapToGrid/>
          <w:sz w:val="28"/>
          <w:szCs w:val="28"/>
        </w:rPr>
        <w:t xml:space="preserve">рассказали о </w:t>
      </w:r>
      <w:r w:rsidR="009F668A" w:rsidRPr="00E035DD">
        <w:rPr>
          <w:sz w:val="28"/>
          <w:szCs w:val="28"/>
        </w:rPr>
        <w:t>поряд</w:t>
      </w:r>
      <w:r w:rsidR="00ED6CDA" w:rsidRPr="00E035DD">
        <w:rPr>
          <w:sz w:val="28"/>
          <w:szCs w:val="28"/>
        </w:rPr>
        <w:t>к</w:t>
      </w:r>
      <w:r w:rsidR="00A23D2F" w:rsidRPr="00E035DD">
        <w:rPr>
          <w:sz w:val="28"/>
          <w:szCs w:val="28"/>
        </w:rPr>
        <w:t>е</w:t>
      </w:r>
      <w:r w:rsidR="00ED6CDA" w:rsidRPr="00E035DD">
        <w:rPr>
          <w:sz w:val="28"/>
          <w:szCs w:val="28"/>
        </w:rPr>
        <w:t xml:space="preserve"> представления уведомления об исчисленных суммах налогов в </w:t>
      </w:r>
      <w:r w:rsidR="0062403A" w:rsidRPr="00E035DD">
        <w:rPr>
          <w:sz w:val="28"/>
          <w:szCs w:val="28"/>
        </w:rPr>
        <w:t>марте</w:t>
      </w:r>
      <w:r w:rsidR="00ED6CDA" w:rsidRPr="00E035DD">
        <w:rPr>
          <w:sz w:val="28"/>
          <w:szCs w:val="28"/>
        </w:rPr>
        <w:t xml:space="preserve"> 2024 года</w:t>
      </w:r>
      <w:r w:rsidR="005F39AD" w:rsidRPr="00E035DD">
        <w:rPr>
          <w:sz w:val="28"/>
          <w:szCs w:val="28"/>
        </w:rPr>
        <w:t xml:space="preserve">, площадке </w:t>
      </w:r>
      <w:r w:rsidR="0062403A" w:rsidRPr="00E035DD">
        <w:rPr>
          <w:sz w:val="28"/>
          <w:szCs w:val="28"/>
        </w:rPr>
        <w:t>реструктуризации долга как способ</w:t>
      </w:r>
      <w:r w:rsidR="005F39AD" w:rsidRPr="00E035DD">
        <w:rPr>
          <w:sz w:val="28"/>
          <w:szCs w:val="28"/>
        </w:rPr>
        <w:t>а</w:t>
      </w:r>
      <w:r w:rsidR="0062403A" w:rsidRPr="00E035DD">
        <w:rPr>
          <w:sz w:val="28"/>
          <w:szCs w:val="28"/>
        </w:rPr>
        <w:t xml:space="preserve"> урегулирования образовавшейся задолженности</w:t>
      </w:r>
      <w:r w:rsidR="005A119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новых возможностях </w:t>
      </w:r>
      <w:r w:rsidR="005A1192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 xml:space="preserve">сервиса </w:t>
      </w:r>
      <w:r w:rsidR="00841FF7" w:rsidRPr="00E035DD">
        <w:rPr>
          <w:sz w:val="28"/>
          <w:szCs w:val="28"/>
        </w:rPr>
        <w:t>«Личный кабинет индивидуального предпринимателя» в части отправки налоговой (бухгалтерской) отчетности.</w:t>
      </w:r>
      <w:r w:rsidR="005F39AD" w:rsidRPr="00E03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F6733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DF6733" w:rsidRDefault="006B49E5" w:rsidP="007F4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Спикеры</w:t>
      </w:r>
      <w:r w:rsidR="005F39AD" w:rsidRPr="00E035DD">
        <w:rPr>
          <w:sz w:val="28"/>
          <w:szCs w:val="28"/>
        </w:rPr>
        <w:t xml:space="preserve"> </w:t>
      </w:r>
      <w:r w:rsidR="0099105C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напомнили, что не позднее</w:t>
      </w:r>
      <w:r w:rsidR="0008328F" w:rsidRPr="00E035DD">
        <w:rPr>
          <w:sz w:val="28"/>
          <w:szCs w:val="28"/>
        </w:rPr>
        <w:t xml:space="preserve"> </w:t>
      </w:r>
      <w:r w:rsidR="00E035DD" w:rsidRPr="00E035DD">
        <w:rPr>
          <w:sz w:val="28"/>
          <w:szCs w:val="28"/>
        </w:rPr>
        <w:t xml:space="preserve">2 мая </w:t>
      </w:r>
      <w:r w:rsidR="005F39AD" w:rsidRPr="00E035DD">
        <w:rPr>
          <w:sz w:val="28"/>
          <w:szCs w:val="28"/>
        </w:rPr>
        <w:t>необходимо подать декларацию 3–НДФЛ</w:t>
      </w:r>
      <w:r>
        <w:rPr>
          <w:sz w:val="28"/>
          <w:szCs w:val="28"/>
        </w:rPr>
        <w:t xml:space="preserve"> физическим лицам, получившим доход в 2023 году</w:t>
      </w:r>
      <w:r w:rsidR="005F39AD" w:rsidRPr="00E035DD">
        <w:rPr>
          <w:sz w:val="28"/>
          <w:szCs w:val="28"/>
        </w:rPr>
        <w:t>.</w:t>
      </w:r>
      <w:r w:rsidR="007F4EB8">
        <w:rPr>
          <w:sz w:val="28"/>
          <w:szCs w:val="28"/>
        </w:rPr>
        <w:t xml:space="preserve"> </w:t>
      </w:r>
    </w:p>
    <w:p w:rsidR="00DF6733" w:rsidRDefault="00DF6733" w:rsidP="00DF6733">
      <w:pPr>
        <w:tabs>
          <w:tab w:val="left" w:pos="709"/>
        </w:tabs>
        <w:ind w:firstLine="709"/>
        <w:rPr>
          <w:sz w:val="28"/>
          <w:szCs w:val="28"/>
        </w:rPr>
      </w:pPr>
      <w:r w:rsidRPr="00DF6733">
        <w:rPr>
          <w:snapToGrid/>
          <w:sz w:val="28"/>
          <w:szCs w:val="28"/>
        </w:rPr>
        <w:t xml:space="preserve">Для просмотра записи </w:t>
      </w:r>
      <w:proofErr w:type="spellStart"/>
      <w:r w:rsidRPr="00DF6733">
        <w:rPr>
          <w:snapToGrid/>
          <w:sz w:val="28"/>
          <w:szCs w:val="28"/>
        </w:rPr>
        <w:t>вебинара</w:t>
      </w:r>
      <w:proofErr w:type="spellEnd"/>
      <w:r w:rsidRPr="00DF6733">
        <w:rPr>
          <w:snapToGrid/>
          <w:sz w:val="28"/>
          <w:szCs w:val="28"/>
        </w:rPr>
        <w:t xml:space="preserve"> необходимо пройти по ссылке:</w:t>
      </w:r>
      <w:r w:rsidRPr="00DF6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8" w:history="1">
        <w:r w:rsidRPr="00EA2C3A">
          <w:rPr>
            <w:rStyle w:val="a3"/>
            <w:sz w:val="28"/>
            <w:szCs w:val="28"/>
          </w:rPr>
          <w:t>https://clck.ru/39FP9g</w:t>
        </w:r>
      </w:hyperlink>
    </w:p>
    <w:p w:rsidR="00DF6733" w:rsidRPr="00953E97" w:rsidRDefault="00DF6733" w:rsidP="00DF6733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Или навести камеру Вашего смартфона на </w:t>
      </w:r>
      <w:r w:rsidRPr="00953E97">
        <w:rPr>
          <w:rStyle w:val="a3"/>
          <w:color w:val="auto"/>
          <w:sz w:val="28"/>
          <w:szCs w:val="28"/>
          <w:u w:val="none"/>
          <w:lang w:val="en-US"/>
        </w:rPr>
        <w:t>QR</w:t>
      </w:r>
      <w:r w:rsidRPr="00203055">
        <w:rPr>
          <w:rStyle w:val="a3"/>
          <w:color w:val="auto"/>
          <w:sz w:val="28"/>
          <w:szCs w:val="28"/>
          <w:u w:val="none"/>
        </w:rPr>
        <w:t>-</w:t>
      </w:r>
      <w:r w:rsidRPr="00953E97">
        <w:rPr>
          <w:rStyle w:val="a3"/>
          <w:color w:val="auto"/>
          <w:sz w:val="28"/>
          <w:szCs w:val="28"/>
          <w:u w:val="none"/>
        </w:rPr>
        <w:t>код:</w:t>
      </w:r>
    </w:p>
    <w:p w:rsidR="00DF6733" w:rsidRPr="00DF6733" w:rsidRDefault="00DF6733" w:rsidP="00DF6733">
      <w:pPr>
        <w:tabs>
          <w:tab w:val="left" w:pos="709"/>
        </w:tabs>
        <w:ind w:firstLine="709"/>
        <w:rPr>
          <w:snapToGrid/>
          <w:sz w:val="28"/>
          <w:szCs w:val="28"/>
          <w:u w:val="single"/>
        </w:rPr>
      </w:pPr>
    </w:p>
    <w:p w:rsidR="00BA38A5" w:rsidRDefault="005F3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733" w:rsidRPr="00E9670F">
        <w:rPr>
          <w:noProof/>
          <w:snapToGrid/>
          <w:sz w:val="28"/>
          <w:szCs w:val="28"/>
          <w:u w:val="single"/>
        </w:rPr>
        <w:drawing>
          <wp:inline distT="0" distB="0" distL="0" distR="0" wp14:anchorId="19673221" wp14:editId="26FAEB44">
            <wp:extent cx="1473200" cy="1428750"/>
            <wp:effectExtent l="0" t="0" r="0" b="0"/>
            <wp:docPr id="1" name="Рисунок 1" descr="C:\Users\Интернет\Downloads\44a46908a97e3432412d11e718c44d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ownloads\44a46908a97e3432412d11e718c44db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155"/>
                    <a:stretch/>
                  </pic:blipFill>
                  <pic:spPr bwMode="auto">
                    <a:xfrm>
                      <a:off x="0" y="0"/>
                      <a:ext cx="1473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52F8" w:rsidRDefault="006B1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графиком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</w:t>
      </w:r>
      <w:r w:rsidR="00EF6572"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t xml:space="preserve">можно ознакомиться на сайте ФНС России </w:t>
      </w:r>
      <w:hyperlink r:id="rId1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nalog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«Контакты» во вкладке «Мероприятия для налогоплательщиков». </w:t>
      </w:r>
    </w:p>
    <w:p w:rsidR="00DF6733" w:rsidRDefault="00DF6733" w:rsidP="00716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733" w:rsidRDefault="00DF6733" w:rsidP="00716075">
      <w:pPr>
        <w:ind w:firstLine="709"/>
        <w:jc w:val="both"/>
        <w:rPr>
          <w:sz w:val="28"/>
          <w:szCs w:val="28"/>
        </w:rPr>
      </w:pPr>
    </w:p>
    <w:p w:rsidR="00D83568" w:rsidRDefault="00D83568" w:rsidP="00D83568">
      <w:pPr>
        <w:tabs>
          <w:tab w:val="left" w:pos="709"/>
          <w:tab w:val="left" w:pos="8460"/>
        </w:tabs>
        <w:ind w:firstLine="709"/>
        <w:rPr>
          <w:snapToGrid/>
          <w:sz w:val="28"/>
          <w:szCs w:val="28"/>
        </w:rPr>
      </w:pPr>
    </w:p>
    <w:p w:rsidR="00E035DD" w:rsidRPr="00ED6CDA" w:rsidRDefault="00E035DD" w:rsidP="00D83568">
      <w:pPr>
        <w:tabs>
          <w:tab w:val="left" w:pos="709"/>
          <w:tab w:val="left" w:pos="8460"/>
        </w:tabs>
        <w:ind w:firstLine="709"/>
        <w:rPr>
          <w:snapToGrid/>
          <w:sz w:val="28"/>
          <w:szCs w:val="28"/>
        </w:rPr>
      </w:pPr>
    </w:p>
    <w:p w:rsidR="004F52F8" w:rsidRDefault="006B1E9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4</w:t>
      </w:r>
    </w:p>
    <w:p w:rsidR="004F52F8" w:rsidRDefault="006B1E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Республике Башкортостан</w:t>
      </w:r>
    </w:p>
    <w:p w:rsidR="0062403A" w:rsidRDefault="0062403A">
      <w:pPr>
        <w:jc w:val="right"/>
        <w:rPr>
          <w:sz w:val="28"/>
          <w:szCs w:val="28"/>
        </w:rPr>
      </w:pPr>
    </w:p>
    <w:p w:rsidR="00DF6733" w:rsidRDefault="00DF6733">
      <w:pPr>
        <w:jc w:val="right"/>
        <w:rPr>
          <w:sz w:val="28"/>
          <w:szCs w:val="28"/>
        </w:rPr>
      </w:pPr>
    </w:p>
    <w:p w:rsidR="00DF6733" w:rsidRDefault="00DF6733">
      <w:pPr>
        <w:jc w:val="right"/>
        <w:rPr>
          <w:sz w:val="28"/>
          <w:szCs w:val="28"/>
        </w:rPr>
      </w:pPr>
    </w:p>
    <w:sectPr w:rsidR="00DF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E5" w:rsidRDefault="006B49E5">
      <w:r>
        <w:separator/>
      </w:r>
    </w:p>
  </w:endnote>
  <w:endnote w:type="continuationSeparator" w:id="0">
    <w:p w:rsidR="006B49E5" w:rsidRDefault="006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E5" w:rsidRDefault="006B49E5">
      <w:r>
        <w:separator/>
      </w:r>
    </w:p>
  </w:footnote>
  <w:footnote w:type="continuationSeparator" w:id="0">
    <w:p w:rsidR="006B49E5" w:rsidRDefault="006B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05FD"/>
    <w:multiLevelType w:val="multilevel"/>
    <w:tmpl w:val="F5C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3622C"/>
    <w:rsid w:val="000371F0"/>
    <w:rsid w:val="000550D9"/>
    <w:rsid w:val="00072F57"/>
    <w:rsid w:val="0008328F"/>
    <w:rsid w:val="000862A0"/>
    <w:rsid w:val="00086FB4"/>
    <w:rsid w:val="00090D7A"/>
    <w:rsid w:val="000A1205"/>
    <w:rsid w:val="000A2BBF"/>
    <w:rsid w:val="000D22FC"/>
    <w:rsid w:val="000E0D43"/>
    <w:rsid w:val="00107C4D"/>
    <w:rsid w:val="0011537B"/>
    <w:rsid w:val="001272D5"/>
    <w:rsid w:val="00154692"/>
    <w:rsid w:val="001570EC"/>
    <w:rsid w:val="0016362B"/>
    <w:rsid w:val="001A294B"/>
    <w:rsid w:val="001D2654"/>
    <w:rsid w:val="001E3F6B"/>
    <w:rsid w:val="001E422F"/>
    <w:rsid w:val="002136BF"/>
    <w:rsid w:val="00220C04"/>
    <w:rsid w:val="00222C19"/>
    <w:rsid w:val="002448A0"/>
    <w:rsid w:val="002538A2"/>
    <w:rsid w:val="00257E58"/>
    <w:rsid w:val="002719B4"/>
    <w:rsid w:val="00273415"/>
    <w:rsid w:val="002741D0"/>
    <w:rsid w:val="00287962"/>
    <w:rsid w:val="002A03DC"/>
    <w:rsid w:val="002C775C"/>
    <w:rsid w:val="002E607C"/>
    <w:rsid w:val="002E731B"/>
    <w:rsid w:val="003077C2"/>
    <w:rsid w:val="00320CE0"/>
    <w:rsid w:val="0037666D"/>
    <w:rsid w:val="00392B91"/>
    <w:rsid w:val="003D3575"/>
    <w:rsid w:val="0041204C"/>
    <w:rsid w:val="00430DE9"/>
    <w:rsid w:val="004379E7"/>
    <w:rsid w:val="004417E4"/>
    <w:rsid w:val="00447060"/>
    <w:rsid w:val="00466EF2"/>
    <w:rsid w:val="00487CC7"/>
    <w:rsid w:val="00491E21"/>
    <w:rsid w:val="004B051F"/>
    <w:rsid w:val="004C24FD"/>
    <w:rsid w:val="004C36BC"/>
    <w:rsid w:val="004E0480"/>
    <w:rsid w:val="004F273E"/>
    <w:rsid w:val="004F52F8"/>
    <w:rsid w:val="004F7E70"/>
    <w:rsid w:val="005138AC"/>
    <w:rsid w:val="005352A7"/>
    <w:rsid w:val="005A1192"/>
    <w:rsid w:val="005A4EC0"/>
    <w:rsid w:val="005B1057"/>
    <w:rsid w:val="005C1223"/>
    <w:rsid w:val="005F39AD"/>
    <w:rsid w:val="005F7723"/>
    <w:rsid w:val="00604AD9"/>
    <w:rsid w:val="006073BD"/>
    <w:rsid w:val="00610F48"/>
    <w:rsid w:val="0062403A"/>
    <w:rsid w:val="00632D4E"/>
    <w:rsid w:val="0064648A"/>
    <w:rsid w:val="006569B4"/>
    <w:rsid w:val="00693A6C"/>
    <w:rsid w:val="006B1E9A"/>
    <w:rsid w:val="006B49E5"/>
    <w:rsid w:val="006B5E8E"/>
    <w:rsid w:val="006C0E2C"/>
    <w:rsid w:val="006D3B7F"/>
    <w:rsid w:val="006E4F9D"/>
    <w:rsid w:val="006F2326"/>
    <w:rsid w:val="00705B13"/>
    <w:rsid w:val="00716075"/>
    <w:rsid w:val="00735DB5"/>
    <w:rsid w:val="00753C61"/>
    <w:rsid w:val="00765330"/>
    <w:rsid w:val="0077712A"/>
    <w:rsid w:val="00780AA2"/>
    <w:rsid w:val="007C2D8E"/>
    <w:rsid w:val="007D0684"/>
    <w:rsid w:val="007D2E69"/>
    <w:rsid w:val="007E7218"/>
    <w:rsid w:val="007F4EB8"/>
    <w:rsid w:val="008224B3"/>
    <w:rsid w:val="008231EF"/>
    <w:rsid w:val="00831732"/>
    <w:rsid w:val="00841FF7"/>
    <w:rsid w:val="00851518"/>
    <w:rsid w:val="00851664"/>
    <w:rsid w:val="008612D4"/>
    <w:rsid w:val="00862CE4"/>
    <w:rsid w:val="00866BFC"/>
    <w:rsid w:val="00875C25"/>
    <w:rsid w:val="0088326F"/>
    <w:rsid w:val="008849BF"/>
    <w:rsid w:val="00887666"/>
    <w:rsid w:val="008A1653"/>
    <w:rsid w:val="008E3B4A"/>
    <w:rsid w:val="008F035A"/>
    <w:rsid w:val="008F14F0"/>
    <w:rsid w:val="008F3B49"/>
    <w:rsid w:val="008F5DEA"/>
    <w:rsid w:val="008F7105"/>
    <w:rsid w:val="00907B5C"/>
    <w:rsid w:val="009227F8"/>
    <w:rsid w:val="00933D0D"/>
    <w:rsid w:val="0094355A"/>
    <w:rsid w:val="00974A38"/>
    <w:rsid w:val="00977481"/>
    <w:rsid w:val="0099105C"/>
    <w:rsid w:val="009939DA"/>
    <w:rsid w:val="0099678D"/>
    <w:rsid w:val="009A66A8"/>
    <w:rsid w:val="009B7E93"/>
    <w:rsid w:val="009D5107"/>
    <w:rsid w:val="009F668A"/>
    <w:rsid w:val="00A23D2F"/>
    <w:rsid w:val="00A26312"/>
    <w:rsid w:val="00A56607"/>
    <w:rsid w:val="00A64137"/>
    <w:rsid w:val="00A77281"/>
    <w:rsid w:val="00A772CD"/>
    <w:rsid w:val="00A82573"/>
    <w:rsid w:val="00A856CB"/>
    <w:rsid w:val="00AA3793"/>
    <w:rsid w:val="00AA6917"/>
    <w:rsid w:val="00AB2D87"/>
    <w:rsid w:val="00AC295F"/>
    <w:rsid w:val="00AC3EDE"/>
    <w:rsid w:val="00AD27DB"/>
    <w:rsid w:val="00AD5B41"/>
    <w:rsid w:val="00B0132B"/>
    <w:rsid w:val="00B06676"/>
    <w:rsid w:val="00B1048D"/>
    <w:rsid w:val="00B178A4"/>
    <w:rsid w:val="00B37B1C"/>
    <w:rsid w:val="00B44B36"/>
    <w:rsid w:val="00B74A8C"/>
    <w:rsid w:val="00B9282A"/>
    <w:rsid w:val="00BA38A5"/>
    <w:rsid w:val="00BD2D20"/>
    <w:rsid w:val="00BE1F87"/>
    <w:rsid w:val="00BF2A66"/>
    <w:rsid w:val="00BF4265"/>
    <w:rsid w:val="00C05743"/>
    <w:rsid w:val="00C070F9"/>
    <w:rsid w:val="00C21F43"/>
    <w:rsid w:val="00C23BDF"/>
    <w:rsid w:val="00C642CF"/>
    <w:rsid w:val="00C6735A"/>
    <w:rsid w:val="00C70790"/>
    <w:rsid w:val="00C959EE"/>
    <w:rsid w:val="00CA227B"/>
    <w:rsid w:val="00CA2F18"/>
    <w:rsid w:val="00CC07BE"/>
    <w:rsid w:val="00CC14EC"/>
    <w:rsid w:val="00CD3DF4"/>
    <w:rsid w:val="00CD4773"/>
    <w:rsid w:val="00D129FF"/>
    <w:rsid w:val="00D23114"/>
    <w:rsid w:val="00D30532"/>
    <w:rsid w:val="00D45E89"/>
    <w:rsid w:val="00D469E2"/>
    <w:rsid w:val="00D55CAE"/>
    <w:rsid w:val="00D83568"/>
    <w:rsid w:val="00D863C6"/>
    <w:rsid w:val="00D96A25"/>
    <w:rsid w:val="00DA0673"/>
    <w:rsid w:val="00DA0AE3"/>
    <w:rsid w:val="00DA2A8B"/>
    <w:rsid w:val="00DB4CA5"/>
    <w:rsid w:val="00DD4529"/>
    <w:rsid w:val="00DF6733"/>
    <w:rsid w:val="00E00E94"/>
    <w:rsid w:val="00E035DD"/>
    <w:rsid w:val="00E06F40"/>
    <w:rsid w:val="00E43F48"/>
    <w:rsid w:val="00E63143"/>
    <w:rsid w:val="00E64572"/>
    <w:rsid w:val="00E71B83"/>
    <w:rsid w:val="00E80E34"/>
    <w:rsid w:val="00E9670F"/>
    <w:rsid w:val="00E96B58"/>
    <w:rsid w:val="00EB09D7"/>
    <w:rsid w:val="00EB4D82"/>
    <w:rsid w:val="00EC3632"/>
    <w:rsid w:val="00EC786B"/>
    <w:rsid w:val="00ED6CDA"/>
    <w:rsid w:val="00EE1B98"/>
    <w:rsid w:val="00EF405F"/>
    <w:rsid w:val="00EF6572"/>
    <w:rsid w:val="00F1172D"/>
    <w:rsid w:val="00F24DBC"/>
    <w:rsid w:val="00F536A9"/>
    <w:rsid w:val="00F85628"/>
    <w:rsid w:val="00F96E10"/>
    <w:rsid w:val="00FC11BD"/>
    <w:rsid w:val="00FC43C5"/>
    <w:rsid w:val="00FC464B"/>
    <w:rsid w:val="00FD1A4E"/>
    <w:rsid w:val="00FD40F3"/>
    <w:rsid w:val="00FE1FDD"/>
    <w:rsid w:val="44C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83568"/>
    <w:rPr>
      <w:color w:val="800080" w:themeColor="followedHyperlink"/>
      <w:u w:val="single"/>
    </w:rPr>
  </w:style>
  <w:style w:type="character" w:styleId="a7">
    <w:name w:val="Subtle Reference"/>
    <w:basedOn w:val="a0"/>
    <w:uiPriority w:val="31"/>
    <w:qFormat/>
    <w:rsid w:val="009F668A"/>
    <w:rPr>
      <w:smallCaps/>
      <w:color w:val="C0504D" w:themeColor="accent2"/>
      <w:u w:val="single"/>
    </w:rPr>
  </w:style>
  <w:style w:type="paragraph" w:styleId="a8">
    <w:name w:val="Normal (Web)"/>
    <w:basedOn w:val="a"/>
    <w:uiPriority w:val="99"/>
    <w:unhideWhenUsed/>
    <w:rsid w:val="00DF6733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83568"/>
    <w:rPr>
      <w:color w:val="800080" w:themeColor="followedHyperlink"/>
      <w:u w:val="single"/>
    </w:rPr>
  </w:style>
  <w:style w:type="character" w:styleId="a7">
    <w:name w:val="Subtle Reference"/>
    <w:basedOn w:val="a0"/>
    <w:uiPriority w:val="31"/>
    <w:qFormat/>
    <w:rsid w:val="009F668A"/>
    <w:rPr>
      <w:smallCaps/>
      <w:color w:val="C0504D" w:themeColor="accent2"/>
      <w:u w:val="single"/>
    </w:rPr>
  </w:style>
  <w:style w:type="paragraph" w:styleId="a8">
    <w:name w:val="Normal (Web)"/>
    <w:basedOn w:val="a"/>
    <w:uiPriority w:val="99"/>
    <w:unhideWhenUsed/>
    <w:rsid w:val="00DF6733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9FP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Интернет</dc:creator>
  <cp:lastModifiedBy>Ишбаева Гузель Хамитовна</cp:lastModifiedBy>
  <cp:revision>9</cp:revision>
  <dcterms:created xsi:type="dcterms:W3CDTF">2024-03-06T04:04:00Z</dcterms:created>
  <dcterms:modified xsi:type="dcterms:W3CDTF">2024-03-19T10:25:00Z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CC10058958914F0487A8B2F050B68E88</vt:lpwstr>
  </property>
</Properties>
</file>