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A" w:rsidRPr="00DE4D41" w:rsidRDefault="0060127E" w:rsidP="0028538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каким налогам </w:t>
      </w:r>
      <w:r w:rsidR="008E6195" w:rsidRPr="00DE4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A97">
        <w:rPr>
          <w:rFonts w:ascii="Times New Roman" w:hAnsi="Times New Roman" w:cs="Times New Roman"/>
          <w:b/>
          <w:sz w:val="26"/>
          <w:szCs w:val="26"/>
        </w:rPr>
        <w:t xml:space="preserve">в марте </w:t>
      </w:r>
      <w:r>
        <w:rPr>
          <w:rFonts w:ascii="Times New Roman" w:hAnsi="Times New Roman" w:cs="Times New Roman"/>
          <w:b/>
          <w:sz w:val="26"/>
          <w:szCs w:val="26"/>
        </w:rPr>
        <w:t>необходимо представить</w:t>
      </w:r>
      <w:r w:rsidR="008E6195" w:rsidRPr="00DE4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BDC" w:rsidRPr="00DE4D41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ведомление</w:t>
      </w:r>
      <w:r w:rsidR="008E6195" w:rsidRPr="00DE4D41">
        <w:rPr>
          <w:rFonts w:ascii="Times New Roman" w:hAnsi="Times New Roman" w:cs="Times New Roman"/>
          <w:b/>
          <w:sz w:val="26"/>
          <w:szCs w:val="26"/>
        </w:rPr>
        <w:t xml:space="preserve"> об исчисленных суммах </w:t>
      </w:r>
    </w:p>
    <w:p w:rsidR="00B26307" w:rsidRDefault="0060127E" w:rsidP="00B26307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 </w:t>
      </w:r>
      <w:r w:rsidR="00971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B26307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исчи</w:t>
      </w:r>
      <w:bookmarkStart w:id="0" w:name="_GoBack"/>
      <w:bookmarkEnd w:id="0"/>
      <w:r w:rsidR="00B26307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сленных суммах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представить налогоплательщикам по следующим налогам и сборам:</w:t>
      </w:r>
    </w:p>
    <w:p w:rsidR="00B26307" w:rsidRPr="00B26307" w:rsidRDefault="00B26307" w:rsidP="00B26307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НДФЛ за отчетный период с 01 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22 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срок не позднее 2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.2024. Налог подлежит уплате не позднее </w:t>
      </w:r>
      <w:r w:rsidRPr="00B263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17184" w:rsidRPr="00DE4D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(код отчетного периода «21/0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»);</w:t>
      </w:r>
    </w:p>
    <w:p w:rsidR="00B26307" w:rsidRPr="00B26307" w:rsidRDefault="00B26307" w:rsidP="00B26307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НДФЛ за отчетный период с 23 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817184"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марта</w:t>
      </w:r>
      <w:r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срок не позднее </w:t>
      </w:r>
      <w:r w:rsidRPr="007B12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020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.2024. Налог подлежит уплате не позднее 05.0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(код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отчетного периода «21/</w:t>
      </w:r>
      <w:r w:rsidR="00817184" w:rsidRPr="00DE4D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B26307" w:rsidRDefault="00B26307" w:rsidP="00B26307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2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также представляются уведомления об исчисленных суммах по налогам:</w:t>
      </w:r>
    </w:p>
    <w:p w:rsidR="00B26307" w:rsidRPr="00B26307" w:rsidRDefault="00B26307" w:rsidP="002B093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доходов организаций, рассчитанных по ставкам, отличным от указанных в п. 1 ст. 284 НК РФ. 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подлежит уплате не позднее</w:t>
      </w:r>
      <w:r w:rsidR="002B0939" w:rsidRPr="00B263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2B0939" w:rsidRPr="00DE4D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(код отчетного периода «</w:t>
      </w:r>
      <w:r w:rsidR="002B0939" w:rsidRPr="00DE4D4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/0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»);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6307" w:rsidRPr="00DE4D41" w:rsidRDefault="00B26307" w:rsidP="002B0939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доходов, полученных </w:t>
      </w:r>
      <w:r w:rsidR="00B45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иностранной организацией, 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уплате не позднее </w:t>
      </w:r>
      <w:r w:rsidRPr="00B263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17184" w:rsidRPr="00DE4D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B263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(код отчетного периода «</w:t>
      </w:r>
      <w:r w:rsidR="00817184" w:rsidRPr="00DE4D4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/0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0B73D0" w:rsidRPr="00DE4D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0939" w:rsidRPr="007B122F" w:rsidRDefault="000B73D0" w:rsidP="000B73D0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2B0939" w:rsidRPr="002B0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страховым взносам за 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="002B0939" w:rsidRPr="002B0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="00B45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одлежит уплате не позднее</w:t>
      </w:r>
      <w:r w:rsidR="002B0939" w:rsidRPr="00B263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2B0939" w:rsidRPr="00DE4D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(код отчетного периода «</w:t>
      </w:r>
      <w:r w:rsidR="002B0939" w:rsidRPr="00DE4D4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/0</w:t>
      </w:r>
      <w:r w:rsidR="00020D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0939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2B0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939" w:rsidRPr="002B0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26307" w:rsidRPr="00B26307" w:rsidRDefault="00971FC9" w:rsidP="00B26307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напомним</w:t>
      </w:r>
      <w:r w:rsidR="00B26307"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 1 января 2024 года налоговые органы не принимают уведомления об исчисленных суммах налогов на основании распоряжений на перевод денежных средств в уплату платежей, направляемых в банк со статусом «02». Все организации и индивидуальные предприниматели с 2024 года обязаны представлять в налоговый орган уведомление по форме, установленной приказом ФНС России от 02.11.2022 № ЕД-7-8/1047@ </w:t>
      </w:r>
      <w:hyperlink r:id="rId6" w:history="1">
        <w:r w:rsidR="00B26307" w:rsidRPr="00DE4D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https://clck.ru/33q2ai</w:t>
        </w:r>
      </w:hyperlink>
      <w:r w:rsidR="00B26307" w:rsidRPr="00DE4D4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B26307" w:rsidRPr="00B26307" w:rsidRDefault="00B26307" w:rsidP="00B26307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ознакомиться с порядком, сроками представления уведомления, примерами заполнения и другой полезной информацией можно на </w:t>
      </w:r>
      <w:proofErr w:type="spellStart"/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Промостранице</w:t>
      </w:r>
      <w:proofErr w:type="spellEnd"/>
      <w:r w:rsidRPr="00B2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ЕНС: </w:t>
      </w:r>
      <w:hyperlink r:id="rId7" w:history="1">
        <w:r w:rsidRPr="00DE4D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https://clck.ru/32tAyx</w:t>
        </w:r>
      </w:hyperlink>
    </w:p>
    <w:p w:rsidR="00B26307" w:rsidRPr="00B26307" w:rsidRDefault="00B26307" w:rsidP="00B26307">
      <w:pPr>
        <w:shd w:val="clear" w:color="auto" w:fill="FFFFFF"/>
        <w:spacing w:after="30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B173BA" wp14:editId="54B16775">
            <wp:extent cx="1089329" cy="10177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77" cy="102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307" w:rsidRPr="00B26307" w:rsidRDefault="00B26307" w:rsidP="00B2630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26307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B26307">
        <w:rPr>
          <w:rFonts w:ascii="Times New Roman" w:hAnsi="Times New Roman" w:cs="Times New Roman"/>
          <w:sz w:val="26"/>
          <w:szCs w:val="26"/>
        </w:rPr>
        <w:t xml:space="preserve"> ИФНС России №4</w:t>
      </w:r>
    </w:p>
    <w:p w:rsidR="00980BB7" w:rsidRPr="00DE4D41" w:rsidRDefault="00B26307" w:rsidP="00B26307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E4D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 Республике Башкортостан    </w:t>
      </w:r>
    </w:p>
    <w:p w:rsidR="00DE4D41" w:rsidRPr="00DE4D41" w:rsidRDefault="00DE4D41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DE4D41" w:rsidRPr="00DE4D41" w:rsidSect="00BF70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6"/>
    <w:rsid w:val="00020DD5"/>
    <w:rsid w:val="00054296"/>
    <w:rsid w:val="00072FC1"/>
    <w:rsid w:val="00091CEB"/>
    <w:rsid w:val="00095577"/>
    <w:rsid w:val="000B73D0"/>
    <w:rsid w:val="000F5C5B"/>
    <w:rsid w:val="00112BF4"/>
    <w:rsid w:val="00142D60"/>
    <w:rsid w:val="00175A65"/>
    <w:rsid w:val="001B2F4D"/>
    <w:rsid w:val="00206408"/>
    <w:rsid w:val="002113A8"/>
    <w:rsid w:val="00226287"/>
    <w:rsid w:val="0028538D"/>
    <w:rsid w:val="002B0939"/>
    <w:rsid w:val="002B1E43"/>
    <w:rsid w:val="002D52A2"/>
    <w:rsid w:val="002E2E70"/>
    <w:rsid w:val="0033283A"/>
    <w:rsid w:val="003C3EAE"/>
    <w:rsid w:val="0048269C"/>
    <w:rsid w:val="00485DDF"/>
    <w:rsid w:val="00492F26"/>
    <w:rsid w:val="004B48EC"/>
    <w:rsid w:val="004D6CB2"/>
    <w:rsid w:val="00503AF4"/>
    <w:rsid w:val="00537F95"/>
    <w:rsid w:val="00593008"/>
    <w:rsid w:val="005B6024"/>
    <w:rsid w:val="005F7F68"/>
    <w:rsid w:val="0060127E"/>
    <w:rsid w:val="00620DE2"/>
    <w:rsid w:val="006B6B96"/>
    <w:rsid w:val="006E221A"/>
    <w:rsid w:val="006F7314"/>
    <w:rsid w:val="006F73CA"/>
    <w:rsid w:val="00710968"/>
    <w:rsid w:val="007305A0"/>
    <w:rsid w:val="00735149"/>
    <w:rsid w:val="00757232"/>
    <w:rsid w:val="007B122F"/>
    <w:rsid w:val="0080379F"/>
    <w:rsid w:val="00817184"/>
    <w:rsid w:val="00846E01"/>
    <w:rsid w:val="008714AF"/>
    <w:rsid w:val="00881F95"/>
    <w:rsid w:val="008B6C84"/>
    <w:rsid w:val="008E6195"/>
    <w:rsid w:val="008F7B3E"/>
    <w:rsid w:val="00920FC5"/>
    <w:rsid w:val="00934D2B"/>
    <w:rsid w:val="009562EF"/>
    <w:rsid w:val="00971FC9"/>
    <w:rsid w:val="00980BB7"/>
    <w:rsid w:val="00993EAA"/>
    <w:rsid w:val="009A6C7D"/>
    <w:rsid w:val="00A0457A"/>
    <w:rsid w:val="00A91CFE"/>
    <w:rsid w:val="00AA7968"/>
    <w:rsid w:val="00AE1644"/>
    <w:rsid w:val="00AE7D1A"/>
    <w:rsid w:val="00B26307"/>
    <w:rsid w:val="00B37ECE"/>
    <w:rsid w:val="00B45A97"/>
    <w:rsid w:val="00B55B49"/>
    <w:rsid w:val="00B64B85"/>
    <w:rsid w:val="00BC1B70"/>
    <w:rsid w:val="00BD0D64"/>
    <w:rsid w:val="00BD58E3"/>
    <w:rsid w:val="00BF70D7"/>
    <w:rsid w:val="00C042CF"/>
    <w:rsid w:val="00C323D8"/>
    <w:rsid w:val="00C437A4"/>
    <w:rsid w:val="00C51AEA"/>
    <w:rsid w:val="00C71CAB"/>
    <w:rsid w:val="00C8074F"/>
    <w:rsid w:val="00C95452"/>
    <w:rsid w:val="00C96980"/>
    <w:rsid w:val="00CB0A0B"/>
    <w:rsid w:val="00CB4955"/>
    <w:rsid w:val="00CD0AEE"/>
    <w:rsid w:val="00CE5245"/>
    <w:rsid w:val="00D0690F"/>
    <w:rsid w:val="00D40E54"/>
    <w:rsid w:val="00D47BC5"/>
    <w:rsid w:val="00D50C04"/>
    <w:rsid w:val="00D66BAD"/>
    <w:rsid w:val="00D73CC4"/>
    <w:rsid w:val="00DE4D41"/>
    <w:rsid w:val="00DF5D77"/>
    <w:rsid w:val="00E15007"/>
    <w:rsid w:val="00E647CD"/>
    <w:rsid w:val="00EB0737"/>
    <w:rsid w:val="00EB20AF"/>
    <w:rsid w:val="00ED3BDC"/>
    <w:rsid w:val="00F05377"/>
    <w:rsid w:val="00F26156"/>
    <w:rsid w:val="00F424CA"/>
    <w:rsid w:val="00F56BB4"/>
    <w:rsid w:val="00F67B29"/>
    <w:rsid w:val="00F73986"/>
    <w:rsid w:val="00F858C1"/>
    <w:rsid w:val="00F93307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BA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263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BA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263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lck.ru/32tAy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3q2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9852-FE18-4D84-B1FF-F98DCE4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 Гузель Ришатовна</dc:creator>
  <cp:lastModifiedBy>Ишбаева Гузель Хамитовна</cp:lastModifiedBy>
  <cp:revision>36</cp:revision>
  <cp:lastPrinted>2024-02-14T09:43:00Z</cp:lastPrinted>
  <dcterms:created xsi:type="dcterms:W3CDTF">2023-05-23T11:10:00Z</dcterms:created>
  <dcterms:modified xsi:type="dcterms:W3CDTF">2024-03-18T11:28:00Z</dcterms:modified>
</cp:coreProperties>
</file>