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C" w:rsidRDefault="00C8672C" w:rsidP="00C867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8672C">
        <w:rPr>
          <w:b/>
          <w:bCs/>
          <w:color w:val="333333"/>
          <w:sz w:val="28"/>
          <w:szCs w:val="28"/>
          <w:shd w:val="clear" w:color="auto" w:fill="FFFFFF"/>
        </w:rPr>
        <w:t>Расширен перечень преступлений, за совершение которых может быть применена конфискация имущества</w:t>
      </w:r>
    </w:p>
    <w:p w:rsidR="00C8672C" w:rsidRPr="00C8672C" w:rsidRDefault="00C8672C" w:rsidP="00C867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C8672C" w:rsidRPr="00C8672C" w:rsidRDefault="00C8672C" w:rsidP="00C867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C8672C">
        <w:rPr>
          <w:color w:val="333333"/>
          <w:sz w:val="28"/>
          <w:szCs w:val="28"/>
        </w:rPr>
        <w:t>С 24.06.2023 вступили в силу изменения в статью 104.1 Уголовного кодекса РФ, которые предусматривают конфискацию имущества за преступления в сфере компьютерной информации.</w:t>
      </w:r>
    </w:p>
    <w:p w:rsidR="00C8672C" w:rsidRPr="00C8672C" w:rsidRDefault="00C8672C" w:rsidP="00C867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C8672C">
        <w:rPr>
          <w:color w:val="333333"/>
          <w:sz w:val="28"/>
          <w:szCs w:val="28"/>
        </w:rPr>
        <w:t>Так, в собственность государства смогут конфисковать имущество, полученное в результате:</w:t>
      </w:r>
    </w:p>
    <w:p w:rsidR="00C8672C" w:rsidRPr="00C8672C" w:rsidRDefault="00C8672C" w:rsidP="00C8672C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C8672C">
        <w:rPr>
          <w:color w:val="333333"/>
          <w:sz w:val="28"/>
          <w:szCs w:val="28"/>
        </w:rPr>
        <w:t>- создания, использования и распространения вредоносных компьютерных программ;</w:t>
      </w:r>
    </w:p>
    <w:p w:rsidR="00C8672C" w:rsidRPr="00C8672C" w:rsidRDefault="00C8672C" w:rsidP="00C8672C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C8672C">
        <w:rPr>
          <w:color w:val="333333"/>
          <w:sz w:val="28"/>
          <w:szCs w:val="28"/>
        </w:rPr>
        <w:t>- неправомерного воздействия на критическую информационную инфраструктуру РФ;</w:t>
      </w:r>
    </w:p>
    <w:p w:rsidR="00C8672C" w:rsidRPr="00C8672C" w:rsidRDefault="00C8672C" w:rsidP="00C8672C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C8672C">
        <w:rPr>
          <w:color w:val="333333"/>
          <w:sz w:val="28"/>
          <w:szCs w:val="28"/>
        </w:rPr>
        <w:t>- неправомерного доступа к компьютерной информации;</w:t>
      </w:r>
    </w:p>
    <w:p w:rsidR="00C8672C" w:rsidRPr="00C8672C" w:rsidRDefault="00C8672C" w:rsidP="00C8672C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C8672C">
        <w:rPr>
          <w:color w:val="333333"/>
          <w:sz w:val="28"/>
          <w:szCs w:val="28"/>
        </w:rPr>
        <w:t>- нарушения правил эксплуатации сре</w:t>
      </w:r>
      <w:proofErr w:type="gramStart"/>
      <w:r w:rsidRPr="00C8672C">
        <w:rPr>
          <w:color w:val="333333"/>
          <w:sz w:val="28"/>
          <w:szCs w:val="28"/>
        </w:rPr>
        <w:t>дств хр</w:t>
      </w:r>
      <w:proofErr w:type="gramEnd"/>
      <w:r w:rsidRPr="00C8672C">
        <w:rPr>
          <w:color w:val="333333"/>
          <w:sz w:val="28"/>
          <w:szCs w:val="28"/>
        </w:rPr>
        <w:t>анения, обработки или передачи компьютерной информации и информационно-телекоммуникационных сетей.</w:t>
      </w:r>
    </w:p>
    <w:p w:rsidR="00C8672C" w:rsidRPr="00C8672C" w:rsidRDefault="00C8672C" w:rsidP="00C867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C8672C">
        <w:rPr>
          <w:color w:val="333333"/>
          <w:sz w:val="28"/>
          <w:szCs w:val="28"/>
        </w:rPr>
        <w:t>В последних двух случаях конфискацию применят только при совершении квалифицированных составов преступлений.</w:t>
      </w:r>
    </w:p>
    <w:p w:rsidR="0087113F" w:rsidRDefault="0087113F"/>
    <w:sectPr w:rsidR="0087113F" w:rsidSect="0087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72C"/>
    <w:rsid w:val="001313EB"/>
    <w:rsid w:val="00144F49"/>
    <w:rsid w:val="001A4826"/>
    <w:rsid w:val="002373EA"/>
    <w:rsid w:val="002600F2"/>
    <w:rsid w:val="00296248"/>
    <w:rsid w:val="002E0BE0"/>
    <w:rsid w:val="002E17CE"/>
    <w:rsid w:val="003A2302"/>
    <w:rsid w:val="003C3A9E"/>
    <w:rsid w:val="003F2932"/>
    <w:rsid w:val="00455E4B"/>
    <w:rsid w:val="004D1D79"/>
    <w:rsid w:val="005276BF"/>
    <w:rsid w:val="00557454"/>
    <w:rsid w:val="005C0104"/>
    <w:rsid w:val="005C6083"/>
    <w:rsid w:val="005F3895"/>
    <w:rsid w:val="00604C4A"/>
    <w:rsid w:val="00622363"/>
    <w:rsid w:val="006424DE"/>
    <w:rsid w:val="00671325"/>
    <w:rsid w:val="00686BBF"/>
    <w:rsid w:val="006A4734"/>
    <w:rsid w:val="007203F8"/>
    <w:rsid w:val="00733DBE"/>
    <w:rsid w:val="00737998"/>
    <w:rsid w:val="007C5529"/>
    <w:rsid w:val="00812C8A"/>
    <w:rsid w:val="0087113F"/>
    <w:rsid w:val="00875EA7"/>
    <w:rsid w:val="008C6209"/>
    <w:rsid w:val="0098240D"/>
    <w:rsid w:val="00985182"/>
    <w:rsid w:val="00A26DC1"/>
    <w:rsid w:val="00A527FD"/>
    <w:rsid w:val="00AB7146"/>
    <w:rsid w:val="00B330A9"/>
    <w:rsid w:val="00C06BE7"/>
    <w:rsid w:val="00C8672C"/>
    <w:rsid w:val="00CF49FD"/>
    <w:rsid w:val="00D673EA"/>
    <w:rsid w:val="00DB29D2"/>
    <w:rsid w:val="00E35B2A"/>
    <w:rsid w:val="00E431C3"/>
    <w:rsid w:val="00EF1E69"/>
    <w:rsid w:val="00F3361C"/>
    <w:rsid w:val="00F46C7A"/>
    <w:rsid w:val="00F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5B2A"/>
    <w:rPr>
      <w:i/>
      <w:iCs/>
    </w:rPr>
  </w:style>
  <w:style w:type="paragraph" w:styleId="a4">
    <w:name w:val="Normal (Web)"/>
    <w:basedOn w:val="a"/>
    <w:uiPriority w:val="99"/>
    <w:semiHidden/>
    <w:unhideWhenUsed/>
    <w:rsid w:val="00C867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2023-06-29T13:25:00Z</dcterms:created>
  <dcterms:modified xsi:type="dcterms:W3CDTF">2023-06-29T13:26:00Z</dcterms:modified>
</cp:coreProperties>
</file>