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F3" w:rsidRDefault="00143CF3">
      <w:pPr>
        <w:spacing w:after="0" w:line="240" w:lineRule="auto"/>
        <w:jc w:val="center"/>
        <w:rPr>
          <w:b/>
        </w:rPr>
      </w:pPr>
    </w:p>
    <w:p w:rsidR="00600C6E" w:rsidRDefault="00600C6E">
      <w:pPr>
        <w:spacing w:after="0" w:line="240" w:lineRule="auto"/>
        <w:jc w:val="center"/>
        <w:rPr>
          <w:b/>
        </w:rPr>
      </w:pPr>
    </w:p>
    <w:p w:rsidR="00600C6E" w:rsidRDefault="00600C6E">
      <w:pPr>
        <w:spacing w:after="0" w:line="240" w:lineRule="auto"/>
        <w:jc w:val="center"/>
        <w:rPr>
          <w:b/>
        </w:rPr>
      </w:pPr>
    </w:p>
    <w:p w:rsidR="00600C6E" w:rsidRDefault="00600C6E">
      <w:pPr>
        <w:spacing w:after="0" w:line="240" w:lineRule="auto"/>
        <w:jc w:val="center"/>
        <w:rPr>
          <w:b/>
        </w:rPr>
      </w:pPr>
    </w:p>
    <w:p w:rsidR="00600C6E" w:rsidRDefault="00600C6E">
      <w:pPr>
        <w:spacing w:after="0" w:line="240" w:lineRule="auto"/>
        <w:jc w:val="center"/>
        <w:rPr>
          <w:b/>
        </w:rPr>
      </w:pPr>
    </w:p>
    <w:p w:rsidR="00600C6E" w:rsidRDefault="00600C6E">
      <w:pPr>
        <w:spacing w:after="0" w:line="240" w:lineRule="auto"/>
        <w:jc w:val="center"/>
        <w:rPr>
          <w:b/>
        </w:rPr>
      </w:pPr>
    </w:p>
    <w:p w:rsidR="00600C6E" w:rsidRDefault="00600C6E">
      <w:pPr>
        <w:spacing w:after="0" w:line="240" w:lineRule="auto"/>
        <w:jc w:val="center"/>
        <w:rPr>
          <w:b/>
        </w:rPr>
      </w:pPr>
    </w:p>
    <w:p w:rsidR="00600C6E" w:rsidRDefault="00600C6E">
      <w:pPr>
        <w:spacing w:after="0" w:line="240" w:lineRule="auto"/>
        <w:jc w:val="center"/>
        <w:rPr>
          <w:b/>
        </w:rPr>
      </w:pPr>
    </w:p>
    <w:p w:rsidR="00600C6E" w:rsidRDefault="00600C6E">
      <w:pPr>
        <w:spacing w:after="0" w:line="240" w:lineRule="auto"/>
        <w:jc w:val="center"/>
        <w:rPr>
          <w:b/>
        </w:rPr>
      </w:pPr>
    </w:p>
    <w:p w:rsidR="00600C6E" w:rsidRDefault="00600C6E">
      <w:pPr>
        <w:spacing w:after="0" w:line="240" w:lineRule="auto"/>
        <w:jc w:val="center"/>
        <w:rPr>
          <w:b/>
        </w:rPr>
      </w:pPr>
    </w:p>
    <w:p w:rsidR="00600C6E" w:rsidRDefault="00600C6E">
      <w:pPr>
        <w:spacing w:after="0" w:line="240" w:lineRule="auto"/>
        <w:jc w:val="center"/>
        <w:rPr>
          <w:b/>
        </w:rPr>
      </w:pPr>
    </w:p>
    <w:p w:rsidR="00600C6E" w:rsidRDefault="00600C6E">
      <w:pPr>
        <w:spacing w:after="0" w:line="240" w:lineRule="auto"/>
        <w:jc w:val="center"/>
        <w:rPr>
          <w:b/>
        </w:rPr>
      </w:pPr>
    </w:p>
    <w:p w:rsidR="00600C6E" w:rsidRDefault="00600C6E">
      <w:pPr>
        <w:spacing w:after="0" w:line="240" w:lineRule="auto"/>
        <w:jc w:val="center"/>
        <w:rPr>
          <w:b/>
        </w:rPr>
      </w:pPr>
    </w:p>
    <w:p w:rsidR="00600C6E" w:rsidRDefault="00600C6E">
      <w:pPr>
        <w:spacing w:after="0" w:line="240" w:lineRule="auto"/>
        <w:jc w:val="center"/>
        <w:rPr>
          <w:b/>
        </w:rPr>
      </w:pPr>
    </w:p>
    <w:p w:rsidR="00143CF3" w:rsidRPr="00FA1DA5" w:rsidRDefault="00CB7114">
      <w:pPr>
        <w:spacing w:after="0" w:line="240" w:lineRule="auto"/>
        <w:jc w:val="center"/>
        <w:rPr>
          <w:b/>
          <w:sz w:val="24"/>
          <w:szCs w:val="24"/>
        </w:rPr>
      </w:pPr>
      <w:r w:rsidRPr="00FA1DA5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143CF3" w:rsidRDefault="00600C6E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FA1DA5">
        <w:rPr>
          <w:rFonts w:eastAsia="Calibri"/>
          <w:b/>
          <w:bCs/>
          <w:sz w:val="24"/>
          <w:szCs w:val="24"/>
        </w:rPr>
        <w:t xml:space="preserve">в городском поселении город Белебей муниципального района Белебеевский район </w:t>
      </w:r>
      <w:r w:rsidR="00CB7114" w:rsidRPr="00FA1DA5">
        <w:rPr>
          <w:rFonts w:eastAsia="Calibri"/>
          <w:b/>
          <w:bCs/>
          <w:sz w:val="24"/>
          <w:szCs w:val="24"/>
        </w:rPr>
        <w:t>Республики Башкортостан</w:t>
      </w:r>
    </w:p>
    <w:p w:rsidR="00FA1DA5" w:rsidRPr="00FA1DA5" w:rsidRDefault="00FA1DA5">
      <w:pPr>
        <w:spacing w:after="0" w:line="240" w:lineRule="auto"/>
        <w:jc w:val="center"/>
        <w:rPr>
          <w:b/>
          <w:sz w:val="24"/>
          <w:szCs w:val="24"/>
        </w:rPr>
      </w:pPr>
    </w:p>
    <w:p w:rsidR="00143CF3" w:rsidRPr="00FA1DA5" w:rsidRDefault="00143CF3">
      <w:pPr>
        <w:spacing w:after="0" w:line="240" w:lineRule="auto"/>
        <w:rPr>
          <w:b/>
          <w:sz w:val="24"/>
          <w:szCs w:val="24"/>
        </w:rPr>
      </w:pPr>
    </w:p>
    <w:p w:rsidR="00143CF3" w:rsidRPr="00FA1DA5" w:rsidRDefault="00CB7114" w:rsidP="00600C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FA1DA5">
        <w:rPr>
          <w:bCs/>
          <w:sz w:val="24"/>
          <w:szCs w:val="24"/>
        </w:rPr>
        <w:t xml:space="preserve">В соответствии с Градостроительным кодексом Российской Федерации, Федеральными законами от 6 октября 2003 </w:t>
      </w:r>
      <w:r w:rsidR="00957906" w:rsidRPr="00FA1DA5">
        <w:rPr>
          <w:bCs/>
          <w:sz w:val="24"/>
          <w:szCs w:val="24"/>
        </w:rPr>
        <w:t xml:space="preserve">г. </w:t>
      </w:r>
      <w:r w:rsidRPr="00FA1DA5">
        <w:rPr>
          <w:bCs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от 27 июля 2010 </w:t>
      </w:r>
      <w:r w:rsidR="00957906" w:rsidRPr="00FA1DA5">
        <w:rPr>
          <w:bCs/>
          <w:sz w:val="24"/>
          <w:szCs w:val="24"/>
        </w:rPr>
        <w:t xml:space="preserve">г. </w:t>
      </w:r>
      <w:r w:rsidRPr="00FA1DA5">
        <w:rPr>
          <w:bCs/>
          <w:sz w:val="24"/>
          <w:szCs w:val="24"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</w:t>
      </w:r>
      <w:r w:rsidR="006873C1" w:rsidRPr="00FA1DA5">
        <w:rPr>
          <w:bCs/>
          <w:sz w:val="24"/>
          <w:szCs w:val="24"/>
        </w:rPr>
        <w:t xml:space="preserve">г. </w:t>
      </w:r>
      <w:r w:rsidRPr="00FA1DA5">
        <w:rPr>
          <w:bCs/>
          <w:sz w:val="24"/>
          <w:szCs w:val="24"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600C6E" w:rsidRPr="00FA1DA5">
        <w:rPr>
          <w:rFonts w:eastAsia="Calibri"/>
          <w:b/>
          <w:sz w:val="24"/>
          <w:szCs w:val="24"/>
        </w:rPr>
        <w:t>п о с т а н о в л я ю:</w:t>
      </w:r>
    </w:p>
    <w:p w:rsidR="00143CF3" w:rsidRPr="00FA1DA5" w:rsidRDefault="00143CF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43CF3" w:rsidRPr="00FA1DA5" w:rsidRDefault="00143CF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00C6E" w:rsidRPr="00FA1DA5" w:rsidRDefault="00CB7114" w:rsidP="00600C6E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FA1DA5">
        <w:rPr>
          <w:bCs/>
          <w:sz w:val="24"/>
          <w:szCs w:val="24"/>
        </w:rPr>
        <w:t xml:space="preserve">Утвердить Административный регламент предоставления </w:t>
      </w:r>
      <w:r w:rsidR="00600C6E" w:rsidRPr="00FA1DA5">
        <w:rPr>
          <w:bCs/>
          <w:sz w:val="24"/>
          <w:szCs w:val="24"/>
        </w:rPr>
        <w:t xml:space="preserve">     </w:t>
      </w:r>
      <w:r w:rsidRPr="00FA1DA5">
        <w:rPr>
          <w:bCs/>
          <w:sz w:val="24"/>
          <w:szCs w:val="24"/>
        </w:rPr>
        <w:t xml:space="preserve">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15020C" w:rsidRPr="00FA1DA5">
        <w:rPr>
          <w:bCs/>
          <w:sz w:val="24"/>
          <w:szCs w:val="24"/>
        </w:rPr>
        <w:t>в</w:t>
      </w:r>
      <w:r w:rsidRPr="00FA1DA5">
        <w:rPr>
          <w:bCs/>
          <w:sz w:val="24"/>
          <w:szCs w:val="24"/>
        </w:rPr>
        <w:t xml:space="preserve"> </w:t>
      </w:r>
      <w:r w:rsidR="00600C6E" w:rsidRPr="00FA1DA5">
        <w:rPr>
          <w:rFonts w:eastAsia="Calibri"/>
          <w:bCs/>
          <w:sz w:val="24"/>
          <w:szCs w:val="24"/>
        </w:rPr>
        <w:t>городском поселении город Белебей муниципального района Белебеевский район Республики Башкортостан</w:t>
      </w:r>
      <w:r w:rsidR="00600C6E" w:rsidRPr="00FA1DA5">
        <w:rPr>
          <w:sz w:val="24"/>
          <w:szCs w:val="24"/>
        </w:rPr>
        <w:t xml:space="preserve">.         </w:t>
      </w:r>
    </w:p>
    <w:p w:rsidR="00143CF3" w:rsidRPr="00FA1DA5" w:rsidRDefault="00600C6E" w:rsidP="00600C6E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FA1DA5">
        <w:rPr>
          <w:sz w:val="24"/>
          <w:szCs w:val="24"/>
        </w:rPr>
        <w:t xml:space="preserve"> </w:t>
      </w:r>
      <w:r w:rsidR="00CB7114" w:rsidRPr="00FA1DA5">
        <w:rPr>
          <w:sz w:val="24"/>
          <w:szCs w:val="24"/>
        </w:rPr>
        <w:t>Настоящее постановление вступает в силу на следующий день, после дня</w:t>
      </w:r>
      <w:r w:rsidRPr="00FA1DA5">
        <w:rPr>
          <w:sz w:val="24"/>
          <w:szCs w:val="24"/>
        </w:rPr>
        <w:t xml:space="preserve"> его официального опубликования.</w:t>
      </w:r>
    </w:p>
    <w:p w:rsidR="00600C6E" w:rsidRPr="00FA1DA5" w:rsidRDefault="00600C6E" w:rsidP="00600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1DA5">
        <w:rPr>
          <w:bCs/>
          <w:sz w:val="24"/>
          <w:szCs w:val="24"/>
        </w:rPr>
        <w:t xml:space="preserve">3. </w:t>
      </w:r>
      <w:r w:rsidRPr="00FA1DA5">
        <w:rPr>
          <w:color w:val="000000" w:themeColor="text1"/>
          <w:sz w:val="24"/>
          <w:szCs w:val="24"/>
        </w:rPr>
        <w:t xml:space="preserve">Настоящее Постановление опубликовать на официальном сайте </w:t>
      </w:r>
      <w:r w:rsidRPr="00FA1DA5">
        <w:rPr>
          <w:bCs/>
          <w:color w:val="000000" w:themeColor="text1"/>
          <w:sz w:val="24"/>
          <w:szCs w:val="24"/>
        </w:rPr>
        <w:t xml:space="preserve">Администрации </w:t>
      </w:r>
      <w:r w:rsidRPr="00FA1DA5">
        <w:rPr>
          <w:color w:val="000000" w:themeColor="text1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Башкортостан.</w:t>
      </w:r>
    </w:p>
    <w:p w:rsidR="00FA1DA5" w:rsidRPr="00FA1DA5" w:rsidRDefault="00600C6E" w:rsidP="00FA1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A1DA5">
        <w:rPr>
          <w:color w:val="000000" w:themeColor="text1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городского поселения город Белебей муниципального района Белебеевский район Республики Башкортостан  И.В. Машни</w:t>
      </w:r>
      <w:r w:rsidR="00FA1DA5" w:rsidRPr="00FA1DA5">
        <w:rPr>
          <w:color w:val="000000" w:themeColor="text1"/>
          <w:sz w:val="24"/>
          <w:szCs w:val="24"/>
        </w:rPr>
        <w:t>ну.</w:t>
      </w:r>
    </w:p>
    <w:p w:rsidR="00FA1DA5" w:rsidRPr="00FA1DA5" w:rsidRDefault="00FA1DA5" w:rsidP="00FA1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A1DA5" w:rsidRPr="00FA1DA5" w:rsidRDefault="00FA1DA5" w:rsidP="00FA1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A1DA5" w:rsidRDefault="00FA1DA5" w:rsidP="00FA1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A1DA5" w:rsidRPr="00FA1DA5" w:rsidRDefault="00FA1DA5" w:rsidP="00FA1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FA1DA5" w:rsidRDefault="00CB7114" w:rsidP="00FA1D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A1DA5">
        <w:rPr>
          <w:sz w:val="24"/>
          <w:szCs w:val="24"/>
        </w:rPr>
        <w:t>Глава Администрации</w:t>
      </w:r>
      <w:r w:rsidR="00FA1DA5" w:rsidRPr="00FA1DA5">
        <w:rPr>
          <w:sz w:val="24"/>
          <w:szCs w:val="24"/>
        </w:rPr>
        <w:t xml:space="preserve">                                                                              </w:t>
      </w:r>
      <w:r w:rsidR="00FA1DA5">
        <w:rPr>
          <w:sz w:val="24"/>
          <w:szCs w:val="24"/>
        </w:rPr>
        <w:t xml:space="preserve">                        </w:t>
      </w:r>
      <w:r w:rsidR="00FA1DA5" w:rsidRPr="00FA1DA5">
        <w:rPr>
          <w:sz w:val="24"/>
          <w:szCs w:val="24"/>
        </w:rPr>
        <w:t xml:space="preserve"> С.С.Губаев</w:t>
      </w:r>
    </w:p>
    <w:p w:rsidR="00143CF3" w:rsidRPr="00FA1DA5" w:rsidRDefault="00143CF3">
      <w:pPr>
        <w:spacing w:after="0" w:line="240" w:lineRule="auto"/>
        <w:rPr>
          <w:sz w:val="24"/>
          <w:szCs w:val="24"/>
        </w:rPr>
      </w:pPr>
    </w:p>
    <w:p w:rsidR="00143CF3" w:rsidRDefault="00143CF3">
      <w:pPr>
        <w:spacing w:after="0" w:line="240" w:lineRule="auto"/>
        <w:sectPr w:rsidR="00143CF3">
          <w:headerReference w:type="default" r:id="rId9"/>
          <w:pgSz w:w="11906" w:h="16838"/>
          <w:pgMar w:top="284" w:right="707" w:bottom="568" w:left="1418" w:header="142" w:footer="708" w:gutter="0"/>
          <w:cols w:space="708"/>
          <w:titlePg/>
          <w:docGrid w:linePitch="381"/>
        </w:sectPr>
      </w:pPr>
    </w:p>
    <w:p w:rsidR="00FA1DA5" w:rsidRPr="007D1BAA" w:rsidRDefault="00FA1DA5" w:rsidP="00FA1DA5">
      <w:pPr>
        <w:tabs>
          <w:tab w:val="left" w:pos="7425"/>
          <w:tab w:val="left" w:pos="8235"/>
          <w:tab w:val="right" w:pos="9464"/>
        </w:tabs>
        <w:spacing w:after="0" w:line="240" w:lineRule="auto"/>
        <w:rPr>
          <w:color w:val="000000" w:themeColor="text1"/>
          <w:sz w:val="20"/>
          <w:szCs w:val="20"/>
        </w:rPr>
      </w:pPr>
      <w:r w:rsidRPr="007D1BAA">
        <w:rPr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              </w:t>
      </w:r>
      <w:r w:rsidRPr="007D1BAA">
        <w:rPr>
          <w:color w:val="000000" w:themeColor="text1"/>
          <w:sz w:val="20"/>
          <w:szCs w:val="20"/>
        </w:rPr>
        <w:t xml:space="preserve">УТВЕРЖДЕН                    </w:t>
      </w:r>
    </w:p>
    <w:p w:rsidR="00FA1DA5" w:rsidRPr="007D1BAA" w:rsidRDefault="00FA1DA5" w:rsidP="00FA1D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7D1BA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                      </w:t>
      </w:r>
      <w:r w:rsidRPr="007D1BAA">
        <w:rPr>
          <w:color w:val="000000" w:themeColor="text1"/>
          <w:sz w:val="20"/>
          <w:szCs w:val="20"/>
        </w:rPr>
        <w:t>постановлением Администрации</w:t>
      </w:r>
    </w:p>
    <w:p w:rsidR="00FA1DA5" w:rsidRPr="007D1BAA" w:rsidRDefault="00FA1DA5" w:rsidP="00FA1DA5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7D1BAA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              </w:t>
      </w:r>
      <w:r w:rsidRPr="007D1BAA">
        <w:rPr>
          <w:color w:val="000000" w:themeColor="text1"/>
          <w:sz w:val="20"/>
          <w:szCs w:val="20"/>
        </w:rPr>
        <w:t xml:space="preserve">городского поселения город Белебей </w:t>
      </w:r>
    </w:p>
    <w:p w:rsidR="00FA1DA5" w:rsidRPr="007D1BAA" w:rsidRDefault="00FA1DA5" w:rsidP="00FA1D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7D1BA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                       </w:t>
      </w:r>
      <w:r w:rsidRPr="007D1BAA">
        <w:rPr>
          <w:color w:val="000000" w:themeColor="text1"/>
          <w:sz w:val="20"/>
          <w:szCs w:val="20"/>
        </w:rPr>
        <w:t>МР Белебеевский район РБ</w:t>
      </w:r>
    </w:p>
    <w:p w:rsidR="00FA1DA5" w:rsidRPr="007D1BAA" w:rsidRDefault="00FA1DA5" w:rsidP="00FA1D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7D1BA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                       ___________</w:t>
      </w:r>
      <w:r w:rsidRPr="007D1BAA">
        <w:rPr>
          <w:color w:val="000000" w:themeColor="text1"/>
          <w:sz w:val="20"/>
          <w:szCs w:val="20"/>
        </w:rPr>
        <w:t>2022  № ______</w:t>
      </w:r>
    </w:p>
    <w:p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43CF3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Административный регламент</w:t>
      </w:r>
    </w:p>
    <w:p w:rsidR="00143CF3" w:rsidRPr="00FA1DA5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  <w:sz w:val="24"/>
          <w:szCs w:val="24"/>
        </w:rPr>
      </w:pPr>
      <w:r w:rsidRPr="00FA1DA5">
        <w:rPr>
          <w:b/>
          <w:sz w:val="24"/>
          <w:szCs w:val="24"/>
        </w:rPr>
        <w:t xml:space="preserve">предоставления муниципальной услуги </w:t>
      </w:r>
      <w:r w:rsidRPr="00FA1DA5">
        <w:rPr>
          <w:rFonts w:eastAsiaTheme="minorEastAsia"/>
          <w:b/>
          <w:bCs/>
          <w:sz w:val="24"/>
          <w:szCs w:val="24"/>
        </w:rPr>
        <w:t xml:space="preserve">«Направление уведомления </w:t>
      </w:r>
      <w:r w:rsidRPr="00FA1DA5">
        <w:rPr>
          <w:rFonts w:eastAsiaTheme="minorEastAsia"/>
          <w:b/>
          <w:bCs/>
          <w:sz w:val="24"/>
          <w:szCs w:val="24"/>
        </w:rPr>
        <w:br/>
        <w:t xml:space="preserve">о планируемом сносе объекта капитального строительства </w:t>
      </w:r>
      <w:r w:rsidRPr="00FA1DA5">
        <w:rPr>
          <w:rFonts w:eastAsiaTheme="minorEastAsia"/>
          <w:b/>
          <w:bCs/>
          <w:sz w:val="24"/>
          <w:szCs w:val="24"/>
        </w:rPr>
        <w:br/>
        <w:t>и уведомления о завершении сноса объекта капитального строительства»</w:t>
      </w:r>
    </w:p>
    <w:p w:rsidR="00FA1DA5" w:rsidRPr="00FA1DA5" w:rsidRDefault="00E54075" w:rsidP="00FA1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FA1DA5">
        <w:rPr>
          <w:b/>
          <w:sz w:val="24"/>
          <w:szCs w:val="24"/>
        </w:rPr>
        <w:t>в</w:t>
      </w:r>
      <w:r w:rsidR="00FA1DA5" w:rsidRPr="00FA1DA5">
        <w:rPr>
          <w:rFonts w:eastAsia="Calibri"/>
          <w:b/>
          <w:bCs/>
          <w:sz w:val="24"/>
          <w:szCs w:val="24"/>
        </w:rPr>
        <w:t xml:space="preserve"> городском поселении город Белебей муниципального района Белебеевский район Республики Башкортостан</w:t>
      </w:r>
      <w:r w:rsidR="00FA1DA5" w:rsidRPr="00FA1DA5">
        <w:rPr>
          <w:b/>
          <w:bCs/>
          <w:sz w:val="24"/>
          <w:szCs w:val="24"/>
        </w:rPr>
        <w:t xml:space="preserve"> </w:t>
      </w:r>
    </w:p>
    <w:p w:rsidR="00FA1DA5" w:rsidRDefault="00FA1DA5" w:rsidP="00FA1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143CF3" w:rsidRPr="00073B98" w:rsidRDefault="00CB7114" w:rsidP="00FA1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Общие положения</w:t>
      </w:r>
    </w:p>
    <w:p w:rsidR="00143CF3" w:rsidRPr="00073B98" w:rsidRDefault="00143CF3">
      <w:pPr>
        <w:pStyle w:val="af9"/>
        <w:spacing w:after="0" w:line="240" w:lineRule="auto"/>
        <w:ind w:left="0"/>
        <w:rPr>
          <w:b/>
          <w:bCs/>
          <w:sz w:val="24"/>
          <w:szCs w:val="24"/>
        </w:rPr>
      </w:pPr>
    </w:p>
    <w:p w:rsidR="00143CF3" w:rsidRPr="00073B98" w:rsidRDefault="00CB7114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143CF3" w:rsidRPr="00073B98" w:rsidRDefault="00143CF3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  <w:sz w:val="24"/>
          <w:szCs w:val="24"/>
        </w:rPr>
      </w:pPr>
    </w:p>
    <w:p w:rsidR="00742647" w:rsidRPr="00073B98" w:rsidRDefault="00CB7114" w:rsidP="00742647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E54075" w:rsidRPr="00073B98">
        <w:rPr>
          <w:bCs/>
          <w:sz w:val="24"/>
          <w:szCs w:val="24"/>
        </w:rPr>
        <w:t>в</w:t>
      </w:r>
      <w:r w:rsidRPr="00073B98">
        <w:rPr>
          <w:sz w:val="24"/>
          <w:szCs w:val="24"/>
        </w:rPr>
        <w:t xml:space="preserve"> </w:t>
      </w:r>
      <w:r w:rsidR="00FA1DA5" w:rsidRPr="00073B98">
        <w:rPr>
          <w:rFonts w:eastAsia="Calibri"/>
          <w:bCs/>
          <w:sz w:val="24"/>
          <w:szCs w:val="24"/>
        </w:rPr>
        <w:t>городском поселении город Белебей муниципального района Белебеевский район Республики Башкортостан</w:t>
      </w:r>
      <w:r w:rsidR="00FA1DA5" w:rsidRPr="00073B98">
        <w:rPr>
          <w:b/>
          <w:bCs/>
          <w:sz w:val="24"/>
          <w:szCs w:val="24"/>
        </w:rPr>
        <w:t xml:space="preserve"> </w:t>
      </w:r>
      <w:r w:rsidRPr="00073B98">
        <w:rPr>
          <w:rFonts w:eastAsia="SimSun"/>
          <w:color w:val="000000"/>
          <w:sz w:val="24"/>
          <w:szCs w:val="24"/>
          <w:shd w:val="clear" w:color="auto" w:fill="FFFFFF"/>
        </w:rPr>
        <w:t>по месту нахождения объекта капитального строительства</w:t>
      </w:r>
      <w:r w:rsidRPr="00073B98">
        <w:rPr>
          <w:sz w:val="24"/>
          <w:szCs w:val="24"/>
        </w:rPr>
        <w:t xml:space="preserve"> (далее соответственно – Административный регламент, муниципальная услуга).</w:t>
      </w:r>
      <w:r w:rsidR="00014D84" w:rsidRPr="00073B98">
        <w:rPr>
          <w:sz w:val="24"/>
          <w:szCs w:val="24"/>
        </w:rPr>
        <w:t xml:space="preserve"> </w:t>
      </w:r>
      <w:r w:rsidR="00742647" w:rsidRPr="00073B98">
        <w:rPr>
          <w:sz w:val="24"/>
          <w:szCs w:val="24"/>
        </w:rPr>
        <w:t>Настоящий Административный регламент регулирует отношения, возникающие при оказании следующих подуслуг:</w:t>
      </w:r>
    </w:p>
    <w:p w:rsidR="00742647" w:rsidRPr="00073B98" w:rsidRDefault="00742647" w:rsidP="00742647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bookmarkStart w:id="0" w:name="_Hlk96672758"/>
      <w:r w:rsidRPr="00073B98">
        <w:rPr>
          <w:sz w:val="24"/>
          <w:szCs w:val="24"/>
        </w:rPr>
        <w:t xml:space="preserve">направление уведомления о </w:t>
      </w:r>
      <w:bookmarkEnd w:id="0"/>
      <w:r w:rsidRPr="00073B98">
        <w:rPr>
          <w:sz w:val="24"/>
          <w:szCs w:val="24"/>
        </w:rPr>
        <w:t>сносе объекта капитального строительства</w:t>
      </w:r>
      <w:r w:rsidR="00014D84" w:rsidRPr="00073B98">
        <w:rPr>
          <w:sz w:val="24"/>
          <w:szCs w:val="24"/>
        </w:rPr>
        <w:t xml:space="preserve"> </w:t>
      </w:r>
      <w:r w:rsidR="00F9134D" w:rsidRPr="00073B98">
        <w:rPr>
          <w:bCs/>
          <w:sz w:val="24"/>
          <w:szCs w:val="24"/>
        </w:rPr>
        <w:t>(далее – уведомление о планируемом сносе)</w:t>
      </w:r>
      <w:r w:rsidRPr="00073B98">
        <w:rPr>
          <w:sz w:val="24"/>
          <w:szCs w:val="24"/>
        </w:rPr>
        <w:t>;</w:t>
      </w:r>
    </w:p>
    <w:p w:rsidR="00143CF3" w:rsidRPr="00073B98" w:rsidRDefault="00742647" w:rsidP="007D425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направление уведомления о завершении сноса объекта капитального строительства</w:t>
      </w:r>
      <w:r w:rsidR="00014D84" w:rsidRPr="00073B98">
        <w:rPr>
          <w:sz w:val="24"/>
          <w:szCs w:val="24"/>
        </w:rPr>
        <w:t xml:space="preserve"> </w:t>
      </w:r>
      <w:r w:rsidR="00F9134D" w:rsidRPr="00073B98">
        <w:rPr>
          <w:bCs/>
          <w:sz w:val="24"/>
          <w:szCs w:val="24"/>
        </w:rPr>
        <w:t>(далее – уведомление о завершении сноса)</w:t>
      </w:r>
      <w:r w:rsidRPr="00073B98">
        <w:rPr>
          <w:sz w:val="24"/>
          <w:szCs w:val="24"/>
        </w:rPr>
        <w:t>.</w:t>
      </w:r>
    </w:p>
    <w:p w:rsidR="00143CF3" w:rsidRPr="00073B98" w:rsidRDefault="00143CF3" w:rsidP="00307EC7">
      <w:pPr>
        <w:pStyle w:val="af9"/>
        <w:spacing w:after="0" w:line="240" w:lineRule="auto"/>
        <w:ind w:left="709"/>
        <w:jc w:val="both"/>
        <w:rPr>
          <w:b/>
          <w:bCs/>
          <w:sz w:val="24"/>
          <w:szCs w:val="24"/>
        </w:rPr>
      </w:pPr>
    </w:p>
    <w:p w:rsidR="00143CF3" w:rsidRPr="00073B98" w:rsidRDefault="00CB7114" w:rsidP="00EE6D2B">
      <w:pPr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Круг заявителей</w:t>
      </w:r>
    </w:p>
    <w:p w:rsidR="00143CF3" w:rsidRPr="00073B98" w:rsidRDefault="00143CF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43CF3" w:rsidRPr="00073B98" w:rsidRDefault="00CB7114" w:rsidP="00EE6D2B">
      <w:pPr>
        <w:pStyle w:val="13"/>
        <w:numPr>
          <w:ilvl w:val="1"/>
          <w:numId w:val="3"/>
        </w:numPr>
        <w:tabs>
          <w:tab w:val="left" w:pos="1490"/>
        </w:tabs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Заявителями на получение муниципальной услуги являются физические лица, юридические лица</w:t>
      </w:r>
      <w:r w:rsidR="001C7A86" w:rsidRPr="00073B98">
        <w:rPr>
          <w:sz w:val="24"/>
          <w:szCs w:val="24"/>
        </w:rPr>
        <w:t xml:space="preserve"> (</w:t>
      </w:r>
      <w:r w:rsidR="00A536B0" w:rsidRPr="00073B98">
        <w:rPr>
          <w:sz w:val="24"/>
          <w:szCs w:val="24"/>
        </w:rPr>
        <w:t>в том числе иностранные юридические лица)</w:t>
      </w:r>
      <w:r w:rsidRPr="00073B98">
        <w:rPr>
          <w:sz w:val="24"/>
          <w:szCs w:val="24"/>
        </w:rPr>
        <w:t xml:space="preserve">, </w:t>
      </w:r>
      <w:r w:rsidR="00342E5D" w:rsidRPr="00073B98">
        <w:rPr>
          <w:sz w:val="24"/>
          <w:szCs w:val="24"/>
        </w:rPr>
        <w:t>индивидуальные предприниматели</w:t>
      </w:r>
      <w:r w:rsidR="008D131B" w:rsidRPr="00073B98">
        <w:rPr>
          <w:sz w:val="24"/>
          <w:szCs w:val="24"/>
        </w:rPr>
        <w:t>,</w:t>
      </w:r>
      <w:r w:rsidR="00342E5D" w:rsidRPr="00073B98">
        <w:rPr>
          <w:sz w:val="24"/>
          <w:szCs w:val="24"/>
        </w:rPr>
        <w:t xml:space="preserve"> являющиеся застройщиками</w:t>
      </w:r>
      <w:r w:rsidR="00BC2267" w:rsidRPr="00073B98">
        <w:rPr>
          <w:sz w:val="24"/>
          <w:szCs w:val="24"/>
        </w:rPr>
        <w:t xml:space="preserve"> объекта капитального строительства</w:t>
      </w:r>
      <w:r w:rsidRPr="00073B98">
        <w:rPr>
          <w:sz w:val="24"/>
          <w:szCs w:val="24"/>
        </w:rPr>
        <w:t xml:space="preserve"> (далее – заявитель).</w:t>
      </w:r>
    </w:p>
    <w:p w:rsidR="00143CF3" w:rsidRPr="00073B98" w:rsidRDefault="00CB7114" w:rsidP="00EE6D2B">
      <w:pPr>
        <w:pStyle w:val="13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Интересы заявителей, указанных в пункте 1.</w:t>
      </w:r>
      <w:r w:rsidR="009272A5" w:rsidRPr="00073B98">
        <w:rPr>
          <w:sz w:val="24"/>
          <w:szCs w:val="24"/>
        </w:rPr>
        <w:t>2</w:t>
      </w:r>
      <w:r w:rsidR="00D742B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43CF3" w:rsidRPr="00073B98" w:rsidRDefault="00143CF3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43CF3" w:rsidRPr="00073B98" w:rsidRDefault="00CB7114" w:rsidP="00EE6D2B">
      <w:pPr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 xml:space="preserve">Требования к порядку информирования и консультирования </w:t>
      </w:r>
      <w:r w:rsidRPr="00073B98">
        <w:rPr>
          <w:b/>
          <w:sz w:val="24"/>
          <w:szCs w:val="24"/>
        </w:rPr>
        <w:br/>
        <w:t>о предоставлении муниципальной услуги</w:t>
      </w:r>
    </w:p>
    <w:p w:rsidR="00143CF3" w:rsidRPr="00073B98" w:rsidRDefault="00143CF3">
      <w:pPr>
        <w:spacing w:after="0" w:line="240" w:lineRule="auto"/>
        <w:jc w:val="center"/>
        <w:rPr>
          <w:b/>
          <w:sz w:val="24"/>
          <w:szCs w:val="24"/>
        </w:rPr>
      </w:pPr>
    </w:p>
    <w:p w:rsidR="00143CF3" w:rsidRPr="00073B98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143CF3" w:rsidRPr="00073B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непосредственно при личном приеме заявителя в Администрации </w:t>
      </w:r>
      <w:r w:rsidR="00E30CAF" w:rsidRPr="00073B98">
        <w:rPr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073B98">
        <w:rPr>
          <w:sz w:val="24"/>
          <w:szCs w:val="24"/>
        </w:rPr>
        <w:t xml:space="preserve"> (далее – Адм</w:t>
      </w:r>
      <w:r w:rsidR="00E30CAF" w:rsidRPr="00073B98">
        <w:rPr>
          <w:sz w:val="24"/>
          <w:szCs w:val="24"/>
        </w:rPr>
        <w:t>инистрация</w:t>
      </w:r>
      <w:r w:rsidRPr="00073B98">
        <w:rPr>
          <w:sz w:val="24"/>
          <w:szCs w:val="24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143CF3" w:rsidRPr="00073B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по телефону в Администра</w:t>
      </w:r>
      <w:r w:rsidR="00E30CAF" w:rsidRPr="00073B98">
        <w:rPr>
          <w:sz w:val="24"/>
          <w:szCs w:val="24"/>
        </w:rPr>
        <w:t xml:space="preserve">ции </w:t>
      </w:r>
      <w:r w:rsidRPr="00073B98">
        <w:rPr>
          <w:sz w:val="24"/>
          <w:szCs w:val="24"/>
        </w:rPr>
        <w:t xml:space="preserve"> или многофункциональном центре;</w:t>
      </w:r>
    </w:p>
    <w:p w:rsidR="00143CF3" w:rsidRPr="00073B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lastRenderedPageBreak/>
        <w:t>письменно, в том числе посредством электронной почты, факсимильной связи;</w:t>
      </w:r>
    </w:p>
    <w:p w:rsidR="00143CF3" w:rsidRPr="00073B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посредством размещения в открытой и доступной форме информации:</w:t>
      </w:r>
    </w:p>
    <w:p w:rsidR="00143CF3" w:rsidRPr="00073B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rFonts w:eastAsia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 w:rsidRPr="00073B98">
        <w:rPr>
          <w:sz w:val="24"/>
          <w:szCs w:val="24"/>
        </w:rPr>
        <w:t>ЕПГУ</w:t>
      </w:r>
      <w:r w:rsidRPr="00073B98">
        <w:rPr>
          <w:rFonts w:eastAsia="Times New Roman"/>
          <w:sz w:val="24"/>
          <w:szCs w:val="24"/>
          <w:lang w:eastAsia="ru-RU"/>
        </w:rPr>
        <w:t>)</w:t>
      </w:r>
      <w:r w:rsidRPr="00073B98">
        <w:rPr>
          <w:sz w:val="24"/>
          <w:szCs w:val="24"/>
        </w:rPr>
        <w:t>;</w:t>
      </w:r>
    </w:p>
    <w:p w:rsidR="00143CF3" w:rsidRPr="00073B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73B98">
        <w:rPr>
          <w:rFonts w:eastAsia="Times New Roman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:rsidR="00143CF3" w:rsidRPr="00073B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73B98">
        <w:rPr>
          <w:rFonts w:eastAsia="Times New Roman"/>
          <w:sz w:val="24"/>
          <w:szCs w:val="24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143CF3" w:rsidRPr="00073B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073B98">
        <w:rPr>
          <w:rFonts w:eastAsia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на официальном сайте Админи</w:t>
      </w:r>
      <w:r w:rsidR="00E30CAF" w:rsidRPr="00073B98">
        <w:rPr>
          <w:sz w:val="24"/>
          <w:szCs w:val="24"/>
        </w:rPr>
        <w:t xml:space="preserve">страции </w:t>
      </w:r>
      <w:r w:rsidRPr="00073B98">
        <w:rPr>
          <w:sz w:val="24"/>
          <w:szCs w:val="24"/>
        </w:rPr>
        <w:t xml:space="preserve"> </w:t>
      </w:r>
      <w:hyperlink r:id="rId10" w:history="1">
        <w:r w:rsidR="00E30CAF" w:rsidRPr="00073B98">
          <w:rPr>
            <w:rStyle w:val="a5"/>
            <w:sz w:val="24"/>
            <w:szCs w:val="24"/>
          </w:rPr>
          <w:t>http://www.</w:t>
        </w:r>
        <w:r w:rsidR="00E30CAF" w:rsidRPr="00073B98">
          <w:rPr>
            <w:rStyle w:val="a5"/>
            <w:sz w:val="24"/>
            <w:szCs w:val="24"/>
            <w:lang w:val="en-US"/>
          </w:rPr>
          <w:t>belebey</w:t>
        </w:r>
        <w:r w:rsidR="00E30CAF" w:rsidRPr="00073B98">
          <w:rPr>
            <w:rStyle w:val="a5"/>
            <w:sz w:val="24"/>
            <w:szCs w:val="24"/>
          </w:rPr>
          <w:t>-</w:t>
        </w:r>
        <w:r w:rsidR="00E30CAF" w:rsidRPr="00073B98">
          <w:rPr>
            <w:rStyle w:val="a5"/>
            <w:sz w:val="24"/>
            <w:szCs w:val="24"/>
            <w:lang w:val="en-US"/>
          </w:rPr>
          <w:t>gp</w:t>
        </w:r>
        <w:r w:rsidR="00E30CAF" w:rsidRPr="00073B98">
          <w:rPr>
            <w:rStyle w:val="a5"/>
            <w:sz w:val="24"/>
            <w:szCs w:val="24"/>
          </w:rPr>
          <w:t>.</w:t>
        </w:r>
        <w:r w:rsidR="00E30CAF" w:rsidRPr="00073B98">
          <w:rPr>
            <w:rStyle w:val="a5"/>
            <w:sz w:val="24"/>
            <w:szCs w:val="24"/>
            <w:lang w:val="en-US"/>
          </w:rPr>
          <w:t>ru</w:t>
        </w:r>
      </w:hyperlink>
      <w:r w:rsidRPr="00073B98">
        <w:rPr>
          <w:sz w:val="24"/>
          <w:szCs w:val="24"/>
        </w:rPr>
        <w:t>;</w:t>
      </w:r>
    </w:p>
    <w:p w:rsidR="00143CF3" w:rsidRPr="00073B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посредством размещения информации на информационных стендах Админи</w:t>
      </w:r>
      <w:r w:rsidR="00E30CAF" w:rsidRPr="00073B98">
        <w:rPr>
          <w:sz w:val="24"/>
          <w:szCs w:val="24"/>
        </w:rPr>
        <w:t xml:space="preserve">страции </w:t>
      </w:r>
      <w:r w:rsidRPr="00073B98">
        <w:rPr>
          <w:sz w:val="24"/>
          <w:szCs w:val="24"/>
        </w:rPr>
        <w:t xml:space="preserve"> или многофункционального центра.</w:t>
      </w:r>
    </w:p>
    <w:p w:rsidR="00143CF3" w:rsidRPr="00073B98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Информирование осуществляется по вопросам, касающимся: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способов подачи </w:t>
      </w:r>
      <w:r w:rsidR="001E763B" w:rsidRPr="00073B98">
        <w:rPr>
          <w:bCs/>
          <w:sz w:val="24"/>
          <w:szCs w:val="24"/>
        </w:rPr>
        <w:t>уведомления о планируемом сносе,</w:t>
      </w:r>
      <w:r w:rsidR="00E30CAF" w:rsidRPr="00073B98">
        <w:rPr>
          <w:bCs/>
          <w:sz w:val="24"/>
          <w:szCs w:val="24"/>
        </w:rPr>
        <w:t xml:space="preserve"> </w:t>
      </w:r>
      <w:r w:rsidR="001E763B" w:rsidRPr="00073B98">
        <w:rPr>
          <w:bCs/>
          <w:sz w:val="24"/>
          <w:szCs w:val="24"/>
        </w:rPr>
        <w:t>уведомления о завершении сноса</w:t>
      </w:r>
      <w:r w:rsidRPr="00073B98">
        <w:rPr>
          <w:sz w:val="24"/>
          <w:szCs w:val="24"/>
        </w:rPr>
        <w:t>;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адресов Админи</w:t>
      </w:r>
      <w:r w:rsidR="00E30CAF" w:rsidRPr="00073B98">
        <w:rPr>
          <w:sz w:val="24"/>
          <w:szCs w:val="24"/>
        </w:rPr>
        <w:t xml:space="preserve">страции </w:t>
      </w:r>
      <w:r w:rsidRPr="00073B98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справочной информации о работе Админи</w:t>
      </w:r>
      <w:r w:rsidR="00E30CAF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 xml:space="preserve"> (структурного подразделения Админи</w:t>
      </w:r>
      <w:r w:rsidR="00E30CAF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);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порядка и сроков предоставления муниципальной услуги;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порядка получения сведений о ходе рассмотрения </w:t>
      </w:r>
      <w:r w:rsidR="008065BA" w:rsidRPr="00073B98">
        <w:rPr>
          <w:bCs/>
          <w:sz w:val="24"/>
          <w:szCs w:val="24"/>
        </w:rPr>
        <w:t>уведомления о планируемом сносе,</w:t>
      </w:r>
      <w:r w:rsidR="00E30CAF" w:rsidRPr="00073B98">
        <w:rPr>
          <w:bCs/>
          <w:sz w:val="24"/>
          <w:szCs w:val="24"/>
        </w:rPr>
        <w:t xml:space="preserve"> </w:t>
      </w:r>
      <w:r w:rsidR="008065BA" w:rsidRPr="00073B98">
        <w:rPr>
          <w:bCs/>
          <w:sz w:val="24"/>
          <w:szCs w:val="24"/>
        </w:rPr>
        <w:t>уведомления о завершении сноса</w:t>
      </w:r>
      <w:r w:rsidR="00E30CAF" w:rsidRPr="00073B98">
        <w:rPr>
          <w:bCs/>
          <w:sz w:val="24"/>
          <w:szCs w:val="24"/>
        </w:rPr>
        <w:t xml:space="preserve"> </w:t>
      </w:r>
      <w:r w:rsidRPr="00073B98">
        <w:rPr>
          <w:sz w:val="24"/>
          <w:szCs w:val="24"/>
        </w:rPr>
        <w:t>и о результатах предоставления муниципальной услуги;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43CF3" w:rsidRPr="00073B98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 устном обращении заявителя (лично или по телефону) должностное лицо Админи</w:t>
      </w:r>
      <w:r w:rsidR="00E30CAF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 xml:space="preserve">, </w:t>
      </w:r>
      <w:r w:rsidR="00FA3398" w:rsidRPr="00073B98">
        <w:rPr>
          <w:sz w:val="24"/>
          <w:szCs w:val="24"/>
        </w:rPr>
        <w:t xml:space="preserve">работник </w:t>
      </w:r>
      <w:r w:rsidRPr="00073B98">
        <w:rPr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 w:rsidRPr="00073B98">
        <w:rPr>
          <w:sz w:val="24"/>
          <w:szCs w:val="24"/>
        </w:rPr>
        <w:t>специалиста</w:t>
      </w:r>
      <w:r w:rsidRPr="00073B98">
        <w:rPr>
          <w:sz w:val="24"/>
          <w:szCs w:val="24"/>
        </w:rPr>
        <w:t>, принявшего телефонный звонок.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Если должностное лицо Админи</w:t>
      </w:r>
      <w:r w:rsidR="00E30CAF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 xml:space="preserve"> не может самостоятельно дать ответ, телефонный звонок</w:t>
      </w:r>
      <w:r w:rsidR="00E30CAF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изложить обращение в письменной форме;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назначить другое время для консультаций.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Должностное лицо Админи</w:t>
      </w:r>
      <w:r w:rsidR="00E30CAF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143CF3" w:rsidRPr="00073B98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По письменному обращению должностное лицо Админи</w:t>
      </w:r>
      <w:r w:rsidR="00E30CAF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 xml:space="preserve">, ответственное за предоставление муниципальной услуги, подробно в письменной форме разъясняет </w:t>
      </w:r>
      <w:r w:rsidRPr="00073B98">
        <w:rPr>
          <w:sz w:val="24"/>
          <w:szCs w:val="24"/>
        </w:rPr>
        <w:lastRenderedPageBreak/>
        <w:t xml:space="preserve">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 w:rsidRPr="00073B98">
        <w:rPr>
          <w:sz w:val="24"/>
          <w:szCs w:val="24"/>
        </w:rPr>
        <w:t xml:space="preserve">г. </w:t>
      </w:r>
      <w:r w:rsidRPr="00073B98">
        <w:rPr>
          <w:sz w:val="24"/>
          <w:szCs w:val="24"/>
        </w:rPr>
        <w:t>№ 59-ФЗ «О порядке рассмотрения обращений граждан Российской Федерации».</w:t>
      </w:r>
    </w:p>
    <w:p w:rsidR="00143CF3" w:rsidRPr="00073B98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 w:rsidRPr="00073B98">
        <w:rPr>
          <w:sz w:val="24"/>
          <w:szCs w:val="24"/>
        </w:rPr>
        <w:t>.</w:t>
      </w:r>
      <w:r w:rsidRPr="00073B98">
        <w:rPr>
          <w:sz w:val="24"/>
          <w:szCs w:val="24"/>
        </w:rPr>
        <w:t>№ 861.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73B98">
        <w:rPr>
          <w:rFonts w:eastAsia="Times New Roman"/>
          <w:sz w:val="24"/>
          <w:szCs w:val="24"/>
          <w:lang w:eastAsia="ru-RU"/>
        </w:rPr>
        <w:t>Федеральном реестре</w:t>
      </w:r>
      <w:r w:rsidRPr="00073B98">
        <w:rPr>
          <w:sz w:val="24"/>
          <w:szCs w:val="24"/>
        </w:rPr>
        <w:t>, предоставляется заявителю бесплатно.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43CF3" w:rsidRPr="00073B98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073B98">
        <w:rPr>
          <w:sz w:val="24"/>
          <w:szCs w:val="24"/>
        </w:rPr>
        <w:t xml:space="preserve">г. </w:t>
      </w:r>
      <w:r w:rsidRPr="00073B98">
        <w:rPr>
          <w:sz w:val="24"/>
          <w:szCs w:val="24"/>
        </w:rPr>
        <w:t>№ 84.</w:t>
      </w:r>
    </w:p>
    <w:p w:rsidR="00143CF3" w:rsidRPr="00073B98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На официа</w:t>
      </w:r>
      <w:r w:rsidR="00E30CAF" w:rsidRPr="00073B98">
        <w:rPr>
          <w:sz w:val="24"/>
          <w:szCs w:val="24"/>
        </w:rPr>
        <w:t>льном сайте Администрации</w:t>
      </w:r>
      <w:r w:rsidRPr="00073B98">
        <w:rPr>
          <w:sz w:val="24"/>
          <w:szCs w:val="24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о месте нахождения и графике работы Админи</w:t>
      </w:r>
      <w:r w:rsidR="00E30CAF" w:rsidRPr="00073B98">
        <w:rPr>
          <w:sz w:val="24"/>
          <w:szCs w:val="24"/>
        </w:rPr>
        <w:t xml:space="preserve">страции </w:t>
      </w:r>
      <w:r w:rsidRPr="00073B98">
        <w:rPr>
          <w:sz w:val="24"/>
          <w:szCs w:val="24"/>
        </w:rP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справочные телефоны структурных подразделений Админи</w:t>
      </w:r>
      <w:r w:rsidR="00E30CAF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адрес официального сайта, а также электронной почты и (или) формы обратной связи Админи</w:t>
      </w:r>
      <w:r w:rsidR="00E30CAF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 xml:space="preserve"> в информационно-коммуникационной сети Интернет.</w:t>
      </w:r>
    </w:p>
    <w:p w:rsidR="00143CF3" w:rsidRPr="00073B98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залах ожидания Адм</w:t>
      </w:r>
      <w:r w:rsidR="00E30CAF" w:rsidRPr="00073B98">
        <w:rPr>
          <w:sz w:val="24"/>
          <w:szCs w:val="24"/>
        </w:rPr>
        <w:t>инистрации</w:t>
      </w:r>
      <w:r w:rsidRPr="00073B98">
        <w:rPr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43CF3" w:rsidRPr="00073B98" w:rsidRDefault="00CB7114" w:rsidP="004A60D8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E30CAF" w:rsidRPr="00073B98">
        <w:rPr>
          <w:sz w:val="24"/>
          <w:szCs w:val="24"/>
        </w:rPr>
        <w:t xml:space="preserve">трацией </w:t>
      </w:r>
      <w:r w:rsidRPr="00073B98">
        <w:rPr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143CF3" w:rsidRPr="00073B98" w:rsidRDefault="00B15394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Информация</w:t>
      </w:r>
      <w:r w:rsidR="004A60D8" w:rsidRPr="00073B98">
        <w:rPr>
          <w:sz w:val="24"/>
          <w:szCs w:val="24"/>
        </w:rPr>
        <w:t xml:space="preserve"> о ходе рассмотрения уведомления о сносе, уведомления о завершении сноса, направленного </w:t>
      </w:r>
      <w:r w:rsidR="00B16845" w:rsidRPr="00073B98">
        <w:rPr>
          <w:sz w:val="24"/>
          <w:szCs w:val="24"/>
        </w:rPr>
        <w:t>способом, указанным в подпункте «а» пункта 2.1</w:t>
      </w:r>
      <w:r w:rsidR="00367577" w:rsidRPr="00073B98">
        <w:rPr>
          <w:sz w:val="24"/>
          <w:szCs w:val="24"/>
        </w:rPr>
        <w:t>9</w:t>
      </w:r>
      <w:r w:rsidR="00B16845" w:rsidRPr="00073B98">
        <w:rPr>
          <w:sz w:val="24"/>
          <w:szCs w:val="24"/>
        </w:rPr>
        <w:t>настоящего Административного регламента</w:t>
      </w:r>
      <w:r w:rsidR="004A60D8" w:rsidRPr="00073B98">
        <w:rPr>
          <w:sz w:val="24"/>
          <w:szCs w:val="24"/>
        </w:rPr>
        <w:t xml:space="preserve">, доводятся до заявителя путем уведомления об изменении статуса уведомления в личном кабинете заявителя </w:t>
      </w:r>
      <w:r w:rsidR="00CB7114" w:rsidRPr="00073B98">
        <w:rPr>
          <w:sz w:val="24"/>
          <w:szCs w:val="24"/>
        </w:rPr>
        <w:t xml:space="preserve">на ЕПГУ(РПГУ), государственной информационной </w:t>
      </w:r>
      <w:r w:rsidR="00A91AC0" w:rsidRPr="00073B98">
        <w:rPr>
          <w:sz w:val="24"/>
          <w:szCs w:val="24"/>
        </w:rPr>
        <w:t>системы</w:t>
      </w:r>
      <w:r w:rsidR="00E30CAF" w:rsidRPr="00073B98">
        <w:rPr>
          <w:sz w:val="24"/>
          <w:szCs w:val="24"/>
        </w:rPr>
        <w:t xml:space="preserve"> </w:t>
      </w:r>
      <w:r w:rsidR="00CB7114" w:rsidRPr="00073B98">
        <w:rPr>
          <w:sz w:val="24"/>
          <w:szCs w:val="24"/>
        </w:rPr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CB7114" w:rsidRPr="00073B98">
        <w:rPr>
          <w:bCs/>
          <w:sz w:val="24"/>
          <w:szCs w:val="24"/>
        </w:rPr>
        <w:t xml:space="preserve">в случае подачи </w:t>
      </w:r>
      <w:r w:rsidR="00091B9F" w:rsidRPr="00073B98">
        <w:rPr>
          <w:bCs/>
          <w:sz w:val="24"/>
          <w:szCs w:val="24"/>
        </w:rPr>
        <w:t>уведомления</w:t>
      </w:r>
      <w:r w:rsidR="00E30CAF" w:rsidRPr="00073B98">
        <w:rPr>
          <w:bCs/>
          <w:sz w:val="24"/>
          <w:szCs w:val="24"/>
        </w:rPr>
        <w:t xml:space="preserve"> </w:t>
      </w:r>
      <w:r w:rsidR="00CB7114" w:rsidRPr="00073B98">
        <w:rPr>
          <w:bCs/>
          <w:sz w:val="24"/>
          <w:szCs w:val="24"/>
        </w:rPr>
        <w:t>с использованием ГИСОГД РБ (при обеспечении технической возможности)</w:t>
      </w:r>
      <w:r w:rsidR="00CB7114" w:rsidRPr="00073B98">
        <w:rPr>
          <w:sz w:val="24"/>
          <w:szCs w:val="24"/>
        </w:rPr>
        <w:t>.</w:t>
      </w:r>
    </w:p>
    <w:p w:rsidR="007509E6" w:rsidRPr="00073B98" w:rsidRDefault="00B15394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Информация</w:t>
      </w:r>
      <w:r w:rsidR="007509E6" w:rsidRPr="00073B98">
        <w:rPr>
          <w:sz w:val="24"/>
          <w:szCs w:val="24"/>
        </w:rPr>
        <w:t xml:space="preserve"> о ходе рассмотрения уведомления о сносе, уведомления о</w:t>
      </w:r>
      <w:r w:rsidR="00E30CAF" w:rsidRPr="00073B98">
        <w:rPr>
          <w:sz w:val="24"/>
          <w:szCs w:val="24"/>
        </w:rPr>
        <w:t xml:space="preserve"> </w:t>
      </w:r>
      <w:r w:rsidR="007509E6" w:rsidRPr="00073B98">
        <w:rPr>
          <w:sz w:val="24"/>
          <w:szCs w:val="24"/>
        </w:rPr>
        <w:t>завершении сноса, направленного способом, указанным в подпункте «б» пункта 2.</w:t>
      </w:r>
      <w:r w:rsidR="00367577" w:rsidRPr="00073B98">
        <w:rPr>
          <w:sz w:val="24"/>
          <w:szCs w:val="24"/>
        </w:rPr>
        <w:t>9</w:t>
      </w:r>
      <w:r w:rsidR="007509E6" w:rsidRPr="00073B98">
        <w:rPr>
          <w:sz w:val="24"/>
          <w:szCs w:val="24"/>
        </w:rPr>
        <w:t xml:space="preserve"> настоящего Административного регламента, предоставляются заявителю на основании его устного (при </w:t>
      </w:r>
      <w:r w:rsidR="007509E6" w:rsidRPr="00073B98">
        <w:rPr>
          <w:sz w:val="24"/>
          <w:szCs w:val="24"/>
        </w:rPr>
        <w:lastRenderedPageBreak/>
        <w:t xml:space="preserve">личном обращении либо по телефону в </w:t>
      </w:r>
      <w:r w:rsidR="008F30E0" w:rsidRPr="00073B98">
        <w:rPr>
          <w:sz w:val="24"/>
          <w:szCs w:val="24"/>
        </w:rPr>
        <w:t>Администрацию</w:t>
      </w:r>
      <w:r w:rsidR="007509E6" w:rsidRPr="00073B98">
        <w:rPr>
          <w:sz w:val="24"/>
          <w:szCs w:val="24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7509E6" w:rsidRPr="00073B98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а) на бумажном носителе посредством личного обращения в </w:t>
      </w:r>
      <w:r w:rsidR="008F30E0" w:rsidRPr="00073B98">
        <w:rPr>
          <w:sz w:val="24"/>
          <w:szCs w:val="24"/>
        </w:rPr>
        <w:t>Администрацию</w:t>
      </w:r>
      <w:r w:rsidRPr="00073B98">
        <w:rPr>
          <w:sz w:val="24"/>
          <w:szCs w:val="24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7509E6" w:rsidRPr="00073B98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б) в электронной форме посредством электронной почты.</w:t>
      </w:r>
    </w:p>
    <w:p w:rsidR="007509E6" w:rsidRPr="00073B98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На основании запроса сведения о ходе рассмотрения уведомления о сносе,</w:t>
      </w:r>
      <w:r w:rsidR="00271AE4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 xml:space="preserve">уведомления о завершении сноса доводятся до заявителя в устной форме (приличном обращении либо по телефону в </w:t>
      </w:r>
      <w:r w:rsidR="002D23FC" w:rsidRPr="00073B98">
        <w:rPr>
          <w:sz w:val="24"/>
          <w:szCs w:val="24"/>
        </w:rPr>
        <w:t>Администрацию</w:t>
      </w:r>
      <w:r w:rsidR="00E30CAF" w:rsidRPr="00073B98">
        <w:rPr>
          <w:bCs/>
          <w:sz w:val="24"/>
          <w:szCs w:val="24"/>
        </w:rPr>
        <w:t xml:space="preserve"> </w:t>
      </w:r>
      <w:r w:rsidRPr="00073B98">
        <w:rPr>
          <w:sz w:val="24"/>
          <w:szCs w:val="24"/>
        </w:rPr>
        <w:t>,многофункциональный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143CF3" w:rsidRPr="00073B98" w:rsidRDefault="00143CF3">
      <w:pPr>
        <w:spacing w:after="0" w:line="240" w:lineRule="auto"/>
        <w:ind w:right="-1"/>
        <w:jc w:val="both"/>
        <w:rPr>
          <w:sz w:val="24"/>
          <w:szCs w:val="24"/>
        </w:rPr>
      </w:pPr>
    </w:p>
    <w:p w:rsidR="00143CF3" w:rsidRPr="00073B98" w:rsidRDefault="00CB7114" w:rsidP="00EE6D2B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Стандарт предоставления муниципальной услуги</w:t>
      </w:r>
    </w:p>
    <w:p w:rsidR="00143CF3" w:rsidRPr="00073B98" w:rsidRDefault="00143CF3">
      <w:pPr>
        <w:pStyle w:val="af9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43CF3" w:rsidRPr="00073B98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Наименование муниципальной услуги</w:t>
      </w:r>
    </w:p>
    <w:p w:rsidR="00143CF3" w:rsidRPr="00073B98" w:rsidRDefault="00143CF3">
      <w:pPr>
        <w:pStyle w:val="af9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43CF3" w:rsidRPr="00073B98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143CF3" w:rsidRPr="00073B98" w:rsidRDefault="00143C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CB7114" w:rsidP="00EE6D2B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  <w:b/>
          <w:sz w:val="24"/>
          <w:szCs w:val="24"/>
        </w:rPr>
      </w:pPr>
      <w:r w:rsidRPr="00073B98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:rsidR="00143CF3" w:rsidRPr="00073B98" w:rsidRDefault="00143CF3" w:rsidP="00F6421D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  <w:sz w:val="24"/>
          <w:szCs w:val="24"/>
        </w:rPr>
      </w:pPr>
    </w:p>
    <w:p w:rsidR="00271AE4" w:rsidRPr="00073B98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Муниципальная услуга предо</w:t>
      </w:r>
      <w:r w:rsidR="00E30CAF" w:rsidRPr="00073B98">
        <w:rPr>
          <w:sz w:val="24"/>
          <w:szCs w:val="24"/>
        </w:rPr>
        <w:t>ставляется Администрацией городского поселения город Белебей муниципального района Белебеевский район Республики Башкортостан</w:t>
      </w:r>
      <w:r w:rsidR="00271AE4" w:rsidRPr="00073B98">
        <w:rPr>
          <w:rFonts w:eastAsia="SimSun"/>
          <w:color w:val="000000"/>
          <w:sz w:val="24"/>
          <w:szCs w:val="24"/>
          <w:shd w:val="clear" w:color="auto" w:fill="FFFFFF"/>
        </w:rPr>
        <w:t>.</w:t>
      </w:r>
    </w:p>
    <w:p w:rsidR="00143CF3" w:rsidRPr="00073B98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143CF3" w:rsidRPr="00073B98" w:rsidRDefault="00CB7114" w:rsidP="00EE6D2B">
      <w:pPr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 предоставлении муниципальной услуги Адми</w:t>
      </w:r>
      <w:r w:rsidR="00271AE4" w:rsidRPr="00073B98">
        <w:rPr>
          <w:sz w:val="24"/>
          <w:szCs w:val="24"/>
        </w:rPr>
        <w:t xml:space="preserve">нистрация </w:t>
      </w:r>
      <w:r w:rsidRPr="00073B98">
        <w:rPr>
          <w:sz w:val="24"/>
          <w:szCs w:val="24"/>
        </w:rPr>
        <w:t xml:space="preserve"> взаимодействует с</w:t>
      </w:r>
      <w:r w:rsidR="00271AE4" w:rsidRPr="00073B98">
        <w:rPr>
          <w:rFonts w:eastAsia="Calibri"/>
          <w:sz w:val="24"/>
          <w:szCs w:val="24"/>
        </w:rPr>
        <w:t>:</w:t>
      </w:r>
    </w:p>
    <w:p w:rsidR="00143CF3" w:rsidRPr="00073B98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Федеральной налоговой службой;</w:t>
      </w:r>
    </w:p>
    <w:p w:rsidR="00143CF3" w:rsidRPr="00073B98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Федеральной службой государственной регистрации, кадастра и картографии (Росреестр);</w:t>
      </w:r>
    </w:p>
    <w:p w:rsidR="00C86A35" w:rsidRPr="00073B98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Государственным комитетом Республики Башкортостан по жилищному и строительному надзору</w:t>
      </w:r>
      <w:r w:rsidR="00C86A35" w:rsidRPr="00073B98">
        <w:rPr>
          <w:sz w:val="24"/>
          <w:szCs w:val="24"/>
        </w:rPr>
        <w:t>;</w:t>
      </w:r>
    </w:p>
    <w:p w:rsidR="00143CF3" w:rsidRPr="00073B98" w:rsidRDefault="00D873D1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73B98">
        <w:rPr>
          <w:rFonts w:eastAsia="Times New Roman"/>
          <w:sz w:val="24"/>
          <w:szCs w:val="24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 w:rsidRPr="00073B98">
        <w:rPr>
          <w:rFonts w:eastAsia="Times New Roman"/>
          <w:sz w:val="24"/>
          <w:szCs w:val="24"/>
          <w:lang w:eastAsia="ru-RU"/>
        </w:rPr>
        <w:t>.</w:t>
      </w:r>
    </w:p>
    <w:p w:rsidR="0090059A" w:rsidRPr="00073B98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 предоставлении муниципальной услуги Админи</w:t>
      </w:r>
      <w:r w:rsidR="00271AE4" w:rsidRPr="00073B98">
        <w:rPr>
          <w:sz w:val="24"/>
          <w:szCs w:val="24"/>
        </w:rPr>
        <w:t xml:space="preserve">страции </w:t>
      </w:r>
      <w:r w:rsidRPr="00073B98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При наличии </w:t>
      </w:r>
      <w:r w:rsidR="004D7D6B" w:rsidRPr="00073B98">
        <w:rPr>
          <w:sz w:val="24"/>
          <w:szCs w:val="24"/>
        </w:rPr>
        <w:t xml:space="preserve">технической </w:t>
      </w:r>
      <w:r w:rsidRPr="00073B98">
        <w:rPr>
          <w:sz w:val="24"/>
          <w:szCs w:val="24"/>
        </w:rPr>
        <w:t>возможности предоставление муниципальной услуги осуществляется Админист</w:t>
      </w:r>
      <w:r w:rsidR="001E724C" w:rsidRPr="00073B98">
        <w:rPr>
          <w:sz w:val="24"/>
          <w:szCs w:val="24"/>
        </w:rPr>
        <w:t xml:space="preserve">рацией </w:t>
      </w:r>
      <w:r w:rsidRPr="00073B98">
        <w:rPr>
          <w:sz w:val="24"/>
          <w:szCs w:val="24"/>
        </w:rPr>
        <w:t xml:space="preserve">посредством ГИСОГД РБ, интегрированной с ЕПГУ (РПГУ), </w:t>
      </w:r>
      <w:r w:rsidRPr="00073B98">
        <w:rPr>
          <w:color w:val="222222"/>
          <w:sz w:val="24"/>
          <w:szCs w:val="24"/>
          <w:shd w:val="clear" w:color="auto" w:fill="FFFFFF"/>
        </w:rPr>
        <w:t>в соответствии с требованиями системы и ее функционала</w:t>
      </w:r>
      <w:r w:rsidRPr="00073B98">
        <w:rPr>
          <w:sz w:val="24"/>
          <w:szCs w:val="24"/>
        </w:rPr>
        <w:t>.</w:t>
      </w:r>
    </w:p>
    <w:p w:rsidR="00143CF3" w:rsidRPr="00073B98" w:rsidRDefault="00143CF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43CF3" w:rsidRPr="00073B98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143CF3" w:rsidRPr="00073B98" w:rsidRDefault="00143CF3">
      <w:pPr>
        <w:pStyle w:val="af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4005F0" w:rsidRPr="00073B98" w:rsidRDefault="00CB7114" w:rsidP="00073B98">
      <w:pPr>
        <w:pStyle w:val="af9"/>
        <w:numPr>
          <w:ilvl w:val="1"/>
          <w:numId w:val="3"/>
        </w:numPr>
        <w:spacing w:after="0" w:line="240" w:lineRule="auto"/>
        <w:ind w:left="0" w:firstLineChars="125" w:firstLine="300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Результатом предоставления муниципальной услуги является</w:t>
      </w:r>
      <w:r w:rsidR="004005F0" w:rsidRPr="00073B98">
        <w:rPr>
          <w:sz w:val="24"/>
          <w:szCs w:val="24"/>
        </w:rPr>
        <w:t>:</w:t>
      </w:r>
    </w:p>
    <w:p w:rsidR="00143CF3" w:rsidRPr="00073B98" w:rsidRDefault="00AC3FDB" w:rsidP="00073B98">
      <w:pPr>
        <w:pStyle w:val="af9"/>
        <w:numPr>
          <w:ilvl w:val="0"/>
          <w:numId w:val="7"/>
        </w:numPr>
        <w:tabs>
          <w:tab w:val="left" w:pos="1714"/>
        </w:tabs>
        <w:spacing w:after="0" w:line="240" w:lineRule="auto"/>
        <w:ind w:left="0" w:firstLineChars="125" w:firstLine="300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размещение </w:t>
      </w:r>
      <w:r w:rsidR="005E4428" w:rsidRPr="00073B98">
        <w:rPr>
          <w:bCs/>
          <w:sz w:val="24"/>
          <w:szCs w:val="24"/>
        </w:rPr>
        <w:t xml:space="preserve">в ГИСОГД РБ </w:t>
      </w:r>
      <w:r w:rsidR="00A22253" w:rsidRPr="00073B98">
        <w:rPr>
          <w:bCs/>
          <w:sz w:val="24"/>
          <w:szCs w:val="24"/>
        </w:rPr>
        <w:t>уведомления о планируемом сносе и документов, уведомления о завершении сноса и направление</w:t>
      </w:r>
      <w:r w:rsidR="001E724C" w:rsidRPr="00073B98">
        <w:rPr>
          <w:bCs/>
          <w:sz w:val="24"/>
          <w:szCs w:val="24"/>
        </w:rPr>
        <w:t xml:space="preserve"> </w:t>
      </w:r>
      <w:r w:rsidR="00C41EFA" w:rsidRPr="00073B98">
        <w:rPr>
          <w:bCs/>
          <w:sz w:val="24"/>
          <w:szCs w:val="24"/>
        </w:rPr>
        <w:t xml:space="preserve">заявителю </w:t>
      </w:r>
      <w:r w:rsidR="00CB7114" w:rsidRPr="00073B98">
        <w:rPr>
          <w:sz w:val="24"/>
          <w:szCs w:val="24"/>
        </w:rPr>
        <w:t>извещени</w:t>
      </w:r>
      <w:r w:rsidR="00C41EFA" w:rsidRPr="00073B98">
        <w:rPr>
          <w:sz w:val="24"/>
          <w:szCs w:val="24"/>
        </w:rPr>
        <w:t>я</w:t>
      </w:r>
      <w:r w:rsidR="00CB7114" w:rsidRPr="00073B98">
        <w:rPr>
          <w:sz w:val="24"/>
          <w:szCs w:val="24"/>
        </w:rPr>
        <w:t xml:space="preserve"> о приеме </w:t>
      </w:r>
      <w:r w:rsidR="00C41EFA" w:rsidRPr="00073B98">
        <w:rPr>
          <w:sz w:val="24"/>
          <w:szCs w:val="24"/>
        </w:rPr>
        <w:t>таких уведомлений и документов</w:t>
      </w:r>
      <w:r w:rsidR="00E91F25" w:rsidRPr="00073B98">
        <w:rPr>
          <w:sz w:val="24"/>
          <w:szCs w:val="24"/>
        </w:rPr>
        <w:t xml:space="preserve"> (форма приведена в Приложении № </w:t>
      </w:r>
      <w:r w:rsidR="00C3559A" w:rsidRPr="00073B98">
        <w:rPr>
          <w:sz w:val="24"/>
          <w:szCs w:val="24"/>
        </w:rPr>
        <w:t>3</w:t>
      </w:r>
      <w:r w:rsidR="00E91F25" w:rsidRPr="00073B98">
        <w:rPr>
          <w:sz w:val="24"/>
          <w:szCs w:val="24"/>
        </w:rPr>
        <w:t xml:space="preserve"> к настоящему Административному регламенту)</w:t>
      </w:r>
      <w:r w:rsidR="00C41EFA" w:rsidRPr="00073B98">
        <w:rPr>
          <w:sz w:val="24"/>
          <w:szCs w:val="24"/>
        </w:rPr>
        <w:t>;</w:t>
      </w:r>
    </w:p>
    <w:p w:rsidR="00143CF3" w:rsidRPr="00073B98" w:rsidRDefault="00CB7114" w:rsidP="00073B98">
      <w:pPr>
        <w:pStyle w:val="13"/>
        <w:numPr>
          <w:ilvl w:val="0"/>
          <w:numId w:val="7"/>
        </w:numPr>
        <w:tabs>
          <w:tab w:val="left" w:pos="1714"/>
        </w:tabs>
        <w:ind w:left="0" w:firstLineChars="125" w:firstLine="300"/>
        <w:jc w:val="both"/>
        <w:rPr>
          <w:sz w:val="24"/>
          <w:szCs w:val="24"/>
        </w:rPr>
      </w:pPr>
      <w:r w:rsidRPr="00073B98">
        <w:rPr>
          <w:sz w:val="24"/>
          <w:szCs w:val="24"/>
        </w:rPr>
        <w:lastRenderedPageBreak/>
        <w:t>решение об отказе в предоставлении муниципальной услуги</w:t>
      </w:r>
      <w:r w:rsidR="00E91F25" w:rsidRPr="00073B98">
        <w:rPr>
          <w:sz w:val="24"/>
          <w:szCs w:val="24"/>
        </w:rPr>
        <w:t xml:space="preserve"> (форма приведена в Приложении № </w:t>
      </w:r>
      <w:r w:rsidR="00C3559A" w:rsidRPr="00073B98">
        <w:rPr>
          <w:sz w:val="24"/>
          <w:szCs w:val="24"/>
        </w:rPr>
        <w:t>4</w:t>
      </w:r>
      <w:r w:rsidR="00E91F25" w:rsidRPr="00073B98">
        <w:rPr>
          <w:sz w:val="24"/>
          <w:szCs w:val="24"/>
        </w:rPr>
        <w:t xml:space="preserve"> к настоящему Административному регламенту)</w:t>
      </w:r>
      <w:r w:rsidRPr="00073B98">
        <w:rPr>
          <w:sz w:val="24"/>
          <w:szCs w:val="24"/>
        </w:rPr>
        <w:t>.</w:t>
      </w:r>
    </w:p>
    <w:p w:rsidR="00143CF3" w:rsidRPr="00073B98" w:rsidRDefault="00143CF3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143CF3" w:rsidRPr="00073B98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143CF3" w:rsidRPr="00073B98" w:rsidRDefault="00143CF3">
      <w:pPr>
        <w:pStyle w:val="af9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43CF3" w:rsidRPr="00073B98" w:rsidRDefault="00BF62E0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Срок предоставления м</w:t>
      </w:r>
      <w:r w:rsidR="00CB7114" w:rsidRPr="00073B98">
        <w:rPr>
          <w:sz w:val="24"/>
          <w:szCs w:val="24"/>
        </w:rPr>
        <w:t>униципальн</w:t>
      </w:r>
      <w:r w:rsidRPr="00073B98">
        <w:rPr>
          <w:sz w:val="24"/>
          <w:szCs w:val="24"/>
        </w:rPr>
        <w:t>ой</w:t>
      </w:r>
      <w:r w:rsidR="00CB7114" w:rsidRPr="00073B98">
        <w:rPr>
          <w:sz w:val="24"/>
          <w:szCs w:val="24"/>
        </w:rPr>
        <w:t xml:space="preserve"> услуг</w:t>
      </w:r>
      <w:r w:rsidRPr="00073B98">
        <w:rPr>
          <w:sz w:val="24"/>
          <w:szCs w:val="24"/>
        </w:rPr>
        <w:t>и</w:t>
      </w:r>
      <w:r w:rsidR="001E724C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составляет не более</w:t>
      </w:r>
      <w:r w:rsidR="001E724C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семи</w:t>
      </w:r>
      <w:r w:rsidR="00CB7114" w:rsidRPr="00073B98">
        <w:rPr>
          <w:sz w:val="24"/>
          <w:szCs w:val="24"/>
        </w:rPr>
        <w:t xml:space="preserve"> рабочих дней со дня поступления уведомления о планируемом сносе</w:t>
      </w:r>
      <w:r w:rsidR="00C26E30" w:rsidRPr="00073B98">
        <w:rPr>
          <w:sz w:val="24"/>
          <w:szCs w:val="24"/>
        </w:rPr>
        <w:t>,</w:t>
      </w:r>
      <w:r w:rsidR="00CB7114" w:rsidRPr="00073B98">
        <w:rPr>
          <w:sz w:val="24"/>
          <w:szCs w:val="24"/>
        </w:rPr>
        <w:t xml:space="preserve"> уведомления о завершении сноса в Адми</w:t>
      </w:r>
      <w:r w:rsidR="001E724C" w:rsidRPr="00073B98">
        <w:rPr>
          <w:sz w:val="24"/>
          <w:szCs w:val="24"/>
        </w:rPr>
        <w:t>нистрацию</w:t>
      </w:r>
      <w:r w:rsidR="00CB7114" w:rsidRPr="00073B98">
        <w:rPr>
          <w:sz w:val="24"/>
          <w:szCs w:val="24"/>
        </w:rPr>
        <w:t>.</w:t>
      </w:r>
    </w:p>
    <w:p w:rsidR="00143CF3" w:rsidRPr="00073B98" w:rsidRDefault="00143CF3" w:rsidP="00EE6D2B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43CF3" w:rsidRPr="00073B98" w:rsidRDefault="00143CF3" w:rsidP="00F6421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  <w:sz w:val="24"/>
          <w:szCs w:val="24"/>
        </w:rPr>
      </w:pPr>
    </w:p>
    <w:p w:rsidR="00143CF3" w:rsidRPr="00073B98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информационно-коммуникационной сети Интернет, в </w:t>
      </w:r>
      <w:r w:rsidRPr="00073B98">
        <w:rPr>
          <w:bCs/>
          <w:sz w:val="24"/>
          <w:szCs w:val="24"/>
        </w:rPr>
        <w:t>Ф</w:t>
      </w:r>
      <w:r w:rsidRPr="00073B98">
        <w:rPr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sz w:val="24"/>
          <w:szCs w:val="24"/>
        </w:rPr>
      </w:pPr>
    </w:p>
    <w:p w:rsidR="00143CF3" w:rsidRPr="00073B98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073B98">
        <w:rPr>
          <w:b/>
          <w:bCs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43CF3" w:rsidRPr="00073B98" w:rsidRDefault="00143CF3">
      <w:pPr>
        <w:pStyle w:val="af9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143CF3" w:rsidRPr="00073B98" w:rsidRDefault="00CB7114" w:rsidP="00EE6D2B">
      <w:pPr>
        <w:pStyle w:val="af9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Для предоставления муниципальной услуги:</w:t>
      </w:r>
    </w:p>
    <w:p w:rsidR="00143CF3" w:rsidRPr="00073B98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направляются:</w:t>
      </w:r>
    </w:p>
    <w:p w:rsidR="00143CF3" w:rsidRPr="00073B98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 w:rsidRPr="00073B98">
        <w:rPr>
          <w:sz w:val="24"/>
          <w:szCs w:val="24"/>
        </w:rPr>
        <w:t xml:space="preserve">г. </w:t>
      </w:r>
      <w:r w:rsidRPr="00073B98">
        <w:rPr>
          <w:sz w:val="24"/>
          <w:szCs w:val="24"/>
        </w:rPr>
        <w:t>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34/пр).</w:t>
      </w:r>
    </w:p>
    <w:p w:rsidR="00143CF3" w:rsidRPr="00073B98" w:rsidRDefault="00CB7114" w:rsidP="00EE6D2B">
      <w:pPr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Указанное уведомление должно содержать следующие сведения:</w:t>
      </w:r>
    </w:p>
    <w:p w:rsidR="00143CF3" w:rsidRPr="00073B98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43CF3" w:rsidRPr="00073B98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43CF3" w:rsidRPr="00073B98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кадастровый номер земельного участка (при наличии), адрес или описание местоположения земельного участка;</w:t>
      </w:r>
    </w:p>
    <w:p w:rsidR="00143CF3" w:rsidRPr="00073B98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43CF3" w:rsidRPr="00073B98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lastRenderedPageBreak/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143CF3" w:rsidRPr="00073B98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143CF3" w:rsidRPr="00073B98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почтовый адрес и (или) адрес электронной почты для связи с застройщиком или техническим заказчиком.</w:t>
      </w:r>
    </w:p>
    <w:p w:rsidR="00143CF3" w:rsidRPr="00073B98" w:rsidRDefault="00CB7114" w:rsidP="007D425A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bCs/>
          <w:sz w:val="24"/>
          <w:szCs w:val="24"/>
        </w:rPr>
        <w:t>д</w:t>
      </w:r>
      <w:r w:rsidRPr="00073B98">
        <w:rPr>
          <w:sz w:val="24"/>
          <w:szCs w:val="24"/>
        </w:rPr>
        <w:t xml:space="preserve">окумент, удостоверяющий личность заявителя или представителя </w:t>
      </w:r>
      <w:r w:rsidRPr="00073B98">
        <w:rPr>
          <w:bCs/>
          <w:sz w:val="24"/>
          <w:szCs w:val="24"/>
        </w:rPr>
        <w:t xml:space="preserve">(предоставляется в случае личного обращения в </w:t>
      </w:r>
      <w:r w:rsidRPr="00073B98">
        <w:rPr>
          <w:sz w:val="24"/>
          <w:szCs w:val="24"/>
        </w:rPr>
        <w:t>Администрацию</w:t>
      </w:r>
      <w:r w:rsidRPr="00073B98">
        <w:rPr>
          <w:bCs/>
          <w:sz w:val="24"/>
          <w:szCs w:val="24"/>
        </w:rPr>
        <w:t xml:space="preserve"> (Уполномоченный орган) или многофункциональный центр)</w:t>
      </w:r>
      <w:r w:rsidR="00020F31" w:rsidRPr="00073B98">
        <w:rPr>
          <w:bCs/>
          <w:sz w:val="24"/>
          <w:szCs w:val="24"/>
        </w:rPr>
        <w:t xml:space="preserve">. </w:t>
      </w:r>
      <w:r w:rsidR="00E52CFF" w:rsidRPr="00073B98">
        <w:rPr>
          <w:bCs/>
          <w:sz w:val="24"/>
          <w:szCs w:val="24"/>
        </w:rPr>
        <w:t xml:space="preserve">В случае представления документов в электронной форме посредством </w:t>
      </w:r>
      <w:r w:rsidR="0031768D" w:rsidRPr="00073B98">
        <w:rPr>
          <w:bCs/>
          <w:sz w:val="24"/>
          <w:szCs w:val="24"/>
        </w:rPr>
        <w:t>ЕПГУ (</w:t>
      </w:r>
      <w:r w:rsidR="002A2077" w:rsidRPr="00073B98">
        <w:rPr>
          <w:bCs/>
          <w:sz w:val="24"/>
          <w:szCs w:val="24"/>
        </w:rPr>
        <w:t xml:space="preserve">РГПУ) </w:t>
      </w:r>
      <w:r w:rsidR="0031768D" w:rsidRPr="00073B98">
        <w:rPr>
          <w:bCs/>
          <w:sz w:val="24"/>
          <w:szCs w:val="24"/>
        </w:rPr>
        <w:t xml:space="preserve">либо ГИСОГД РБ </w:t>
      </w:r>
      <w:r w:rsidR="00FC4B17" w:rsidRPr="00073B98">
        <w:rPr>
          <w:bCs/>
          <w:sz w:val="24"/>
          <w:szCs w:val="24"/>
        </w:rPr>
        <w:t>(</w:t>
      </w:r>
      <w:r w:rsidR="0031768D" w:rsidRPr="00073B98">
        <w:rPr>
          <w:bCs/>
          <w:sz w:val="24"/>
          <w:szCs w:val="24"/>
        </w:rPr>
        <w:t>при наличии технической возможности</w:t>
      </w:r>
      <w:r w:rsidR="00FC4B17" w:rsidRPr="00073B98">
        <w:rPr>
          <w:bCs/>
          <w:sz w:val="24"/>
          <w:szCs w:val="24"/>
        </w:rPr>
        <w:t>)</w:t>
      </w:r>
      <w:r w:rsidR="00E52CFF" w:rsidRPr="00073B98">
        <w:rPr>
          <w:bCs/>
          <w:sz w:val="24"/>
          <w:szCs w:val="24"/>
        </w:rPr>
        <w:t xml:space="preserve"> в соответствии с подпунктом </w:t>
      </w:r>
      <w:r w:rsidR="0031768D" w:rsidRPr="00073B98">
        <w:rPr>
          <w:bCs/>
          <w:sz w:val="24"/>
          <w:szCs w:val="24"/>
        </w:rPr>
        <w:t>«</w:t>
      </w:r>
      <w:r w:rsidR="00E52CFF" w:rsidRPr="00073B98">
        <w:rPr>
          <w:bCs/>
          <w:sz w:val="24"/>
          <w:szCs w:val="24"/>
        </w:rPr>
        <w:t>а</w:t>
      </w:r>
      <w:r w:rsidR="0031768D" w:rsidRPr="00073B98">
        <w:rPr>
          <w:bCs/>
          <w:sz w:val="24"/>
          <w:szCs w:val="24"/>
        </w:rPr>
        <w:t>»</w:t>
      </w:r>
      <w:r w:rsidR="00E52CFF" w:rsidRPr="00073B98">
        <w:rPr>
          <w:bCs/>
          <w:sz w:val="24"/>
          <w:szCs w:val="24"/>
        </w:rPr>
        <w:t xml:space="preserve"> пункта 2.</w:t>
      </w:r>
      <w:r w:rsidR="00647646" w:rsidRPr="00073B98">
        <w:rPr>
          <w:bCs/>
          <w:sz w:val="24"/>
          <w:szCs w:val="24"/>
        </w:rPr>
        <w:t>9</w:t>
      </w:r>
      <w:r w:rsidR="00E52CFF" w:rsidRPr="00073B98">
        <w:rPr>
          <w:bCs/>
          <w:sz w:val="24"/>
          <w:szCs w:val="24"/>
        </w:rPr>
        <w:t xml:space="preserve"> настоящего Административного регламента направление указанного документа не требуется</w:t>
      </w:r>
      <w:r w:rsidRPr="00073B98">
        <w:rPr>
          <w:sz w:val="24"/>
          <w:szCs w:val="24"/>
        </w:rPr>
        <w:t>;</w:t>
      </w:r>
    </w:p>
    <w:p w:rsidR="00143CF3" w:rsidRPr="00073B98" w:rsidRDefault="00CB7114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073B98">
        <w:rPr>
          <w:bCs/>
          <w:sz w:val="24"/>
          <w:szCs w:val="24"/>
        </w:rPr>
        <w:t>. В случае представления документов в электронной</w:t>
      </w:r>
      <w:r w:rsidR="00D77961" w:rsidRPr="00073B98">
        <w:rPr>
          <w:bCs/>
          <w:sz w:val="24"/>
          <w:szCs w:val="24"/>
        </w:rPr>
        <w:t xml:space="preserve"> </w:t>
      </w:r>
      <w:r w:rsidR="005E719E" w:rsidRPr="00073B98">
        <w:rPr>
          <w:bCs/>
          <w:sz w:val="24"/>
          <w:szCs w:val="24"/>
        </w:rPr>
        <w:t xml:space="preserve">форме посредством </w:t>
      </w:r>
      <w:r w:rsidR="00DC28B2" w:rsidRPr="00073B98">
        <w:rPr>
          <w:bCs/>
          <w:sz w:val="24"/>
          <w:szCs w:val="24"/>
        </w:rPr>
        <w:t>ЕПГУ</w:t>
      </w:r>
      <w:r w:rsidR="002A2077" w:rsidRPr="00073B98">
        <w:rPr>
          <w:bCs/>
          <w:sz w:val="24"/>
          <w:szCs w:val="24"/>
        </w:rPr>
        <w:t xml:space="preserve"> (РПГУ)</w:t>
      </w:r>
      <w:r w:rsidR="00DC28B2" w:rsidRPr="00073B98">
        <w:rPr>
          <w:bCs/>
          <w:sz w:val="24"/>
          <w:szCs w:val="24"/>
        </w:rPr>
        <w:t xml:space="preserve"> либо ГИСОГД РБ </w:t>
      </w:r>
      <w:r w:rsidR="00726BE1" w:rsidRPr="00073B98">
        <w:rPr>
          <w:bCs/>
          <w:sz w:val="24"/>
          <w:szCs w:val="24"/>
        </w:rPr>
        <w:t>(</w:t>
      </w:r>
      <w:r w:rsidR="00DC28B2" w:rsidRPr="00073B98">
        <w:rPr>
          <w:bCs/>
          <w:sz w:val="24"/>
          <w:szCs w:val="24"/>
        </w:rPr>
        <w:t>при наличии технической возможности</w:t>
      </w:r>
      <w:r w:rsidR="00726BE1" w:rsidRPr="00073B98">
        <w:rPr>
          <w:bCs/>
          <w:sz w:val="24"/>
          <w:szCs w:val="24"/>
        </w:rPr>
        <w:t>)</w:t>
      </w:r>
      <w:r w:rsidR="005E719E" w:rsidRPr="00073B98">
        <w:rPr>
          <w:bCs/>
          <w:sz w:val="24"/>
          <w:szCs w:val="24"/>
        </w:rPr>
        <w:t>в соответствии с</w:t>
      </w:r>
      <w:r w:rsidR="00D77961" w:rsidRPr="00073B98">
        <w:rPr>
          <w:bCs/>
          <w:sz w:val="24"/>
          <w:szCs w:val="24"/>
        </w:rPr>
        <w:t xml:space="preserve"> </w:t>
      </w:r>
      <w:r w:rsidR="005E719E" w:rsidRPr="00073B98">
        <w:rPr>
          <w:bCs/>
          <w:sz w:val="24"/>
          <w:szCs w:val="24"/>
        </w:rPr>
        <w:t xml:space="preserve">подпунктом </w:t>
      </w:r>
      <w:r w:rsidR="00DC28B2" w:rsidRPr="00073B98">
        <w:rPr>
          <w:bCs/>
          <w:sz w:val="24"/>
          <w:szCs w:val="24"/>
        </w:rPr>
        <w:t>«</w:t>
      </w:r>
      <w:r w:rsidR="005E719E" w:rsidRPr="00073B98">
        <w:rPr>
          <w:bCs/>
          <w:sz w:val="24"/>
          <w:szCs w:val="24"/>
        </w:rPr>
        <w:t>а</w:t>
      </w:r>
      <w:r w:rsidR="00DC28B2" w:rsidRPr="00073B98">
        <w:rPr>
          <w:bCs/>
          <w:sz w:val="24"/>
          <w:szCs w:val="24"/>
        </w:rPr>
        <w:t>»</w:t>
      </w:r>
      <w:r w:rsidR="005E719E" w:rsidRPr="00073B98">
        <w:rPr>
          <w:bCs/>
          <w:sz w:val="24"/>
          <w:szCs w:val="24"/>
        </w:rPr>
        <w:t xml:space="preserve"> пункта </w:t>
      </w:r>
      <w:r w:rsidR="00D037D0" w:rsidRPr="00073B98">
        <w:rPr>
          <w:bCs/>
          <w:sz w:val="24"/>
          <w:szCs w:val="24"/>
        </w:rPr>
        <w:t>2.</w:t>
      </w:r>
      <w:r w:rsidR="00647646" w:rsidRPr="00073B98">
        <w:rPr>
          <w:bCs/>
          <w:sz w:val="24"/>
          <w:szCs w:val="24"/>
        </w:rPr>
        <w:t>9</w:t>
      </w:r>
      <w:r w:rsidR="005E719E" w:rsidRPr="00073B98">
        <w:rPr>
          <w:bCs/>
          <w:sz w:val="24"/>
          <w:szCs w:val="24"/>
        </w:rPr>
        <w:t xml:space="preserve"> настоящего Административного регламента указанный</w:t>
      </w:r>
      <w:r w:rsidR="00D77961" w:rsidRPr="00073B98">
        <w:rPr>
          <w:bCs/>
          <w:sz w:val="24"/>
          <w:szCs w:val="24"/>
        </w:rPr>
        <w:t xml:space="preserve"> </w:t>
      </w:r>
      <w:r w:rsidR="005E719E" w:rsidRPr="00073B98">
        <w:rPr>
          <w:bCs/>
          <w:sz w:val="24"/>
          <w:szCs w:val="24"/>
        </w:rPr>
        <w:t>документ, выданный заявителем, являющимся юридическим лицом,</w:t>
      </w:r>
      <w:r w:rsidR="00D77961" w:rsidRPr="00073B98">
        <w:rPr>
          <w:bCs/>
          <w:sz w:val="24"/>
          <w:szCs w:val="24"/>
        </w:rPr>
        <w:t xml:space="preserve"> </w:t>
      </w:r>
      <w:r w:rsidR="005E719E" w:rsidRPr="00073B98">
        <w:rPr>
          <w:bCs/>
          <w:sz w:val="24"/>
          <w:szCs w:val="24"/>
        </w:rPr>
        <w:t>удостоверяется усиленной квалифицированной электронной подписью или</w:t>
      </w:r>
      <w:r w:rsidR="00D77961" w:rsidRPr="00073B98">
        <w:rPr>
          <w:bCs/>
          <w:sz w:val="24"/>
          <w:szCs w:val="24"/>
        </w:rPr>
        <w:t xml:space="preserve"> </w:t>
      </w:r>
      <w:r w:rsidR="005E719E" w:rsidRPr="00073B98">
        <w:rPr>
          <w:bCs/>
          <w:sz w:val="24"/>
          <w:szCs w:val="24"/>
        </w:rPr>
        <w:t>усиленной неквалифицированной электронной подписью правомочного</w:t>
      </w:r>
      <w:r w:rsidR="00D77961" w:rsidRPr="00073B98">
        <w:rPr>
          <w:bCs/>
          <w:sz w:val="24"/>
          <w:szCs w:val="24"/>
        </w:rPr>
        <w:t xml:space="preserve"> </w:t>
      </w:r>
      <w:r w:rsidR="005E719E" w:rsidRPr="00073B98">
        <w:rPr>
          <w:bCs/>
          <w:sz w:val="24"/>
          <w:szCs w:val="24"/>
        </w:rPr>
        <w:t>должностного лица такого юридического лица, а документ, выданный заявителем,</w:t>
      </w:r>
      <w:r w:rsidR="00D77961" w:rsidRPr="00073B98">
        <w:rPr>
          <w:bCs/>
          <w:sz w:val="24"/>
          <w:szCs w:val="24"/>
        </w:rPr>
        <w:t xml:space="preserve"> </w:t>
      </w:r>
      <w:r w:rsidR="005E719E" w:rsidRPr="00073B98">
        <w:rPr>
          <w:bCs/>
          <w:sz w:val="24"/>
          <w:szCs w:val="24"/>
        </w:rPr>
        <w:t>являющимся физическим лицом, - усиленной квалифицированной электронной</w:t>
      </w:r>
      <w:r w:rsidR="00D77961" w:rsidRPr="00073B98">
        <w:rPr>
          <w:bCs/>
          <w:sz w:val="24"/>
          <w:szCs w:val="24"/>
        </w:rPr>
        <w:t xml:space="preserve"> </w:t>
      </w:r>
      <w:r w:rsidR="005E719E" w:rsidRPr="00073B98">
        <w:rPr>
          <w:bCs/>
          <w:sz w:val="24"/>
          <w:szCs w:val="24"/>
        </w:rPr>
        <w:t>подписью нотариуса</w:t>
      </w:r>
      <w:r w:rsidRPr="00073B98">
        <w:rPr>
          <w:bCs/>
          <w:sz w:val="24"/>
          <w:szCs w:val="24"/>
        </w:rPr>
        <w:t>;</w:t>
      </w:r>
    </w:p>
    <w:p w:rsidR="00143CF3" w:rsidRPr="00073B98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:rsidR="00143CF3" w:rsidRPr="00073B98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 w:rsidRPr="00073B98">
        <w:rPr>
          <w:sz w:val="24"/>
          <w:szCs w:val="24"/>
        </w:rPr>
        <w:t xml:space="preserve">г. </w:t>
      </w:r>
      <w:r w:rsidRPr="00073B98">
        <w:rPr>
          <w:sz w:val="24"/>
          <w:szCs w:val="24"/>
        </w:rPr>
        <w:t>№ 509;</w:t>
      </w:r>
    </w:p>
    <w:p w:rsidR="00143CF3" w:rsidRPr="00073B98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:rsidR="00143CF3" w:rsidRPr="00073B98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нотариально удостоверенное согласие всех правообладателей объекта капитального строительства на снос</w:t>
      </w:r>
      <w:r w:rsidR="00A04998" w:rsidRPr="00073B98">
        <w:rPr>
          <w:sz w:val="24"/>
          <w:szCs w:val="24"/>
        </w:rPr>
        <w:t xml:space="preserve"> (</w:t>
      </w:r>
      <w:r w:rsidRPr="00073B98">
        <w:rPr>
          <w:sz w:val="24"/>
          <w:szCs w:val="24"/>
        </w:rPr>
        <w:t>если у объекта капитального строительства более одного правообладателя</w:t>
      </w:r>
      <w:r w:rsidR="0046765B" w:rsidRPr="00073B98">
        <w:rPr>
          <w:sz w:val="24"/>
          <w:szCs w:val="24"/>
        </w:rPr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073B98">
        <w:rPr>
          <w:bCs/>
          <w:sz w:val="24"/>
          <w:szCs w:val="24"/>
        </w:rPr>
        <w:t>не требуется</w:t>
      </w:r>
      <w:r w:rsidR="0046765B" w:rsidRPr="00073B98">
        <w:rPr>
          <w:bCs/>
          <w:sz w:val="24"/>
          <w:szCs w:val="24"/>
        </w:rPr>
        <w:t>,</w:t>
      </w:r>
      <w:r w:rsidR="00D77915" w:rsidRPr="00073B98">
        <w:rPr>
          <w:sz w:val="24"/>
          <w:szCs w:val="24"/>
        </w:rPr>
        <w:t xml:space="preserve"> в</w:t>
      </w:r>
      <w:r w:rsidR="00D77961" w:rsidRPr="00073B98">
        <w:rPr>
          <w:sz w:val="24"/>
          <w:szCs w:val="24"/>
        </w:rPr>
        <w:t xml:space="preserve"> </w:t>
      </w:r>
      <w:r w:rsidR="009E3F09" w:rsidRPr="00073B98">
        <w:rPr>
          <w:sz w:val="24"/>
          <w:szCs w:val="24"/>
        </w:rPr>
        <w:t>случае</w:t>
      </w:r>
      <w:r w:rsidR="0046765B" w:rsidRPr="00073B98">
        <w:rPr>
          <w:sz w:val="24"/>
          <w:szCs w:val="24"/>
        </w:rPr>
        <w:t xml:space="preserve"> их</w:t>
      </w:r>
      <w:r w:rsidR="009E3F09" w:rsidRPr="00073B98">
        <w:rPr>
          <w:sz w:val="24"/>
          <w:szCs w:val="24"/>
        </w:rPr>
        <w:t xml:space="preserve"> личной явки </w:t>
      </w:r>
      <w:r w:rsidR="00BE76D0" w:rsidRPr="00073B98">
        <w:rPr>
          <w:bCs/>
          <w:sz w:val="24"/>
          <w:szCs w:val="24"/>
        </w:rPr>
        <w:t xml:space="preserve">в </w:t>
      </w:r>
      <w:r w:rsidR="00BE76D0" w:rsidRPr="00073B98">
        <w:rPr>
          <w:sz w:val="24"/>
          <w:szCs w:val="24"/>
        </w:rPr>
        <w:t>Администрацию</w:t>
      </w:r>
      <w:r w:rsidR="00D77961" w:rsidRPr="00073B98">
        <w:rPr>
          <w:bCs/>
          <w:sz w:val="24"/>
          <w:szCs w:val="24"/>
        </w:rPr>
        <w:t xml:space="preserve"> </w:t>
      </w:r>
      <w:r w:rsidR="00BE76D0" w:rsidRPr="00073B98">
        <w:rPr>
          <w:bCs/>
          <w:sz w:val="24"/>
          <w:szCs w:val="24"/>
        </w:rPr>
        <w:t xml:space="preserve"> или многофункциональный центр</w:t>
      </w:r>
      <w:r w:rsidRPr="00073B98">
        <w:rPr>
          <w:sz w:val="24"/>
          <w:szCs w:val="24"/>
        </w:rPr>
        <w:t>;</w:t>
      </w:r>
    </w:p>
    <w:p w:rsidR="006D1B42" w:rsidRPr="00073B98" w:rsidRDefault="006D1B42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</w:t>
      </w:r>
      <w:bookmarkStart w:id="1" w:name="_GoBack"/>
      <w:bookmarkEnd w:id="1"/>
      <w:r w:rsidRPr="00073B98">
        <w:rPr>
          <w:sz w:val="24"/>
          <w:szCs w:val="24"/>
        </w:rPr>
        <w:t xml:space="preserve"> законодательством иностранного государства в случае, если застройщиком является иностранное юридическое лицо;</w:t>
      </w:r>
    </w:p>
    <w:p w:rsidR="00143CF3" w:rsidRPr="00073B98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:rsidR="00143CF3" w:rsidRPr="00073B98" w:rsidRDefault="006D1B42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уведомление </w:t>
      </w:r>
      <w:r w:rsidR="00CB7114" w:rsidRPr="00073B98">
        <w:rPr>
          <w:sz w:val="24"/>
          <w:szCs w:val="24"/>
        </w:rPr>
        <w:t>о завершении сноса по форме, утвержденной приказом № 34/пр;</w:t>
      </w:r>
    </w:p>
    <w:p w:rsidR="00143CF3" w:rsidRPr="00073B98" w:rsidRDefault="00CB7114" w:rsidP="00EE6D2B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bCs/>
          <w:sz w:val="24"/>
          <w:szCs w:val="24"/>
        </w:rPr>
        <w:t>д</w:t>
      </w:r>
      <w:r w:rsidRPr="00073B98">
        <w:rPr>
          <w:sz w:val="24"/>
          <w:szCs w:val="24"/>
        </w:rPr>
        <w:t xml:space="preserve">окумент, удостоверяющий личность заявителя или представителя </w:t>
      </w:r>
      <w:r w:rsidRPr="00073B98">
        <w:rPr>
          <w:bCs/>
          <w:sz w:val="24"/>
          <w:szCs w:val="24"/>
        </w:rPr>
        <w:t xml:space="preserve">(предоставляется в случае личного обращения в </w:t>
      </w:r>
      <w:r w:rsidRPr="00073B98">
        <w:rPr>
          <w:sz w:val="24"/>
          <w:szCs w:val="24"/>
        </w:rPr>
        <w:t>Администрацию</w:t>
      </w:r>
      <w:r w:rsidRPr="00073B98">
        <w:rPr>
          <w:bCs/>
          <w:sz w:val="24"/>
          <w:szCs w:val="24"/>
        </w:rPr>
        <w:t xml:space="preserve"> или многофункциональный </w:t>
      </w:r>
      <w:r w:rsidRPr="00073B98">
        <w:rPr>
          <w:bCs/>
          <w:sz w:val="24"/>
          <w:szCs w:val="24"/>
        </w:rPr>
        <w:lastRenderedPageBreak/>
        <w:t>центр)</w:t>
      </w:r>
      <w:r w:rsidR="007C3D3A" w:rsidRPr="00073B98">
        <w:rPr>
          <w:bCs/>
          <w:sz w:val="24"/>
          <w:szCs w:val="24"/>
        </w:rPr>
        <w:t>. В случае представления документов в электронной форме посредством ЕПГУ (</w:t>
      </w:r>
      <w:r w:rsidR="00726BE1" w:rsidRPr="00073B98">
        <w:rPr>
          <w:bCs/>
          <w:sz w:val="24"/>
          <w:szCs w:val="24"/>
        </w:rPr>
        <w:t xml:space="preserve">РПГУ) </w:t>
      </w:r>
      <w:r w:rsidR="007C3D3A" w:rsidRPr="00073B98">
        <w:rPr>
          <w:bCs/>
          <w:sz w:val="24"/>
          <w:szCs w:val="24"/>
        </w:rPr>
        <w:t xml:space="preserve">либо ГИСОГД РБ </w:t>
      </w:r>
      <w:r w:rsidR="00726BE1" w:rsidRPr="00073B98">
        <w:rPr>
          <w:bCs/>
          <w:sz w:val="24"/>
          <w:szCs w:val="24"/>
        </w:rPr>
        <w:t>(</w:t>
      </w:r>
      <w:r w:rsidR="007C3D3A" w:rsidRPr="00073B98">
        <w:rPr>
          <w:bCs/>
          <w:sz w:val="24"/>
          <w:szCs w:val="24"/>
        </w:rPr>
        <w:t>при наличии технической возможности) в соответствии с подпунктом «а» пункта 2.</w:t>
      </w:r>
      <w:r w:rsidR="00647646" w:rsidRPr="00073B98">
        <w:rPr>
          <w:bCs/>
          <w:sz w:val="24"/>
          <w:szCs w:val="24"/>
        </w:rPr>
        <w:t>9</w:t>
      </w:r>
      <w:r w:rsidR="007C3D3A" w:rsidRPr="00073B98">
        <w:rPr>
          <w:bCs/>
          <w:sz w:val="24"/>
          <w:szCs w:val="24"/>
        </w:rPr>
        <w:t xml:space="preserve"> настоящего Административного регламента направление указанного документа не требуется</w:t>
      </w:r>
      <w:r w:rsidRPr="00073B98">
        <w:rPr>
          <w:sz w:val="24"/>
          <w:szCs w:val="24"/>
        </w:rPr>
        <w:t>;</w:t>
      </w:r>
    </w:p>
    <w:p w:rsidR="00143CF3" w:rsidRPr="00073B98" w:rsidRDefault="00CB7114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 w:rsidRPr="00073B98">
        <w:rPr>
          <w:bCs/>
          <w:sz w:val="24"/>
          <w:szCs w:val="24"/>
        </w:rPr>
        <w:t>. В случае представления документов в электронной форме посредством ЕПГУ (</w:t>
      </w:r>
      <w:r w:rsidR="00FC4B17" w:rsidRPr="00073B98">
        <w:rPr>
          <w:bCs/>
          <w:sz w:val="24"/>
          <w:szCs w:val="24"/>
        </w:rPr>
        <w:t xml:space="preserve">РПГУ) </w:t>
      </w:r>
      <w:r w:rsidR="0003341C" w:rsidRPr="00073B98">
        <w:rPr>
          <w:bCs/>
          <w:sz w:val="24"/>
          <w:szCs w:val="24"/>
        </w:rPr>
        <w:t xml:space="preserve">либо ГИСОГД РБ </w:t>
      </w:r>
      <w:r w:rsidR="00FC4B17" w:rsidRPr="00073B98">
        <w:rPr>
          <w:bCs/>
          <w:sz w:val="24"/>
          <w:szCs w:val="24"/>
        </w:rPr>
        <w:t>(</w:t>
      </w:r>
      <w:r w:rsidR="0003341C" w:rsidRPr="00073B98">
        <w:rPr>
          <w:bCs/>
          <w:sz w:val="24"/>
          <w:szCs w:val="24"/>
        </w:rPr>
        <w:t>при наличии технической возможности) в соответствии с подпунктом «а» пункта 2.</w:t>
      </w:r>
      <w:r w:rsidR="00647646" w:rsidRPr="00073B98">
        <w:rPr>
          <w:bCs/>
          <w:sz w:val="24"/>
          <w:szCs w:val="24"/>
        </w:rPr>
        <w:t>9</w:t>
      </w:r>
      <w:r w:rsidR="0003341C" w:rsidRPr="00073B98">
        <w:rPr>
          <w:bCs/>
          <w:sz w:val="24"/>
          <w:szCs w:val="24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</w:r>
      <w:r w:rsidRPr="00073B98">
        <w:rPr>
          <w:bCs/>
          <w:sz w:val="24"/>
          <w:szCs w:val="24"/>
        </w:rPr>
        <w:t>;</w:t>
      </w:r>
    </w:p>
    <w:p w:rsidR="00143CF3" w:rsidRPr="00073B98" w:rsidRDefault="00B660C5" w:rsidP="007D425A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CB7114" w:rsidRPr="00073B98">
        <w:rPr>
          <w:bCs/>
          <w:sz w:val="24"/>
          <w:szCs w:val="24"/>
        </w:rPr>
        <w:t>.</w:t>
      </w:r>
    </w:p>
    <w:p w:rsidR="004C698F" w:rsidRPr="00073B98" w:rsidRDefault="00251082" w:rsidP="007D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2.</w:t>
      </w:r>
      <w:r w:rsidR="00647646" w:rsidRPr="00073B98">
        <w:rPr>
          <w:sz w:val="24"/>
          <w:szCs w:val="24"/>
        </w:rPr>
        <w:t>9</w:t>
      </w:r>
      <w:r w:rsidRPr="00073B98">
        <w:rPr>
          <w:sz w:val="24"/>
          <w:szCs w:val="24"/>
        </w:rPr>
        <w:t>.</w:t>
      </w:r>
      <w:r w:rsidRPr="00073B98">
        <w:rPr>
          <w:sz w:val="24"/>
          <w:szCs w:val="24"/>
        </w:rPr>
        <w:tab/>
      </w:r>
      <w:r w:rsidR="004C698F" w:rsidRPr="00073B98">
        <w:rPr>
          <w:sz w:val="24"/>
          <w:szCs w:val="24"/>
        </w:rPr>
        <w:t xml:space="preserve">Заявитель или его представитель представляет в </w:t>
      </w:r>
      <w:r w:rsidR="00FA0E77" w:rsidRPr="00073B98">
        <w:rPr>
          <w:sz w:val="24"/>
          <w:szCs w:val="24"/>
        </w:rPr>
        <w:t>Администрацию</w:t>
      </w:r>
      <w:r w:rsidR="00D77961" w:rsidRPr="00073B98">
        <w:rPr>
          <w:bCs/>
          <w:sz w:val="24"/>
          <w:szCs w:val="24"/>
        </w:rPr>
        <w:t xml:space="preserve"> </w:t>
      </w:r>
      <w:r w:rsidR="00FA0E77" w:rsidRPr="00073B98">
        <w:rPr>
          <w:bCs/>
          <w:sz w:val="24"/>
          <w:szCs w:val="24"/>
        </w:rPr>
        <w:t xml:space="preserve"> </w:t>
      </w:r>
      <w:r w:rsidR="004C698F" w:rsidRPr="00073B98">
        <w:rPr>
          <w:sz w:val="24"/>
          <w:szCs w:val="24"/>
        </w:rPr>
        <w:t xml:space="preserve">уведомление о </w:t>
      </w:r>
      <w:r w:rsidR="002A1297" w:rsidRPr="00073B98">
        <w:rPr>
          <w:sz w:val="24"/>
          <w:szCs w:val="24"/>
        </w:rPr>
        <w:t xml:space="preserve">планируемом </w:t>
      </w:r>
      <w:r w:rsidR="004C698F" w:rsidRPr="00073B98">
        <w:rPr>
          <w:sz w:val="24"/>
          <w:szCs w:val="24"/>
        </w:rPr>
        <w:t>сносе, уведомление о завершении сноса</w:t>
      </w:r>
      <w:r w:rsidR="00D77961" w:rsidRPr="00073B98">
        <w:rPr>
          <w:sz w:val="24"/>
          <w:szCs w:val="24"/>
        </w:rPr>
        <w:t xml:space="preserve"> </w:t>
      </w:r>
      <w:r w:rsidR="004C698F" w:rsidRPr="00073B98">
        <w:rPr>
          <w:sz w:val="24"/>
          <w:szCs w:val="24"/>
        </w:rPr>
        <w:t xml:space="preserve">по </w:t>
      </w:r>
      <w:r w:rsidR="004C1114" w:rsidRPr="00073B98">
        <w:rPr>
          <w:sz w:val="24"/>
          <w:szCs w:val="24"/>
        </w:rPr>
        <w:t xml:space="preserve">установленной </w:t>
      </w:r>
      <w:r w:rsidR="004C698F" w:rsidRPr="00073B98">
        <w:rPr>
          <w:sz w:val="24"/>
          <w:szCs w:val="24"/>
        </w:rPr>
        <w:t>форме, а также прилагаемые к нему документы, указанные в пункте</w:t>
      </w:r>
      <w:r w:rsidR="00D77961" w:rsidRPr="00073B98">
        <w:rPr>
          <w:sz w:val="24"/>
          <w:szCs w:val="24"/>
        </w:rPr>
        <w:t xml:space="preserve"> </w:t>
      </w:r>
      <w:r w:rsidR="004C698F" w:rsidRPr="00073B98">
        <w:rPr>
          <w:sz w:val="24"/>
          <w:szCs w:val="24"/>
        </w:rPr>
        <w:t>2.</w:t>
      </w:r>
      <w:r w:rsidR="00647646" w:rsidRPr="00073B98">
        <w:rPr>
          <w:sz w:val="24"/>
          <w:szCs w:val="24"/>
        </w:rPr>
        <w:t>8</w:t>
      </w:r>
      <w:r w:rsidR="004C698F" w:rsidRPr="00073B98">
        <w:rPr>
          <w:sz w:val="24"/>
          <w:szCs w:val="24"/>
        </w:rPr>
        <w:t xml:space="preserve"> настоящего Административного регламента, одним из следующих способов по</w:t>
      </w:r>
      <w:r w:rsidR="00D77961" w:rsidRPr="00073B98">
        <w:rPr>
          <w:sz w:val="24"/>
          <w:szCs w:val="24"/>
        </w:rPr>
        <w:t xml:space="preserve"> </w:t>
      </w:r>
      <w:r w:rsidR="004C698F" w:rsidRPr="00073B98">
        <w:rPr>
          <w:sz w:val="24"/>
          <w:szCs w:val="24"/>
        </w:rPr>
        <w:t>выбору заявителя:</w:t>
      </w:r>
    </w:p>
    <w:p w:rsidR="004C698F" w:rsidRPr="00073B9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а) в электронной форме посредством </w:t>
      </w:r>
      <w:r w:rsidR="006F3D8D" w:rsidRPr="00073B98">
        <w:rPr>
          <w:sz w:val="24"/>
          <w:szCs w:val="24"/>
        </w:rPr>
        <w:t>ЕПГУ</w:t>
      </w:r>
      <w:r w:rsidR="00CC78A0" w:rsidRPr="00073B98">
        <w:rPr>
          <w:sz w:val="24"/>
          <w:szCs w:val="24"/>
        </w:rPr>
        <w:t xml:space="preserve"> (РПГУ)</w:t>
      </w:r>
      <w:r w:rsidR="006F3D8D" w:rsidRPr="00073B98">
        <w:rPr>
          <w:sz w:val="24"/>
          <w:szCs w:val="24"/>
        </w:rPr>
        <w:t>, ГИСОГД РБ (при наличии технической возможности)</w:t>
      </w:r>
      <w:r w:rsidRPr="00073B98">
        <w:rPr>
          <w:sz w:val="24"/>
          <w:szCs w:val="24"/>
        </w:rPr>
        <w:t>.</w:t>
      </w:r>
    </w:p>
    <w:p w:rsidR="004C698F" w:rsidRPr="00073B9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В случае направления уведомления о </w:t>
      </w:r>
      <w:r w:rsidR="00CC78A0" w:rsidRPr="00073B98">
        <w:rPr>
          <w:sz w:val="24"/>
          <w:szCs w:val="24"/>
        </w:rPr>
        <w:t xml:space="preserve">планируемом </w:t>
      </w:r>
      <w:r w:rsidRPr="00073B98">
        <w:rPr>
          <w:sz w:val="24"/>
          <w:szCs w:val="24"/>
        </w:rPr>
        <w:t>сносе, уведомления о завершении сноса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и прилагаемых к нему документов указанным способом заявитель (представитель), прошедший процедуры регистрации, идентификации и аутентификации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с использованием Единой системы идентификации и аутентификации (далее –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ЕСИА), заполняет формы указанных уведомлений с использованием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интерактивной формы в электронном виде.</w:t>
      </w:r>
    </w:p>
    <w:p w:rsidR="004C698F" w:rsidRPr="00073B9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Уведомление о </w:t>
      </w:r>
      <w:r w:rsidR="00BC69E8" w:rsidRPr="00073B98">
        <w:rPr>
          <w:sz w:val="24"/>
          <w:szCs w:val="24"/>
        </w:rPr>
        <w:t xml:space="preserve">планируемом </w:t>
      </w:r>
      <w:r w:rsidRPr="00073B98">
        <w:rPr>
          <w:sz w:val="24"/>
          <w:szCs w:val="24"/>
        </w:rPr>
        <w:t>сносе, уведомление о завершении сноса направляется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заявителем или его представителем вместе с прикрепленными электронными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документами, указанными в пункте 2.</w:t>
      </w:r>
      <w:r w:rsidR="00A60FA0" w:rsidRPr="00073B98">
        <w:rPr>
          <w:sz w:val="24"/>
          <w:szCs w:val="24"/>
        </w:rPr>
        <w:t>8</w:t>
      </w:r>
      <w:r w:rsidRPr="00073B98">
        <w:rPr>
          <w:sz w:val="24"/>
          <w:szCs w:val="24"/>
        </w:rPr>
        <w:t xml:space="preserve"> настоящего Административного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регламента. Уведомление о</w:t>
      </w:r>
      <w:r w:rsidR="00D77961" w:rsidRPr="00073B98">
        <w:rPr>
          <w:sz w:val="24"/>
          <w:szCs w:val="24"/>
        </w:rPr>
        <w:t xml:space="preserve"> </w:t>
      </w:r>
      <w:r w:rsidR="00BC69E8" w:rsidRPr="00073B98">
        <w:rPr>
          <w:sz w:val="24"/>
          <w:szCs w:val="24"/>
        </w:rPr>
        <w:t>планируемом</w:t>
      </w:r>
      <w:r w:rsidRPr="00073B98">
        <w:rPr>
          <w:sz w:val="24"/>
          <w:szCs w:val="24"/>
        </w:rPr>
        <w:t xml:space="preserve"> сносе, уведомление о завершении сноса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подписываются заявителем или его представителем, уполномоченным на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подписание такого уведомления, простой электронной подписью, либо усиленной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квалифицированной электронной подписью, либо усиленной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неквалифицированной электронной подписью, сертификат ключа проверки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которой создан и используется в инфраструктуре, обеспечивающей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информационно-технологическое взаимодействие информационных систем,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используемых для предоставления государственных и муниципальных услуг в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электронной подписи и средств удостоверяющего центра, имеющих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="00D77961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 xml:space="preserve">исполнительной власти в области обеспечения безопасности в соответствии счастью 5 статьи 8 Федерального закона </w:t>
      </w:r>
      <w:r w:rsidR="00545626" w:rsidRPr="00073B98">
        <w:rPr>
          <w:sz w:val="24"/>
          <w:szCs w:val="24"/>
        </w:rPr>
        <w:t xml:space="preserve">от 6 апреля 2011 г.№ 63-ФЗ </w:t>
      </w:r>
      <w:r w:rsidR="00924734" w:rsidRPr="00073B98">
        <w:rPr>
          <w:sz w:val="24"/>
          <w:szCs w:val="24"/>
        </w:rPr>
        <w:t>«</w:t>
      </w:r>
      <w:r w:rsidRPr="00073B98">
        <w:rPr>
          <w:sz w:val="24"/>
          <w:szCs w:val="24"/>
        </w:rPr>
        <w:t>Об электронной подписи</w:t>
      </w:r>
      <w:r w:rsidR="00924734" w:rsidRPr="00073B98">
        <w:rPr>
          <w:sz w:val="24"/>
          <w:szCs w:val="24"/>
        </w:rPr>
        <w:t>»</w:t>
      </w:r>
      <w:r w:rsidR="00545626" w:rsidRPr="00073B98">
        <w:rPr>
          <w:sz w:val="24"/>
          <w:szCs w:val="24"/>
        </w:rPr>
        <w:t xml:space="preserve"> (д</w:t>
      </w:r>
      <w:r w:rsidR="00A553B9" w:rsidRPr="00073B98">
        <w:rPr>
          <w:sz w:val="24"/>
          <w:szCs w:val="24"/>
        </w:rPr>
        <w:t>а</w:t>
      </w:r>
      <w:r w:rsidR="00545626" w:rsidRPr="00073B98">
        <w:rPr>
          <w:sz w:val="24"/>
          <w:szCs w:val="24"/>
        </w:rPr>
        <w:t>лее</w:t>
      </w:r>
      <w:r w:rsidR="00A553B9" w:rsidRPr="00073B98">
        <w:rPr>
          <w:sz w:val="24"/>
          <w:szCs w:val="24"/>
        </w:rPr>
        <w:t xml:space="preserve"> – Федеральный закон «Об электронной подписи»)</w:t>
      </w:r>
      <w:r w:rsidRPr="00073B98">
        <w:rPr>
          <w:sz w:val="24"/>
          <w:szCs w:val="24"/>
        </w:rPr>
        <w:t>, а также при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подписи, выданного ему при личном приеме в соответствии с Правилами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использования простой электронной подписи при обращении за получением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государственных и муниципальных услуг, утвержденными постановлением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 xml:space="preserve">Правительства Российской Федерации от 25 января 2013 г. № 33 </w:t>
      </w:r>
      <w:r w:rsidR="00170585" w:rsidRPr="00073B98">
        <w:rPr>
          <w:sz w:val="24"/>
          <w:szCs w:val="24"/>
        </w:rPr>
        <w:t>«</w:t>
      </w:r>
      <w:r w:rsidRPr="00073B98">
        <w:rPr>
          <w:sz w:val="24"/>
          <w:szCs w:val="24"/>
        </w:rPr>
        <w:t>Об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муниципальных услуг</w:t>
      </w:r>
      <w:r w:rsidR="00170585" w:rsidRPr="00073B98">
        <w:rPr>
          <w:sz w:val="24"/>
          <w:szCs w:val="24"/>
        </w:rPr>
        <w:t>»</w:t>
      </w:r>
      <w:r w:rsidRPr="00073B98">
        <w:rPr>
          <w:sz w:val="24"/>
          <w:szCs w:val="24"/>
        </w:rPr>
        <w:t>, в соответствии с Правилами определения видов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электронной подписи, использование которых допускается при обращении за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получением государственных и муниципальных услуг, утвержденными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постановлением Правительства Российской Федерации от 25 июня 2012 г. № 634</w:t>
      </w:r>
      <w:r w:rsidR="00170585" w:rsidRPr="00073B98">
        <w:rPr>
          <w:sz w:val="24"/>
          <w:szCs w:val="24"/>
        </w:rPr>
        <w:t xml:space="preserve"> «</w:t>
      </w:r>
      <w:r w:rsidRPr="00073B98">
        <w:rPr>
          <w:sz w:val="24"/>
          <w:szCs w:val="24"/>
        </w:rPr>
        <w:t>О видах электронной подписи, использование которых допускается при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 xml:space="preserve">обращении за получением </w:t>
      </w:r>
      <w:r w:rsidRPr="00073B98">
        <w:rPr>
          <w:sz w:val="24"/>
          <w:szCs w:val="24"/>
        </w:rPr>
        <w:lastRenderedPageBreak/>
        <w:t>государственных и муниципальных услуг</w:t>
      </w:r>
      <w:r w:rsidR="00170585" w:rsidRPr="00073B98">
        <w:rPr>
          <w:sz w:val="24"/>
          <w:szCs w:val="24"/>
        </w:rPr>
        <w:t>»</w:t>
      </w:r>
      <w:r w:rsidRPr="00073B98">
        <w:rPr>
          <w:sz w:val="24"/>
          <w:szCs w:val="24"/>
        </w:rPr>
        <w:t xml:space="preserve"> (далее –усиленная неквалифицированная электронная подпись).</w:t>
      </w:r>
    </w:p>
    <w:p w:rsidR="004C698F" w:rsidRPr="00073B9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б) на бумажном носителе посредством личного обращения в</w:t>
      </w:r>
      <w:r w:rsidR="002D0179" w:rsidRPr="00073B98">
        <w:rPr>
          <w:sz w:val="24"/>
          <w:szCs w:val="24"/>
        </w:rPr>
        <w:t xml:space="preserve"> </w:t>
      </w:r>
      <w:r w:rsidR="00EE7B9F" w:rsidRPr="00073B98">
        <w:rPr>
          <w:sz w:val="24"/>
          <w:szCs w:val="24"/>
        </w:rPr>
        <w:t>Администрацию</w:t>
      </w:r>
      <w:r w:rsidR="002D0179" w:rsidRPr="00073B98">
        <w:rPr>
          <w:bCs/>
          <w:sz w:val="24"/>
          <w:szCs w:val="24"/>
        </w:rPr>
        <w:t xml:space="preserve"> </w:t>
      </w:r>
      <w:r w:rsidRPr="00073B98">
        <w:rPr>
          <w:sz w:val="24"/>
          <w:szCs w:val="24"/>
        </w:rPr>
        <w:t>, в том числе через многофункциональный центр в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соответствии с соглашением о взаимодействии между многофункциональным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 xml:space="preserve">центром и </w:t>
      </w:r>
      <w:r w:rsidR="002D0179" w:rsidRPr="00073B98">
        <w:rPr>
          <w:sz w:val="24"/>
          <w:szCs w:val="24"/>
        </w:rPr>
        <w:t xml:space="preserve">Администрацией </w:t>
      </w:r>
      <w:r w:rsidRPr="00073B98">
        <w:rPr>
          <w:sz w:val="24"/>
          <w:szCs w:val="24"/>
        </w:rPr>
        <w:t xml:space="preserve"> в соответствии с постановлением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 xml:space="preserve">Правительства Российской Федерации от 27 сентября 2011 г. № 797 </w:t>
      </w:r>
      <w:r w:rsidR="00562279" w:rsidRPr="00073B98">
        <w:rPr>
          <w:sz w:val="24"/>
          <w:szCs w:val="24"/>
        </w:rPr>
        <w:t>«</w:t>
      </w:r>
      <w:r w:rsidRPr="00073B98">
        <w:rPr>
          <w:sz w:val="24"/>
          <w:szCs w:val="24"/>
        </w:rPr>
        <w:t>О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взаимодействии между многофункциональными центрами предоставления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государственных и муниципальных услуг и федеральными органами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исполнительной власти, органами государственных внебюджетных фондов,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органами государственной власти субъектов Российской Федерации, органами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местного самоуправления</w:t>
      </w:r>
      <w:r w:rsidR="00562279" w:rsidRPr="00073B98">
        <w:rPr>
          <w:sz w:val="24"/>
          <w:szCs w:val="24"/>
        </w:rPr>
        <w:t>»</w:t>
      </w:r>
      <w:r w:rsidRPr="00073B98">
        <w:rPr>
          <w:sz w:val="24"/>
          <w:szCs w:val="24"/>
        </w:rPr>
        <w:t>, либо посредством почтового отправления.</w:t>
      </w:r>
    </w:p>
    <w:p w:rsidR="007C7E58" w:rsidRPr="00073B9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73B98">
        <w:rPr>
          <w:sz w:val="24"/>
          <w:szCs w:val="24"/>
        </w:rPr>
        <w:t>В целях предоставления услуги заявителю или его представителю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 xml:space="preserve">обеспечивается в многофункциональных центрах доступ к </w:t>
      </w:r>
      <w:r w:rsidR="00A07980" w:rsidRPr="00073B98">
        <w:rPr>
          <w:sz w:val="24"/>
          <w:szCs w:val="24"/>
        </w:rPr>
        <w:t>ЕПГУ</w:t>
      </w:r>
      <w:r w:rsidR="00FF702D" w:rsidRPr="00073B98">
        <w:rPr>
          <w:sz w:val="24"/>
          <w:szCs w:val="24"/>
        </w:rPr>
        <w:t xml:space="preserve"> (РПГУ)</w:t>
      </w:r>
      <w:r w:rsidRPr="00073B98">
        <w:rPr>
          <w:sz w:val="24"/>
          <w:szCs w:val="24"/>
        </w:rPr>
        <w:t xml:space="preserve"> в соответствии с постановлением Правительства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 xml:space="preserve">Российской Федерации от 22 декабря 2012 г. № 1376 </w:t>
      </w:r>
      <w:r w:rsidR="00562279" w:rsidRPr="00073B98">
        <w:rPr>
          <w:sz w:val="24"/>
          <w:szCs w:val="24"/>
        </w:rPr>
        <w:t>«</w:t>
      </w:r>
      <w:r w:rsidRPr="00073B98">
        <w:rPr>
          <w:sz w:val="24"/>
          <w:szCs w:val="24"/>
        </w:rPr>
        <w:t>Об утверждении Правил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организации деятельности многофункциональных центров предоставления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государственных и муниципальных услуг</w:t>
      </w:r>
      <w:r w:rsidR="007C7E58" w:rsidRPr="00073B98">
        <w:rPr>
          <w:sz w:val="24"/>
          <w:szCs w:val="24"/>
        </w:rPr>
        <w:t>»</w:t>
      </w:r>
      <w:r w:rsidRPr="00073B98">
        <w:rPr>
          <w:sz w:val="24"/>
          <w:szCs w:val="24"/>
        </w:rPr>
        <w:t>.</w:t>
      </w:r>
    </w:p>
    <w:p w:rsidR="00143CF3" w:rsidRPr="00073B98" w:rsidRDefault="00143CF3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43CF3" w:rsidRPr="00073B98" w:rsidRDefault="00CB7114" w:rsidP="00EE6D2B">
      <w:pPr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073B98">
        <w:rPr>
          <w:b/>
          <w:bCs/>
          <w:sz w:val="24"/>
          <w:szCs w:val="24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073B98">
        <w:rPr>
          <w:b/>
          <w:bCs/>
          <w:sz w:val="24"/>
          <w:szCs w:val="24"/>
        </w:rPr>
        <w:br/>
        <w:t>в предоставлении государственных или муниципальных услуг, и которые заявитель вправе представить</w:t>
      </w:r>
      <w:r w:rsidR="002D0179" w:rsidRPr="00073B98">
        <w:rPr>
          <w:b/>
          <w:bCs/>
          <w:sz w:val="24"/>
          <w:szCs w:val="24"/>
        </w:rPr>
        <w:t xml:space="preserve"> </w:t>
      </w:r>
      <w:r w:rsidRPr="00073B98">
        <w:rPr>
          <w:b/>
          <w:sz w:val="24"/>
          <w:szCs w:val="24"/>
        </w:rPr>
        <w:t>по собственной инициативе</w:t>
      </w:r>
      <w:r w:rsidRPr="00073B98">
        <w:rPr>
          <w:b/>
          <w:bCs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</w:p>
    <w:p w:rsidR="00143CF3" w:rsidRPr="00073B98" w:rsidRDefault="00143CF3" w:rsidP="00307EC7">
      <w:pPr>
        <w:spacing w:after="0" w:line="240" w:lineRule="auto"/>
        <w:jc w:val="center"/>
        <w:rPr>
          <w:sz w:val="24"/>
          <w:szCs w:val="24"/>
        </w:rPr>
      </w:pPr>
    </w:p>
    <w:p w:rsidR="00143CF3" w:rsidRPr="00073B98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Для предоставления муниципальной услуги заявитель вправе </w:t>
      </w:r>
      <w:r w:rsidR="007277D1" w:rsidRPr="00073B98">
        <w:rPr>
          <w:bCs/>
          <w:sz w:val="24"/>
          <w:szCs w:val="24"/>
        </w:rPr>
        <w:t>по собственной инициативе</w:t>
      </w:r>
      <w:r w:rsidRPr="00073B98">
        <w:rPr>
          <w:sz w:val="24"/>
          <w:szCs w:val="24"/>
        </w:rPr>
        <w:t xml:space="preserve"> представить следующие документы: </w:t>
      </w:r>
    </w:p>
    <w:p w:rsidR="00BC5E37" w:rsidRPr="00073B98" w:rsidRDefault="00B856A6" w:rsidP="00BC5E37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сведения </w:t>
      </w:r>
      <w:r w:rsidR="00CB7114" w:rsidRPr="00073B98">
        <w:rPr>
          <w:sz w:val="24"/>
          <w:szCs w:val="24"/>
        </w:rPr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 w:rsidRPr="00073B98">
        <w:rPr>
          <w:sz w:val="24"/>
          <w:szCs w:val="24"/>
        </w:rP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 w:rsidRPr="00073B98">
        <w:rPr>
          <w:sz w:val="24"/>
          <w:szCs w:val="24"/>
        </w:rPr>
        <w:t>;</w:t>
      </w:r>
    </w:p>
    <w:p w:rsidR="00BC5E37" w:rsidRPr="00073B98" w:rsidRDefault="00877C96" w:rsidP="00A04998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документ</w:t>
      </w:r>
      <w:r w:rsidR="0076254C" w:rsidRPr="00073B98">
        <w:rPr>
          <w:sz w:val="24"/>
          <w:szCs w:val="24"/>
        </w:rPr>
        <w:t xml:space="preserve"> о</w:t>
      </w:r>
      <w:r w:rsidR="002D0179" w:rsidRPr="00073B98">
        <w:rPr>
          <w:sz w:val="24"/>
          <w:szCs w:val="24"/>
        </w:rPr>
        <w:t xml:space="preserve"> </w:t>
      </w:r>
      <w:r w:rsidR="00153CA1" w:rsidRPr="00073B98">
        <w:rPr>
          <w:sz w:val="24"/>
          <w:szCs w:val="24"/>
        </w:rPr>
        <w:t>принадлежност</w:t>
      </w:r>
      <w:r w:rsidR="00C454B1" w:rsidRPr="00073B98">
        <w:rPr>
          <w:sz w:val="24"/>
          <w:szCs w:val="24"/>
        </w:rPr>
        <w:t>и</w:t>
      </w:r>
      <w:r w:rsidR="002D0179" w:rsidRPr="00073B98">
        <w:rPr>
          <w:sz w:val="24"/>
          <w:szCs w:val="24"/>
        </w:rPr>
        <w:t xml:space="preserve"> </w:t>
      </w:r>
      <w:r w:rsidR="00BC5E37" w:rsidRPr="00073B98">
        <w:rPr>
          <w:sz w:val="24"/>
          <w:szCs w:val="24"/>
        </w:rPr>
        <w:t>планируемо</w:t>
      </w:r>
      <w:r w:rsidR="00153CA1" w:rsidRPr="00073B98">
        <w:rPr>
          <w:sz w:val="24"/>
          <w:szCs w:val="24"/>
        </w:rPr>
        <w:t>го</w:t>
      </w:r>
      <w:r w:rsidR="00BC5E37" w:rsidRPr="00073B98">
        <w:rPr>
          <w:sz w:val="24"/>
          <w:szCs w:val="24"/>
        </w:rPr>
        <w:t xml:space="preserve"> к сносу объект</w:t>
      </w:r>
      <w:r w:rsidR="00153CA1" w:rsidRPr="00073B98">
        <w:rPr>
          <w:sz w:val="24"/>
          <w:szCs w:val="24"/>
        </w:rPr>
        <w:t>а</w:t>
      </w:r>
      <w:r w:rsidR="00BC5E37" w:rsidRPr="00073B98">
        <w:rPr>
          <w:sz w:val="24"/>
          <w:szCs w:val="24"/>
        </w:rPr>
        <w:t xml:space="preserve"> к</w:t>
      </w:r>
      <w:r w:rsidR="00AC3DF3" w:rsidRPr="00073B98">
        <w:rPr>
          <w:sz w:val="24"/>
          <w:szCs w:val="24"/>
        </w:rPr>
        <w:t>апитального строительства</w:t>
      </w:r>
      <w:r w:rsidR="00153CA1" w:rsidRPr="00073B98">
        <w:rPr>
          <w:sz w:val="24"/>
          <w:szCs w:val="24"/>
        </w:rPr>
        <w:t xml:space="preserve"> к объектам культурного наследия,</w:t>
      </w:r>
      <w:r w:rsidR="00340ADB" w:rsidRPr="00073B98">
        <w:rPr>
          <w:sz w:val="24"/>
          <w:szCs w:val="24"/>
        </w:rPr>
        <w:t xml:space="preserve"> включен</w:t>
      </w:r>
      <w:r w:rsidR="00F54B9E" w:rsidRPr="00073B98">
        <w:rPr>
          <w:sz w:val="24"/>
          <w:szCs w:val="24"/>
        </w:rPr>
        <w:t>н</w:t>
      </w:r>
      <w:r w:rsidR="00153CA1" w:rsidRPr="00073B98">
        <w:rPr>
          <w:sz w:val="24"/>
          <w:szCs w:val="24"/>
        </w:rPr>
        <w:t>ым</w:t>
      </w:r>
      <w:r w:rsidR="002D0179" w:rsidRPr="00073B98">
        <w:rPr>
          <w:sz w:val="24"/>
          <w:szCs w:val="24"/>
        </w:rPr>
        <w:t xml:space="preserve"> </w:t>
      </w:r>
      <w:r w:rsidR="00BC5E37" w:rsidRPr="00073B98">
        <w:rPr>
          <w:sz w:val="24"/>
          <w:szCs w:val="24"/>
        </w:rPr>
        <w:t>в един</w:t>
      </w:r>
      <w:r w:rsidR="00340ADB" w:rsidRPr="00073B98">
        <w:rPr>
          <w:sz w:val="24"/>
          <w:szCs w:val="24"/>
        </w:rPr>
        <w:t>ый</w:t>
      </w:r>
      <w:r w:rsidR="00BC5E37" w:rsidRPr="00073B98">
        <w:rPr>
          <w:sz w:val="24"/>
          <w:szCs w:val="24"/>
        </w:rPr>
        <w:t xml:space="preserve"> государственн</w:t>
      </w:r>
      <w:r w:rsidR="00340ADB" w:rsidRPr="00073B98">
        <w:rPr>
          <w:sz w:val="24"/>
          <w:szCs w:val="24"/>
        </w:rPr>
        <w:t>ый</w:t>
      </w:r>
      <w:r w:rsidR="00BC5E37" w:rsidRPr="00073B98">
        <w:rPr>
          <w:sz w:val="24"/>
          <w:szCs w:val="24"/>
        </w:rPr>
        <w:t xml:space="preserve"> реестр объектов культурного наследия (памятников истории и культуры) народов Российской Федерации, и выявленны</w:t>
      </w:r>
      <w:r w:rsidR="00F54B9E" w:rsidRPr="00073B98">
        <w:rPr>
          <w:sz w:val="24"/>
          <w:szCs w:val="24"/>
        </w:rPr>
        <w:t>м</w:t>
      </w:r>
      <w:r w:rsidR="00BC5E37" w:rsidRPr="00073B98">
        <w:rPr>
          <w:sz w:val="24"/>
          <w:szCs w:val="24"/>
        </w:rPr>
        <w:t xml:space="preserve"> объект</w:t>
      </w:r>
      <w:r w:rsidR="00F54B9E" w:rsidRPr="00073B98">
        <w:rPr>
          <w:sz w:val="24"/>
          <w:szCs w:val="24"/>
        </w:rPr>
        <w:t>ам</w:t>
      </w:r>
      <w:r w:rsidR="00BC5E37" w:rsidRPr="00073B98">
        <w:rPr>
          <w:sz w:val="24"/>
          <w:szCs w:val="24"/>
        </w:rPr>
        <w:t xml:space="preserve"> культурного наследия</w:t>
      </w:r>
      <w:r w:rsidR="008A06F3" w:rsidRPr="00073B98">
        <w:rPr>
          <w:sz w:val="24"/>
          <w:szCs w:val="24"/>
        </w:rPr>
        <w:t>;</w:t>
      </w:r>
    </w:p>
    <w:p w:rsidR="00143CF3" w:rsidRPr="00073B98" w:rsidRDefault="006D0368" w:rsidP="007D425A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>Указание на запрет требовать от заявителя</w:t>
      </w:r>
    </w:p>
    <w:p w:rsidR="00143CF3" w:rsidRPr="00073B98" w:rsidRDefault="00143CF3" w:rsidP="0030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43CF3" w:rsidRPr="00073B98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143CF3" w:rsidRPr="00073B98" w:rsidRDefault="00CB7114" w:rsidP="00EE6D2B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–</w:t>
      </w:r>
      <w:r w:rsidRPr="00073B98">
        <w:rPr>
          <w:sz w:val="24"/>
          <w:szCs w:val="24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</w:t>
      </w:r>
      <w:r w:rsidRPr="00073B98">
        <w:rPr>
          <w:sz w:val="24"/>
          <w:szCs w:val="24"/>
        </w:rPr>
        <w:lastRenderedPageBreak/>
        <w:t xml:space="preserve"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 w:rsidR="000F2265" w:rsidRPr="00073B98">
        <w:rPr>
          <w:sz w:val="24"/>
          <w:szCs w:val="24"/>
        </w:rPr>
        <w:t xml:space="preserve">г. </w:t>
      </w:r>
      <w:r w:rsidRPr="00073B98">
        <w:rPr>
          <w:sz w:val="24"/>
          <w:szCs w:val="24"/>
        </w:rPr>
        <w:t>№ 210-ФЗ «Об организации предоставления государственных и муниципальных услуг» (далее – Федеральный закон № 210-ФЗ);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073B98">
          <w:rPr>
            <w:rStyle w:val="a5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073B98">
        <w:rPr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143CF3" w:rsidRPr="00073B98" w:rsidRDefault="00CB7114" w:rsidP="00EE6D2B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–</w:t>
      </w:r>
      <w:r w:rsidRPr="00073B98">
        <w:rPr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3CF3" w:rsidRPr="00073B98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B9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3CF3" w:rsidRPr="00073B98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B9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3CF3" w:rsidRPr="00073B98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B98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3CF3" w:rsidRPr="00073B98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B98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43CF3" w:rsidRPr="00073B98" w:rsidRDefault="00143CF3" w:rsidP="00EE6D2B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43CF3" w:rsidRPr="00073B98" w:rsidRDefault="00CB7114" w:rsidP="007D425A">
      <w:pPr>
        <w:pStyle w:val="af9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43CF3" w:rsidRPr="00073B98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73B98">
        <w:rPr>
          <w:sz w:val="24"/>
          <w:szCs w:val="24"/>
        </w:rPr>
        <w:t xml:space="preserve">а) </w:t>
      </w:r>
      <w:r w:rsidR="00174902" w:rsidRPr="00073B98">
        <w:rPr>
          <w:sz w:val="24"/>
          <w:szCs w:val="24"/>
        </w:rPr>
        <w:t>уведомление о планируемом сносе, уведомление о завершении сноса п</w:t>
      </w:r>
      <w:r w:rsidR="00CB70B0" w:rsidRPr="00073B98">
        <w:rPr>
          <w:sz w:val="24"/>
          <w:szCs w:val="24"/>
        </w:rPr>
        <w:t xml:space="preserve">редставлено </w:t>
      </w:r>
      <w:r w:rsidR="002D0179" w:rsidRPr="00073B98">
        <w:rPr>
          <w:sz w:val="24"/>
          <w:szCs w:val="24"/>
        </w:rPr>
        <w:t>в Администрацию</w:t>
      </w:r>
      <w:r w:rsidRPr="00073B98">
        <w:rPr>
          <w:bCs/>
          <w:sz w:val="24"/>
          <w:szCs w:val="24"/>
        </w:rPr>
        <w:t>, в полномочия которого не входит предоставление данной услуги;</w:t>
      </w:r>
    </w:p>
    <w:p w:rsidR="00143CF3" w:rsidRPr="00073B98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 xml:space="preserve">б) </w:t>
      </w:r>
      <w:r w:rsidRPr="00073B98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C56353" w:rsidRPr="00073B98">
        <w:rPr>
          <w:sz w:val="24"/>
          <w:szCs w:val="24"/>
        </w:rPr>
        <w:t xml:space="preserve">получением </w:t>
      </w:r>
      <w:r w:rsidRPr="00073B98">
        <w:rPr>
          <w:sz w:val="24"/>
          <w:szCs w:val="24"/>
        </w:rP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143CF3" w:rsidRPr="00073B98" w:rsidRDefault="00C56353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73B98">
        <w:rPr>
          <w:sz w:val="24"/>
          <w:szCs w:val="24"/>
        </w:rPr>
        <w:t>в</w:t>
      </w:r>
      <w:r w:rsidR="00CB7114" w:rsidRPr="00073B98">
        <w:rPr>
          <w:sz w:val="24"/>
          <w:szCs w:val="24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43CF3" w:rsidRPr="00073B98" w:rsidRDefault="00911EAA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73B98">
        <w:rPr>
          <w:sz w:val="24"/>
          <w:szCs w:val="24"/>
        </w:rPr>
        <w:t>г</w:t>
      </w:r>
      <w:r w:rsidR="00CB7114" w:rsidRPr="00073B98">
        <w:rPr>
          <w:sz w:val="24"/>
          <w:szCs w:val="24"/>
        </w:rPr>
        <w:t xml:space="preserve">) </w:t>
      </w:r>
      <w:r w:rsidRPr="00073B98">
        <w:rPr>
          <w:sz w:val="24"/>
          <w:szCs w:val="24"/>
        </w:rPr>
        <w:t xml:space="preserve">представленные в электронной форме </w:t>
      </w:r>
      <w:r w:rsidR="00CB7114" w:rsidRPr="00073B98">
        <w:rPr>
          <w:sz w:val="24"/>
          <w:szCs w:val="24"/>
        </w:rPr>
        <w:t xml:space="preserve">документы содержат повреждения, наличие которых не позволяет в полном объеме </w:t>
      </w:r>
      <w:r w:rsidR="0058396B" w:rsidRPr="00073B98">
        <w:rPr>
          <w:sz w:val="24"/>
          <w:szCs w:val="24"/>
        </w:rPr>
        <w:t xml:space="preserve">получить </w:t>
      </w:r>
      <w:r w:rsidR="00CB7114" w:rsidRPr="00073B98">
        <w:rPr>
          <w:sz w:val="24"/>
          <w:szCs w:val="24"/>
        </w:rPr>
        <w:t>информацию и сведения, содержащиеся в документах;</w:t>
      </w:r>
    </w:p>
    <w:p w:rsidR="0017381B" w:rsidRPr="00073B98" w:rsidRDefault="00E83A7F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lastRenderedPageBreak/>
        <w:t>д</w:t>
      </w:r>
      <w:r w:rsidR="00CB7114" w:rsidRPr="00073B98">
        <w:rPr>
          <w:sz w:val="24"/>
          <w:szCs w:val="24"/>
        </w:rPr>
        <w:t xml:space="preserve">) </w:t>
      </w:r>
      <w:r w:rsidRPr="00073B98">
        <w:rPr>
          <w:sz w:val="24"/>
          <w:szCs w:val="24"/>
        </w:rPr>
        <w:t>уведомление о планируемом сносе, уведомление о завершении сноса и документы, указанные в пункте 2.</w:t>
      </w:r>
      <w:r w:rsidR="00F15979" w:rsidRPr="00073B98">
        <w:rPr>
          <w:sz w:val="24"/>
          <w:szCs w:val="24"/>
        </w:rPr>
        <w:t>8</w:t>
      </w:r>
      <w:r w:rsidRPr="00073B98">
        <w:rPr>
          <w:sz w:val="24"/>
          <w:szCs w:val="24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AC4D73" w:rsidRPr="00073B98">
        <w:rPr>
          <w:sz w:val="24"/>
          <w:szCs w:val="24"/>
        </w:rPr>
        <w:t>2.2</w:t>
      </w:r>
      <w:r w:rsidR="00676673" w:rsidRPr="00073B98">
        <w:rPr>
          <w:sz w:val="24"/>
          <w:szCs w:val="24"/>
        </w:rPr>
        <w:t>7</w:t>
      </w:r>
      <w:r w:rsidR="00AC4D73" w:rsidRPr="00073B98">
        <w:rPr>
          <w:sz w:val="24"/>
          <w:szCs w:val="24"/>
        </w:rPr>
        <w:t>-2.</w:t>
      </w:r>
      <w:r w:rsidR="00676673" w:rsidRPr="00073B98">
        <w:rPr>
          <w:sz w:val="24"/>
          <w:szCs w:val="24"/>
        </w:rPr>
        <w:t>29</w:t>
      </w:r>
      <w:r w:rsidRPr="00073B98">
        <w:rPr>
          <w:sz w:val="24"/>
          <w:szCs w:val="24"/>
        </w:rPr>
        <w:t xml:space="preserve">настоящего Административного регламента; </w:t>
      </w:r>
    </w:p>
    <w:p w:rsidR="00AC4D73" w:rsidRPr="00073B98" w:rsidRDefault="00AC4D73" w:rsidP="0017381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73B98">
        <w:rPr>
          <w:sz w:val="24"/>
          <w:szCs w:val="24"/>
        </w:rPr>
        <w:t>е)</w:t>
      </w:r>
      <w:r w:rsidR="0017381B" w:rsidRPr="00073B98">
        <w:rPr>
          <w:sz w:val="24"/>
          <w:szCs w:val="24"/>
        </w:rPr>
        <w:t xml:space="preserve"> выявлено несоблюдение установленных статьей 11 Федерального закона </w:t>
      </w:r>
      <w:r w:rsidR="00635C86" w:rsidRPr="00073B98">
        <w:rPr>
          <w:sz w:val="24"/>
          <w:szCs w:val="24"/>
        </w:rPr>
        <w:t>«</w:t>
      </w:r>
      <w:r w:rsidR="0017381B" w:rsidRPr="00073B98">
        <w:rPr>
          <w:sz w:val="24"/>
          <w:szCs w:val="24"/>
        </w:rPr>
        <w:t>Об электронной подписи</w:t>
      </w:r>
      <w:r w:rsidR="00635C86" w:rsidRPr="00073B98">
        <w:rPr>
          <w:sz w:val="24"/>
          <w:szCs w:val="24"/>
        </w:rPr>
        <w:t>»</w:t>
      </w:r>
      <w:r w:rsidR="0017381B" w:rsidRPr="00073B98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 w:rsidRPr="00073B98">
        <w:rPr>
          <w:sz w:val="24"/>
          <w:szCs w:val="24"/>
        </w:rPr>
        <w:t>;</w:t>
      </w:r>
    </w:p>
    <w:p w:rsidR="00AC4D73" w:rsidRPr="00073B98" w:rsidRDefault="004D2905" w:rsidP="004D2905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073B98">
        <w:rPr>
          <w:sz w:val="24"/>
          <w:szCs w:val="24"/>
        </w:rPr>
        <w:t>ж) неполное заполнение полей в форме уведомления, в том числе в интерактивной форме уведомления на ЕПГУ (</w:t>
      </w:r>
      <w:r w:rsidR="008B1B4C" w:rsidRPr="00073B98">
        <w:rPr>
          <w:sz w:val="24"/>
          <w:szCs w:val="24"/>
        </w:rPr>
        <w:t xml:space="preserve">РПГУ), </w:t>
      </w:r>
      <w:r w:rsidRPr="00073B98">
        <w:rPr>
          <w:sz w:val="24"/>
          <w:szCs w:val="24"/>
        </w:rPr>
        <w:t>ГИСОГД РБ;</w:t>
      </w:r>
    </w:p>
    <w:p w:rsidR="00143CF3" w:rsidRPr="00073B98" w:rsidRDefault="00CB7114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rFonts w:eastAsia="Calibri"/>
          <w:bCs/>
          <w:sz w:val="24"/>
          <w:szCs w:val="24"/>
        </w:rPr>
        <w:t xml:space="preserve">з) </w:t>
      </w:r>
      <w:r w:rsidR="00CB462C" w:rsidRPr="00073B98">
        <w:rPr>
          <w:rFonts w:eastAsia="Calibri"/>
          <w:bCs/>
          <w:sz w:val="24"/>
          <w:szCs w:val="24"/>
        </w:rPr>
        <w:t>представление неполного комплекта документов, необходимых для</w:t>
      </w:r>
      <w:r w:rsidR="002D0179" w:rsidRPr="00073B98">
        <w:rPr>
          <w:rFonts w:eastAsia="Calibri"/>
          <w:bCs/>
          <w:sz w:val="24"/>
          <w:szCs w:val="24"/>
        </w:rPr>
        <w:t xml:space="preserve"> </w:t>
      </w:r>
      <w:r w:rsidR="00CB462C" w:rsidRPr="00073B98">
        <w:rPr>
          <w:rFonts w:eastAsia="Calibri"/>
          <w:bCs/>
          <w:sz w:val="24"/>
          <w:szCs w:val="24"/>
        </w:rPr>
        <w:t>предоставления муниципальной услуги</w:t>
      </w:r>
      <w:r w:rsidRPr="00073B98">
        <w:rPr>
          <w:rFonts w:eastAsia="Calibri"/>
          <w:bCs/>
          <w:sz w:val="24"/>
          <w:szCs w:val="24"/>
        </w:rPr>
        <w:t>.</w:t>
      </w:r>
    </w:p>
    <w:p w:rsidR="003C2331" w:rsidRPr="00073B98" w:rsidRDefault="00CB7114" w:rsidP="007D425A">
      <w:pPr>
        <w:pStyle w:val="af9"/>
        <w:numPr>
          <w:ilvl w:val="1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2D0179" w:rsidRPr="00073B98">
        <w:rPr>
          <w:sz w:val="24"/>
          <w:szCs w:val="24"/>
        </w:rPr>
        <w:t xml:space="preserve"> </w:t>
      </w:r>
      <w:r w:rsidR="003C2331" w:rsidRPr="00073B98">
        <w:rPr>
          <w:sz w:val="24"/>
          <w:szCs w:val="24"/>
        </w:rPr>
        <w:t>Решение об отказе в приеме документов</w:t>
      </w:r>
      <w:r w:rsidR="00D34BD3" w:rsidRPr="00073B98">
        <w:rPr>
          <w:sz w:val="24"/>
          <w:szCs w:val="24"/>
        </w:rPr>
        <w:t>,</w:t>
      </w:r>
      <w:r w:rsidR="002D0179" w:rsidRPr="00073B98">
        <w:rPr>
          <w:sz w:val="24"/>
          <w:szCs w:val="24"/>
        </w:rPr>
        <w:t xml:space="preserve"> </w:t>
      </w:r>
      <w:r w:rsidR="00D34BD3" w:rsidRPr="00073B98">
        <w:rPr>
          <w:sz w:val="24"/>
          <w:szCs w:val="24"/>
        </w:rPr>
        <w:t xml:space="preserve">необходимых для предоставления муниципальной услуги, </w:t>
      </w:r>
      <w:r w:rsidR="003C2331" w:rsidRPr="00073B98">
        <w:rPr>
          <w:sz w:val="24"/>
          <w:szCs w:val="24"/>
        </w:rPr>
        <w:t>направляется заявителю способом,</w:t>
      </w:r>
      <w:r w:rsidR="002D0179" w:rsidRPr="00073B98">
        <w:rPr>
          <w:sz w:val="24"/>
          <w:szCs w:val="24"/>
        </w:rPr>
        <w:t xml:space="preserve"> </w:t>
      </w:r>
      <w:r w:rsidR="003C2331" w:rsidRPr="00073B98">
        <w:rPr>
          <w:sz w:val="24"/>
          <w:szCs w:val="24"/>
        </w:rPr>
        <w:t xml:space="preserve">определенным заявителем в уведомлении о </w:t>
      </w:r>
      <w:r w:rsidR="00D34BD3" w:rsidRPr="00073B98">
        <w:rPr>
          <w:sz w:val="24"/>
          <w:szCs w:val="24"/>
        </w:rPr>
        <w:t xml:space="preserve">планируемом </w:t>
      </w:r>
      <w:r w:rsidR="003C2331" w:rsidRPr="00073B98">
        <w:rPr>
          <w:sz w:val="24"/>
          <w:szCs w:val="24"/>
        </w:rPr>
        <w:t>сносе, уведомлении о завершении</w:t>
      </w:r>
      <w:r w:rsidR="002D0179" w:rsidRPr="00073B98">
        <w:rPr>
          <w:sz w:val="24"/>
          <w:szCs w:val="24"/>
        </w:rPr>
        <w:t xml:space="preserve"> </w:t>
      </w:r>
      <w:r w:rsidR="003C2331" w:rsidRPr="00073B98">
        <w:rPr>
          <w:sz w:val="24"/>
          <w:szCs w:val="24"/>
        </w:rPr>
        <w:t xml:space="preserve">сноса, не позднее рабочего для, следующего за днем получения </w:t>
      </w:r>
      <w:r w:rsidR="00701993" w:rsidRPr="00073B98">
        <w:rPr>
          <w:sz w:val="24"/>
          <w:szCs w:val="24"/>
        </w:rPr>
        <w:t>уведом</w:t>
      </w:r>
      <w:r w:rsidR="003C2331" w:rsidRPr="00073B98">
        <w:rPr>
          <w:sz w:val="24"/>
          <w:szCs w:val="24"/>
        </w:rPr>
        <w:t>ления, либо</w:t>
      </w:r>
      <w:r w:rsidR="002D0179" w:rsidRPr="00073B98">
        <w:rPr>
          <w:sz w:val="24"/>
          <w:szCs w:val="24"/>
        </w:rPr>
        <w:t xml:space="preserve"> </w:t>
      </w:r>
      <w:r w:rsidR="003C2331" w:rsidRPr="00073B98">
        <w:rPr>
          <w:sz w:val="24"/>
          <w:szCs w:val="24"/>
        </w:rPr>
        <w:t>выдается в день личного обращения за получением указанного решения в</w:t>
      </w:r>
      <w:r w:rsidR="002D0179" w:rsidRPr="00073B98">
        <w:rPr>
          <w:sz w:val="24"/>
          <w:szCs w:val="24"/>
        </w:rPr>
        <w:t xml:space="preserve"> </w:t>
      </w:r>
      <w:r w:rsidR="003C2331" w:rsidRPr="00073B98">
        <w:rPr>
          <w:sz w:val="24"/>
          <w:szCs w:val="24"/>
        </w:rPr>
        <w:t xml:space="preserve">многофункциональный центр или </w:t>
      </w:r>
      <w:r w:rsidR="00D34BD3" w:rsidRPr="00073B98">
        <w:rPr>
          <w:sz w:val="24"/>
          <w:szCs w:val="24"/>
        </w:rPr>
        <w:t>Адми</w:t>
      </w:r>
      <w:r w:rsidR="002D0179" w:rsidRPr="00073B98">
        <w:rPr>
          <w:sz w:val="24"/>
          <w:szCs w:val="24"/>
        </w:rPr>
        <w:t>нистрацию</w:t>
      </w:r>
      <w:r w:rsidR="003C2331" w:rsidRPr="00073B98">
        <w:rPr>
          <w:sz w:val="24"/>
          <w:szCs w:val="24"/>
        </w:rPr>
        <w:t>.</w:t>
      </w:r>
    </w:p>
    <w:p w:rsidR="00143CF3" w:rsidRPr="00073B98" w:rsidRDefault="006A102F" w:rsidP="007D42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При отсутствии оснований для отказа в приеме документов заявителю </w:t>
      </w:r>
      <w:r w:rsidR="00B909CC" w:rsidRPr="00073B98">
        <w:rPr>
          <w:sz w:val="24"/>
          <w:szCs w:val="24"/>
        </w:rPr>
        <w:t>в личный кабинет на ЕПГУ</w:t>
      </w:r>
      <w:r w:rsidR="00701993" w:rsidRPr="00073B98">
        <w:rPr>
          <w:sz w:val="24"/>
          <w:szCs w:val="24"/>
        </w:rPr>
        <w:t xml:space="preserve"> (РПГУ)</w:t>
      </w:r>
      <w:r w:rsidR="00B909CC" w:rsidRPr="00073B98">
        <w:rPr>
          <w:sz w:val="24"/>
          <w:szCs w:val="24"/>
        </w:rPr>
        <w:t xml:space="preserve"> либо ГИСОГД РБ </w:t>
      </w:r>
      <w:r w:rsidR="00E1522F" w:rsidRPr="00073B98">
        <w:rPr>
          <w:sz w:val="24"/>
          <w:szCs w:val="24"/>
        </w:rPr>
        <w:t xml:space="preserve">(при наличии технической возможности) </w:t>
      </w:r>
      <w:r w:rsidR="00B909CC" w:rsidRPr="00073B98">
        <w:rPr>
          <w:sz w:val="24"/>
          <w:szCs w:val="24"/>
        </w:rPr>
        <w:t>направляется электронное сообщение о поступлении уведомления о планируемом сносе (о завершении сноса), при</w:t>
      </w:r>
      <w:r w:rsidRPr="00073B98">
        <w:rPr>
          <w:sz w:val="24"/>
          <w:szCs w:val="24"/>
        </w:rPr>
        <w:t xml:space="preserve"> лично</w:t>
      </w:r>
      <w:r w:rsidR="00B909CC" w:rsidRPr="00073B98">
        <w:rPr>
          <w:sz w:val="24"/>
          <w:szCs w:val="24"/>
        </w:rPr>
        <w:t>м</w:t>
      </w:r>
      <w:r w:rsidRPr="00073B98">
        <w:rPr>
          <w:sz w:val="24"/>
          <w:szCs w:val="24"/>
        </w:rPr>
        <w:t xml:space="preserve"> обращени</w:t>
      </w:r>
      <w:r w:rsidR="00B909CC" w:rsidRPr="00073B98">
        <w:rPr>
          <w:sz w:val="24"/>
          <w:szCs w:val="24"/>
        </w:rPr>
        <w:t>и заявителю</w:t>
      </w:r>
      <w:r w:rsidRPr="00073B98">
        <w:rPr>
          <w:sz w:val="24"/>
          <w:szCs w:val="24"/>
        </w:rPr>
        <w:t xml:space="preserve"> выдается расписка по форме согласно приложению № 2 к настоящему Административному регламенту</w:t>
      </w:r>
      <w:r w:rsidR="00B909CC" w:rsidRPr="00073B98">
        <w:rPr>
          <w:sz w:val="24"/>
          <w:szCs w:val="24"/>
        </w:rPr>
        <w:t>.</w:t>
      </w:r>
    </w:p>
    <w:p w:rsidR="00143CF3" w:rsidRPr="00073B98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Отказ в приеме документов, необходимых для предоставления услуги, не препятствует повторному обращению заявителя в Адми</w:t>
      </w:r>
      <w:r w:rsidR="002D0179" w:rsidRPr="00073B98">
        <w:rPr>
          <w:sz w:val="24"/>
          <w:szCs w:val="24"/>
        </w:rPr>
        <w:t>нистрацию</w:t>
      </w:r>
      <w:r w:rsidRPr="00073B98">
        <w:rPr>
          <w:sz w:val="24"/>
          <w:szCs w:val="24"/>
        </w:rPr>
        <w:t xml:space="preserve"> за предоставлением муниципальной услуги.</w:t>
      </w:r>
    </w:p>
    <w:p w:rsidR="00143CF3" w:rsidRPr="00073B98" w:rsidRDefault="00143CF3" w:rsidP="00EE6D2B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43CF3" w:rsidRPr="00073B98" w:rsidRDefault="00CB7114" w:rsidP="00EE6D2B">
      <w:pPr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Pr="00073B98">
        <w:rPr>
          <w:b/>
          <w:bCs/>
          <w:sz w:val="24"/>
          <w:szCs w:val="24"/>
        </w:rPr>
        <w:br/>
        <w:t xml:space="preserve">в предоставлении муниципальной услуги, оставлении запроса </w:t>
      </w:r>
      <w:r w:rsidRPr="00073B98">
        <w:rPr>
          <w:b/>
          <w:bCs/>
          <w:sz w:val="24"/>
          <w:szCs w:val="24"/>
        </w:rPr>
        <w:br/>
        <w:t>о предоставлении муниципальной услуги без рассмотрения</w:t>
      </w:r>
    </w:p>
    <w:p w:rsidR="00143CF3" w:rsidRPr="00073B98" w:rsidRDefault="00143CF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43CF3" w:rsidRPr="00073B98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43CF3" w:rsidRPr="00073B98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Основания для отказа в предоставлении муниципальной услуги: </w:t>
      </w:r>
    </w:p>
    <w:p w:rsidR="003B4B43" w:rsidRPr="00073B98" w:rsidRDefault="00722E33" w:rsidP="007D425A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2.1</w:t>
      </w:r>
      <w:r w:rsidR="00A7214C" w:rsidRPr="00073B98">
        <w:rPr>
          <w:sz w:val="24"/>
          <w:szCs w:val="24"/>
        </w:rPr>
        <w:t>5</w:t>
      </w:r>
      <w:r w:rsidRPr="00073B98">
        <w:rPr>
          <w:sz w:val="24"/>
          <w:szCs w:val="24"/>
        </w:rPr>
        <w:t xml:space="preserve">.1. </w:t>
      </w:r>
      <w:r w:rsidR="009C156A" w:rsidRPr="00073B98">
        <w:rPr>
          <w:sz w:val="24"/>
          <w:szCs w:val="24"/>
        </w:rPr>
        <w:t>В случае направления уведомления о планируемом сносе</w:t>
      </w:r>
      <w:r w:rsidR="00E84EEA" w:rsidRPr="00073B98">
        <w:rPr>
          <w:sz w:val="24"/>
          <w:szCs w:val="24"/>
        </w:rPr>
        <w:t>:</w:t>
      </w:r>
    </w:p>
    <w:p w:rsidR="00143CF3" w:rsidRPr="00073B98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100D3" w:rsidRPr="00073B98" w:rsidRDefault="00CB7114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б) </w:t>
      </w:r>
      <w:r w:rsidR="00A100D3" w:rsidRPr="00073B98">
        <w:rPr>
          <w:sz w:val="24"/>
          <w:szCs w:val="24"/>
        </w:rPr>
        <w:t>заявитель</w:t>
      </w:r>
      <w:r w:rsidR="002D0179" w:rsidRPr="00073B98">
        <w:rPr>
          <w:sz w:val="24"/>
          <w:szCs w:val="24"/>
        </w:rPr>
        <w:t xml:space="preserve"> </w:t>
      </w:r>
      <w:r w:rsidR="001E2930" w:rsidRPr="00073B98">
        <w:rPr>
          <w:sz w:val="24"/>
          <w:szCs w:val="24"/>
        </w:rPr>
        <w:t>не является правообладателем объекта капитального строительства;</w:t>
      </w:r>
    </w:p>
    <w:p w:rsidR="00564157" w:rsidRPr="00073B98" w:rsidRDefault="00113BAB" w:rsidP="0056415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</w:t>
      </w:r>
      <w:r w:rsidR="001E2930" w:rsidRPr="00073B98">
        <w:rPr>
          <w:sz w:val="24"/>
          <w:szCs w:val="24"/>
        </w:rPr>
        <w:t xml:space="preserve">) </w:t>
      </w:r>
      <w:r w:rsidR="00C305F0" w:rsidRPr="00073B98">
        <w:rPr>
          <w:sz w:val="24"/>
          <w:szCs w:val="24"/>
        </w:rPr>
        <w:t>уведомление о планируемом сносе содержит сведения об объекте</w:t>
      </w:r>
      <w:r w:rsidR="00784747" w:rsidRPr="00073B98">
        <w:rPr>
          <w:sz w:val="24"/>
          <w:szCs w:val="24"/>
        </w:rPr>
        <w:t>, который не является объектом капитального строительства;</w:t>
      </w:r>
    </w:p>
    <w:p w:rsidR="00564157" w:rsidRPr="00073B98" w:rsidRDefault="00564157" w:rsidP="0078474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 w:rsidRPr="00073B98">
        <w:rPr>
          <w:sz w:val="24"/>
          <w:szCs w:val="24"/>
        </w:rPr>
        <w:t>является</w:t>
      </w:r>
      <w:r w:rsidRPr="00073B98">
        <w:rPr>
          <w:sz w:val="24"/>
          <w:szCs w:val="24"/>
        </w:rPr>
        <w:t xml:space="preserve"> выявленны</w:t>
      </w:r>
      <w:r w:rsidR="0076254C" w:rsidRPr="00073B98">
        <w:rPr>
          <w:sz w:val="24"/>
          <w:szCs w:val="24"/>
        </w:rPr>
        <w:t>м</w:t>
      </w:r>
      <w:r w:rsidRPr="00073B98">
        <w:rPr>
          <w:sz w:val="24"/>
          <w:szCs w:val="24"/>
        </w:rPr>
        <w:t xml:space="preserve"> объекто</w:t>
      </w:r>
      <w:r w:rsidR="0076254C" w:rsidRPr="00073B98">
        <w:rPr>
          <w:sz w:val="24"/>
          <w:szCs w:val="24"/>
        </w:rPr>
        <w:t>м</w:t>
      </w:r>
      <w:r w:rsidRPr="00073B98">
        <w:rPr>
          <w:sz w:val="24"/>
          <w:szCs w:val="24"/>
        </w:rPr>
        <w:t xml:space="preserve"> культурного наследия</w:t>
      </w:r>
      <w:r w:rsidR="00DF145D" w:rsidRPr="00073B98">
        <w:rPr>
          <w:sz w:val="24"/>
          <w:szCs w:val="24"/>
        </w:rPr>
        <w:t>;</w:t>
      </w:r>
    </w:p>
    <w:p w:rsidR="001E2930" w:rsidRPr="00073B98" w:rsidRDefault="00722E33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2.1</w:t>
      </w:r>
      <w:r w:rsidR="00A7214C" w:rsidRPr="00073B98">
        <w:rPr>
          <w:sz w:val="24"/>
          <w:szCs w:val="24"/>
        </w:rPr>
        <w:t>5</w:t>
      </w:r>
      <w:r w:rsidRPr="00073B98">
        <w:rPr>
          <w:sz w:val="24"/>
          <w:szCs w:val="24"/>
        </w:rPr>
        <w:t>.2. В случае направления уведомления о</w:t>
      </w:r>
      <w:r w:rsidR="002D0520" w:rsidRPr="00073B98">
        <w:rPr>
          <w:sz w:val="24"/>
          <w:szCs w:val="24"/>
        </w:rPr>
        <w:t xml:space="preserve"> завершении сноса:</w:t>
      </w:r>
    </w:p>
    <w:p w:rsidR="00AF4885" w:rsidRPr="00073B98" w:rsidRDefault="00AF4885" w:rsidP="00AF4885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F4885" w:rsidRPr="00073B98" w:rsidRDefault="00AF4885" w:rsidP="00AF488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б) отсутствие документов (сведений), предусмотренных нормативными правовыми актами Российской Федерации.</w:t>
      </w:r>
    </w:p>
    <w:p w:rsidR="006B05CD" w:rsidRPr="00073B98" w:rsidRDefault="00BF03EF" w:rsidP="005F4F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2.1</w:t>
      </w:r>
      <w:r w:rsidR="002F1E82" w:rsidRPr="00073B98">
        <w:rPr>
          <w:sz w:val="24"/>
          <w:szCs w:val="24"/>
        </w:rPr>
        <w:t>6</w:t>
      </w:r>
      <w:r w:rsidRPr="00073B98">
        <w:rPr>
          <w:sz w:val="24"/>
          <w:szCs w:val="24"/>
        </w:rPr>
        <w:t>.</w:t>
      </w:r>
      <w:r w:rsidRPr="00073B98">
        <w:rPr>
          <w:sz w:val="24"/>
          <w:szCs w:val="24"/>
        </w:rPr>
        <w:tab/>
      </w:r>
      <w:r w:rsidR="00CB7114" w:rsidRPr="00073B98">
        <w:rPr>
          <w:sz w:val="24"/>
          <w:szCs w:val="24"/>
        </w:rPr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</w:t>
      </w:r>
      <w:r w:rsidR="001C3364" w:rsidRPr="00073B98">
        <w:rPr>
          <w:sz w:val="24"/>
          <w:szCs w:val="24"/>
        </w:rPr>
        <w:t>4</w:t>
      </w:r>
      <w:r w:rsidR="00CB7114" w:rsidRPr="00073B98">
        <w:rPr>
          <w:sz w:val="24"/>
          <w:szCs w:val="24"/>
        </w:rPr>
        <w:t xml:space="preserve"> к настоящему </w:t>
      </w:r>
      <w:r w:rsidR="00CB7114" w:rsidRPr="00073B98">
        <w:rPr>
          <w:sz w:val="24"/>
          <w:szCs w:val="24"/>
        </w:rPr>
        <w:lastRenderedPageBreak/>
        <w:t>Административному регламенту.</w:t>
      </w:r>
    </w:p>
    <w:p w:rsidR="00143CF3" w:rsidRPr="00073B98" w:rsidRDefault="006B05CD" w:rsidP="007D425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2.17. </w:t>
      </w:r>
      <w:r w:rsidR="00B909CC" w:rsidRPr="00073B98">
        <w:rPr>
          <w:sz w:val="24"/>
          <w:szCs w:val="24"/>
        </w:rPr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 w:rsidRPr="00073B98">
        <w:rPr>
          <w:sz w:val="24"/>
          <w:szCs w:val="24"/>
        </w:rPr>
        <w:t>(</w:t>
      </w:r>
      <w:r w:rsidR="00B909CC" w:rsidRPr="00073B98">
        <w:rPr>
          <w:sz w:val="24"/>
          <w:szCs w:val="24"/>
        </w:rPr>
        <w:t xml:space="preserve">либо </w:t>
      </w:r>
      <w:r w:rsidR="00226C2A" w:rsidRPr="00073B98">
        <w:rPr>
          <w:sz w:val="24"/>
          <w:szCs w:val="24"/>
        </w:rPr>
        <w:t xml:space="preserve">уведомления </w:t>
      </w:r>
      <w:r w:rsidR="00B909CC" w:rsidRPr="00073B98">
        <w:rPr>
          <w:bCs/>
          <w:sz w:val="24"/>
          <w:szCs w:val="24"/>
        </w:rPr>
        <w:t>о завершении сноса)</w:t>
      </w:r>
      <w:r w:rsidR="00B909CC" w:rsidRPr="00073B98">
        <w:rPr>
          <w:sz w:val="24"/>
          <w:szCs w:val="24"/>
        </w:rPr>
        <w:t xml:space="preserve"> по форме согласно приложению № </w:t>
      </w:r>
      <w:r w:rsidR="001C3364" w:rsidRPr="00073B98">
        <w:rPr>
          <w:sz w:val="24"/>
          <w:szCs w:val="24"/>
        </w:rPr>
        <w:t>3</w:t>
      </w:r>
      <w:r w:rsidR="00B909CC" w:rsidRPr="00073B98">
        <w:rPr>
          <w:sz w:val="24"/>
          <w:szCs w:val="24"/>
        </w:rPr>
        <w:t>к настоящему Административному регламенту.</w:t>
      </w:r>
    </w:p>
    <w:p w:rsidR="00143CF3" w:rsidRPr="00073B98" w:rsidRDefault="00143CF3" w:rsidP="00307EC7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r w:rsidRPr="00073B98">
        <w:rPr>
          <w:b/>
          <w:bCs/>
          <w:sz w:val="24"/>
          <w:szCs w:val="24"/>
        </w:rPr>
        <w:br/>
        <w:t xml:space="preserve">для предоставления муниципальной услуги, в том числе сведения </w:t>
      </w:r>
      <w:r w:rsidRPr="00073B98">
        <w:rPr>
          <w:b/>
          <w:bCs/>
          <w:sz w:val="24"/>
          <w:szCs w:val="24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43CF3" w:rsidRPr="00073B98" w:rsidRDefault="00CB7114" w:rsidP="007D425A">
      <w:pPr>
        <w:pStyle w:val="af9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</w:t>
      </w:r>
      <w:r w:rsidRPr="00073B98">
        <w:rPr>
          <w:b/>
          <w:bCs/>
          <w:sz w:val="24"/>
          <w:szCs w:val="24"/>
        </w:rPr>
        <w:br/>
        <w:t>или иной платы, взимаемой за предоставление муниципальной услуги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43CF3" w:rsidRPr="00073B98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За предоставление муниципальной услуги плата не взимается.</w:t>
      </w:r>
    </w:p>
    <w:p w:rsidR="00143CF3" w:rsidRPr="00073B98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  <w:rPr>
          <w:sz w:val="24"/>
          <w:szCs w:val="24"/>
        </w:rPr>
      </w:pP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073B98">
        <w:rPr>
          <w:b/>
          <w:bCs/>
          <w:sz w:val="24"/>
          <w:szCs w:val="24"/>
        </w:rPr>
        <w:br/>
        <w:t>о методике расчета размера такой платы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43CF3" w:rsidRPr="00073B98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073B98">
        <w:rPr>
          <w:bCs/>
          <w:sz w:val="24"/>
          <w:szCs w:val="24"/>
        </w:rPr>
        <w:t>муниципальной</w:t>
      </w:r>
      <w:r w:rsidRPr="00073B98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Pr="00073B98">
        <w:rPr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43CF3" w:rsidRPr="00073B98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ЕПГУ(РПГУ).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Максимальный срок ожидания в очереди не превышает 15 минут.</w:t>
      </w:r>
    </w:p>
    <w:p w:rsidR="00143CF3" w:rsidRPr="00073B98" w:rsidRDefault="00143CF3">
      <w:pPr>
        <w:spacing w:after="0" w:line="240" w:lineRule="auto"/>
        <w:ind w:firstLine="709"/>
        <w:rPr>
          <w:sz w:val="24"/>
          <w:szCs w:val="24"/>
        </w:rPr>
      </w:pP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43CF3" w:rsidRPr="00073B98" w:rsidRDefault="001B3C72" w:rsidP="007D425A">
      <w:pPr>
        <w:pStyle w:val="af9"/>
        <w:numPr>
          <w:ilvl w:val="1"/>
          <w:numId w:val="5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Регистрация </w:t>
      </w:r>
      <w:bookmarkStart w:id="2" w:name="_Hlk72928385"/>
      <w:r w:rsidRPr="00073B98">
        <w:rPr>
          <w:sz w:val="24"/>
          <w:szCs w:val="24"/>
        </w:rPr>
        <w:t>у</w:t>
      </w:r>
      <w:r w:rsidR="00CB7114" w:rsidRPr="00073B98">
        <w:rPr>
          <w:sz w:val="24"/>
          <w:szCs w:val="24"/>
        </w:rPr>
        <w:t>ведомлени</w:t>
      </w:r>
      <w:r w:rsidRPr="00073B98">
        <w:rPr>
          <w:sz w:val="24"/>
          <w:szCs w:val="24"/>
        </w:rPr>
        <w:t>я</w:t>
      </w:r>
      <w:r w:rsidR="00CB7114" w:rsidRPr="00073B98">
        <w:rPr>
          <w:sz w:val="24"/>
          <w:szCs w:val="24"/>
        </w:rPr>
        <w:t xml:space="preserve"> о планируемом сносе</w:t>
      </w:r>
      <w:r w:rsidR="00B86E0E" w:rsidRPr="00073B98">
        <w:rPr>
          <w:sz w:val="24"/>
          <w:szCs w:val="24"/>
        </w:rPr>
        <w:t>,</w:t>
      </w:r>
      <w:r w:rsidR="002D0179" w:rsidRPr="00073B98">
        <w:rPr>
          <w:sz w:val="24"/>
          <w:szCs w:val="24"/>
        </w:rPr>
        <w:t xml:space="preserve"> </w:t>
      </w:r>
      <w:r w:rsidR="00B86E0E" w:rsidRPr="00073B98">
        <w:rPr>
          <w:sz w:val="24"/>
          <w:szCs w:val="24"/>
        </w:rPr>
        <w:t>уведомлени</w:t>
      </w:r>
      <w:r w:rsidRPr="00073B98">
        <w:rPr>
          <w:sz w:val="24"/>
          <w:szCs w:val="24"/>
        </w:rPr>
        <w:t>я</w:t>
      </w:r>
      <w:r w:rsidR="009331B2">
        <w:rPr>
          <w:sz w:val="24"/>
          <w:szCs w:val="24"/>
        </w:rPr>
        <w:t xml:space="preserve"> </w:t>
      </w:r>
      <w:r w:rsidR="00CB7114" w:rsidRPr="00073B98">
        <w:rPr>
          <w:sz w:val="24"/>
          <w:szCs w:val="24"/>
        </w:rPr>
        <w:t>о завершении сноса</w:t>
      </w:r>
      <w:bookmarkEnd w:id="2"/>
      <w:r w:rsidR="00CB7114" w:rsidRPr="00073B98">
        <w:rPr>
          <w:sz w:val="24"/>
          <w:szCs w:val="24"/>
        </w:rPr>
        <w:t xml:space="preserve">, </w:t>
      </w:r>
      <w:r w:rsidR="00794DBF" w:rsidRPr="00073B98">
        <w:rPr>
          <w:sz w:val="24"/>
          <w:szCs w:val="24"/>
        </w:rPr>
        <w:t>представленн</w:t>
      </w:r>
      <w:r w:rsidRPr="00073B98">
        <w:rPr>
          <w:sz w:val="24"/>
          <w:szCs w:val="24"/>
        </w:rPr>
        <w:t>ого</w:t>
      </w:r>
      <w:r w:rsidR="00794DBF" w:rsidRPr="00073B98">
        <w:rPr>
          <w:sz w:val="24"/>
          <w:szCs w:val="24"/>
        </w:rPr>
        <w:t xml:space="preserve"> в Адми</w:t>
      </w:r>
      <w:r w:rsidR="002D0179" w:rsidRPr="00073B98">
        <w:rPr>
          <w:sz w:val="24"/>
          <w:szCs w:val="24"/>
        </w:rPr>
        <w:t xml:space="preserve">нистрацию </w:t>
      </w:r>
      <w:r w:rsidR="00794DBF" w:rsidRPr="00073B98">
        <w:rPr>
          <w:sz w:val="24"/>
          <w:szCs w:val="24"/>
        </w:rPr>
        <w:t xml:space="preserve"> способами, указанными в пункте 2.</w:t>
      </w:r>
      <w:r w:rsidR="00F32EA4" w:rsidRPr="00073B98">
        <w:rPr>
          <w:sz w:val="24"/>
          <w:szCs w:val="24"/>
        </w:rPr>
        <w:t>9</w:t>
      </w:r>
      <w:r w:rsidR="00794DBF" w:rsidRPr="00073B98">
        <w:rPr>
          <w:sz w:val="24"/>
          <w:szCs w:val="24"/>
        </w:rPr>
        <w:t xml:space="preserve"> настоящего Административного регламент</w:t>
      </w:r>
      <w:r w:rsidR="00B86E0E" w:rsidRPr="00073B98">
        <w:rPr>
          <w:sz w:val="24"/>
          <w:szCs w:val="24"/>
        </w:rPr>
        <w:t xml:space="preserve">а, </w:t>
      </w:r>
      <w:r w:rsidRPr="00073B98">
        <w:rPr>
          <w:sz w:val="24"/>
          <w:szCs w:val="24"/>
        </w:rPr>
        <w:t>осуществляется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не позднее одного</w:t>
      </w:r>
      <w:r w:rsidR="00CB7114" w:rsidRPr="00073B98">
        <w:rPr>
          <w:sz w:val="24"/>
          <w:szCs w:val="24"/>
        </w:rPr>
        <w:t xml:space="preserve"> рабочего дня</w:t>
      </w:r>
      <w:r w:rsidR="001C6A72" w:rsidRPr="00073B98">
        <w:rPr>
          <w:sz w:val="24"/>
          <w:szCs w:val="24"/>
        </w:rPr>
        <w:t>, следующего за днем его поступления</w:t>
      </w:r>
      <w:r w:rsidR="00CB7114" w:rsidRPr="00073B98">
        <w:rPr>
          <w:sz w:val="24"/>
          <w:szCs w:val="24"/>
        </w:rPr>
        <w:t>.</w:t>
      </w:r>
    </w:p>
    <w:p w:rsidR="00F32EA4" w:rsidRPr="00073B98" w:rsidRDefault="00F32EA4" w:rsidP="00F32EA4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 w:rsidRPr="00073B98">
        <w:rPr>
          <w:sz w:val="24"/>
          <w:szCs w:val="24"/>
        </w:rPr>
        <w:t xml:space="preserve">способом, указанным в подпункте «а» пункта 2.9 настоящего Административного регламента, </w:t>
      </w:r>
      <w:r w:rsidRPr="00073B98">
        <w:rPr>
          <w:sz w:val="24"/>
          <w:szCs w:val="24"/>
        </w:rPr>
        <w:t>считается день направления заявителю электронного сообщения о поступлении таких уведомления и документов.</w:t>
      </w:r>
    </w:p>
    <w:p w:rsidR="00F32EA4" w:rsidRPr="00073B98" w:rsidRDefault="005A3C99" w:rsidP="007D425A">
      <w:pPr>
        <w:pStyle w:val="af9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lastRenderedPageBreak/>
        <w:t xml:space="preserve">Датой поступления уведомления о планируемом сносе, уведомления о завершении сноса </w:t>
      </w:r>
      <w:r w:rsidR="00C8710E" w:rsidRPr="00073B98">
        <w:rPr>
          <w:sz w:val="24"/>
          <w:szCs w:val="24"/>
        </w:rPr>
        <w:t xml:space="preserve">способом, указанным в подпункте «б» пункта 2.9 настоящего Административного регламента, </w:t>
      </w:r>
      <w:r w:rsidRPr="00073B98">
        <w:rPr>
          <w:sz w:val="24"/>
          <w:szCs w:val="24"/>
        </w:rPr>
        <w:t>считается день подачи таких уведомления и документов.</w:t>
      </w:r>
      <w:r w:rsidR="002D0179" w:rsidRPr="00073B98">
        <w:rPr>
          <w:sz w:val="24"/>
          <w:szCs w:val="24"/>
        </w:rPr>
        <w:t xml:space="preserve"> </w:t>
      </w:r>
      <w:r w:rsidR="00F32EA4" w:rsidRPr="00073B98">
        <w:rPr>
          <w:sz w:val="24"/>
          <w:szCs w:val="24"/>
        </w:rPr>
        <w:t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Адми</w:t>
      </w:r>
      <w:r w:rsidR="009331B2">
        <w:rPr>
          <w:sz w:val="24"/>
          <w:szCs w:val="24"/>
        </w:rPr>
        <w:t xml:space="preserve">нистрацию </w:t>
      </w:r>
      <w:r w:rsidR="00F32EA4" w:rsidRPr="00073B98">
        <w:rPr>
          <w:sz w:val="24"/>
          <w:szCs w:val="24"/>
        </w:rPr>
        <w:t xml:space="preserve"> таких уведомления и документов.</w:t>
      </w:r>
    </w:p>
    <w:p w:rsidR="00143CF3" w:rsidRPr="00073B98" w:rsidRDefault="001C6A72" w:rsidP="007D425A">
      <w:pPr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В случае направления </w:t>
      </w:r>
      <w:r w:rsidR="004D7047" w:rsidRPr="00073B98">
        <w:rPr>
          <w:sz w:val="24"/>
          <w:szCs w:val="24"/>
        </w:rPr>
        <w:t xml:space="preserve">уведомления о планируемом сносе, уведомления о завершении сноса </w:t>
      </w:r>
      <w:r w:rsidRPr="00073B98">
        <w:rPr>
          <w:sz w:val="24"/>
          <w:szCs w:val="24"/>
        </w:rPr>
        <w:t>в электронной форме способом, указанным в подпункте «а» пункта 2.</w:t>
      </w:r>
      <w:r w:rsidR="00F32EA4" w:rsidRPr="00073B98">
        <w:rPr>
          <w:sz w:val="24"/>
          <w:szCs w:val="24"/>
        </w:rPr>
        <w:t>9</w:t>
      </w:r>
      <w:r w:rsidRPr="00073B98">
        <w:rPr>
          <w:sz w:val="24"/>
          <w:szCs w:val="24"/>
        </w:rPr>
        <w:t xml:space="preserve"> настоящего Административного регламента, вне рабочего времени </w:t>
      </w:r>
      <w:r w:rsidR="002D0179" w:rsidRPr="00073B98">
        <w:rPr>
          <w:sz w:val="24"/>
          <w:szCs w:val="24"/>
        </w:rPr>
        <w:t xml:space="preserve">Администрации </w:t>
      </w:r>
      <w:r w:rsidRPr="00073B98">
        <w:rPr>
          <w:sz w:val="24"/>
          <w:szCs w:val="24"/>
        </w:rPr>
        <w:t xml:space="preserve"> либо в выходной, нерабочий праздничный день днем поступления </w:t>
      </w:r>
      <w:r w:rsidR="004D7047" w:rsidRPr="00073B98">
        <w:rPr>
          <w:sz w:val="24"/>
          <w:szCs w:val="24"/>
        </w:rPr>
        <w:t xml:space="preserve">такого </w:t>
      </w:r>
      <w:r w:rsidRPr="00073B98">
        <w:rPr>
          <w:sz w:val="24"/>
          <w:szCs w:val="24"/>
        </w:rPr>
        <w:t>уведомления считается первый рабочий день, следующий за днем направления указанного уведомления.</w:t>
      </w:r>
    </w:p>
    <w:p w:rsidR="001C6A72" w:rsidRPr="00073B98" w:rsidRDefault="001C6A72" w:rsidP="001C6A72">
      <w:pPr>
        <w:spacing w:after="0" w:line="240" w:lineRule="auto"/>
        <w:ind w:firstLine="709"/>
        <w:rPr>
          <w:sz w:val="24"/>
          <w:szCs w:val="24"/>
        </w:rPr>
      </w:pP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 xml:space="preserve">Требования к помещениям, в которых предоставляется 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>муниципальная услуга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3CF3" w:rsidRPr="00073B98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43CF3" w:rsidRPr="00073B98" w:rsidRDefault="00CB7114" w:rsidP="00EE6D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43CF3" w:rsidRPr="00073B98" w:rsidRDefault="0014319C" w:rsidP="00EE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На парковках общего пользования </w:t>
      </w:r>
      <w:r w:rsidR="00CB7114" w:rsidRPr="00073B98">
        <w:rPr>
          <w:sz w:val="24"/>
          <w:szCs w:val="24"/>
        </w:rPr>
        <w:t>выделяется не менее 10</w:t>
      </w:r>
      <w:r w:rsidR="004F7C15" w:rsidRPr="00073B98">
        <w:rPr>
          <w:sz w:val="24"/>
          <w:szCs w:val="24"/>
        </w:rPr>
        <w:t xml:space="preserve"> процентов </w:t>
      </w:r>
      <w:r w:rsidR="00CB7114" w:rsidRPr="00073B98">
        <w:rPr>
          <w:sz w:val="24"/>
          <w:szCs w:val="24"/>
        </w:rPr>
        <w:t>мест (но не менее одного места) для бесплатной парковки транспортных средств, управляемых инвалидами I, II групп,</w:t>
      </w:r>
      <w:r w:rsidR="004F7C15" w:rsidRPr="00073B98">
        <w:rPr>
          <w:sz w:val="24"/>
          <w:szCs w:val="24"/>
        </w:rPr>
        <w:t xml:space="preserve"> и транспортных средств</w:t>
      </w:r>
      <w:r w:rsidR="00E06825" w:rsidRPr="00073B98">
        <w:rPr>
          <w:sz w:val="24"/>
          <w:szCs w:val="24"/>
        </w:rPr>
        <w:t>, перевозящих таких инвалидов и (или) детей-инвалидов</w:t>
      </w:r>
      <w:r w:rsidR="00FB0507" w:rsidRPr="00073B98">
        <w:rPr>
          <w:sz w:val="24"/>
          <w:szCs w:val="24"/>
        </w:rPr>
        <w:t>. На граждан из числа</w:t>
      </w:r>
      <w:r w:rsidR="002D0179" w:rsidRPr="00073B98">
        <w:rPr>
          <w:sz w:val="24"/>
          <w:szCs w:val="24"/>
        </w:rPr>
        <w:t xml:space="preserve"> </w:t>
      </w:r>
      <w:r w:rsidR="00FB0507" w:rsidRPr="00073B98">
        <w:rPr>
          <w:sz w:val="24"/>
          <w:szCs w:val="24"/>
        </w:rPr>
        <w:t xml:space="preserve">инвалидов </w:t>
      </w:r>
      <w:r w:rsidR="00CB7114" w:rsidRPr="00073B98">
        <w:rPr>
          <w:sz w:val="24"/>
          <w:szCs w:val="24"/>
        </w:rPr>
        <w:t>III группы</w:t>
      </w:r>
      <w:r w:rsidR="00FB0507" w:rsidRPr="00073B98">
        <w:rPr>
          <w:sz w:val="24"/>
          <w:szCs w:val="24"/>
        </w:rPr>
        <w:t xml:space="preserve"> распространяются нормы части 9 </w:t>
      </w:r>
      <w:r w:rsidR="009240B4" w:rsidRPr="00073B98">
        <w:rPr>
          <w:sz w:val="24"/>
          <w:szCs w:val="24"/>
        </w:rPr>
        <w:t>статьи 15 Федерального закона от 24 ноября     1995 г. № 181-ФЗ «О социальной защите инвалидов в Российской Федерации»</w:t>
      </w:r>
      <w:r w:rsidR="005E0A4F" w:rsidRPr="00073B98">
        <w:rPr>
          <w:sz w:val="24"/>
          <w:szCs w:val="24"/>
        </w:rPr>
        <w:t>в порядке</w:t>
      </w:r>
      <w:r w:rsidR="00CB7114" w:rsidRPr="00073B98">
        <w:rPr>
          <w:sz w:val="24"/>
          <w:szCs w:val="24"/>
        </w:rPr>
        <w:t xml:space="preserve">, </w:t>
      </w:r>
      <w:r w:rsidR="005E0A4F" w:rsidRPr="00073B98">
        <w:rPr>
          <w:sz w:val="24"/>
          <w:szCs w:val="24"/>
        </w:rPr>
        <w:t xml:space="preserve">определяемом </w:t>
      </w:r>
      <w:r w:rsidR="00CB7114" w:rsidRPr="00073B98">
        <w:rPr>
          <w:sz w:val="24"/>
          <w:szCs w:val="24"/>
        </w:rPr>
        <w:t>Правительством Российской Федерации</w:t>
      </w:r>
      <w:r w:rsidR="005E0A4F" w:rsidRPr="00073B98">
        <w:rPr>
          <w:sz w:val="24"/>
          <w:szCs w:val="24"/>
        </w:rPr>
        <w:t>. На у</w:t>
      </w:r>
      <w:r w:rsidR="00CB7114" w:rsidRPr="00073B98">
        <w:rPr>
          <w:sz w:val="24"/>
          <w:szCs w:val="24"/>
        </w:rPr>
        <w:t>казанны</w:t>
      </w:r>
      <w:r w:rsidR="005E0A4F" w:rsidRPr="00073B98">
        <w:rPr>
          <w:sz w:val="24"/>
          <w:szCs w:val="24"/>
        </w:rPr>
        <w:t>х транспортных средствах</w:t>
      </w:r>
      <w:r w:rsidR="006F7B91" w:rsidRPr="00073B98">
        <w:rPr>
          <w:sz w:val="24"/>
          <w:szCs w:val="24"/>
        </w:rPr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 w:rsidRPr="00073B98">
        <w:rPr>
          <w:sz w:val="24"/>
          <w:szCs w:val="24"/>
        </w:rPr>
        <w:t xml:space="preserve"> в федеральный реестр инвалидов.</w:t>
      </w:r>
      <w:r w:rsidR="002D0179" w:rsidRPr="00073B98">
        <w:rPr>
          <w:sz w:val="24"/>
          <w:szCs w:val="24"/>
        </w:rPr>
        <w:t xml:space="preserve"> </w:t>
      </w:r>
      <w:r w:rsidR="00661EED" w:rsidRPr="00073B98">
        <w:rPr>
          <w:sz w:val="24"/>
          <w:szCs w:val="24"/>
        </w:rPr>
        <w:t xml:space="preserve">Места </w:t>
      </w:r>
      <w:r w:rsidR="00CB7114" w:rsidRPr="00073B98">
        <w:rPr>
          <w:sz w:val="24"/>
          <w:szCs w:val="24"/>
        </w:rPr>
        <w:t>для парковки</w:t>
      </w:r>
      <w:r w:rsidR="00661EED" w:rsidRPr="00073B98">
        <w:rPr>
          <w:sz w:val="24"/>
          <w:szCs w:val="24"/>
        </w:rPr>
        <w:t>, указанные в настоящем абзаце,</w:t>
      </w:r>
      <w:r w:rsidR="00CB7114" w:rsidRPr="00073B98">
        <w:rPr>
          <w:sz w:val="24"/>
          <w:szCs w:val="24"/>
        </w:rPr>
        <w:t xml:space="preserve"> не должны занимать иные транспортные средств</w:t>
      </w:r>
      <w:r w:rsidR="00661EED" w:rsidRPr="00073B98">
        <w:rPr>
          <w:sz w:val="24"/>
          <w:szCs w:val="24"/>
        </w:rPr>
        <w:t xml:space="preserve">, за исключением </w:t>
      </w:r>
      <w:r w:rsidR="00F32344" w:rsidRPr="00073B98">
        <w:rPr>
          <w:sz w:val="24"/>
          <w:szCs w:val="24"/>
        </w:rPr>
        <w:t>случаев, предусмотренных правилами дорожного движения</w:t>
      </w:r>
      <w:r w:rsidR="00CB7114" w:rsidRPr="00073B98">
        <w:rPr>
          <w:sz w:val="24"/>
          <w:szCs w:val="24"/>
        </w:rPr>
        <w:t>.</w:t>
      </w:r>
    </w:p>
    <w:p w:rsidR="00143CF3" w:rsidRPr="00073B98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43CF3" w:rsidRPr="00073B98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Центральный вход в здание Админ</w:t>
      </w:r>
      <w:r w:rsidR="00AF0CBC">
        <w:rPr>
          <w:sz w:val="24"/>
          <w:szCs w:val="24"/>
        </w:rPr>
        <w:t xml:space="preserve">истрации </w:t>
      </w:r>
      <w:r w:rsidRPr="00073B98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143CF3" w:rsidRPr="00073B98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наименование;</w:t>
      </w:r>
    </w:p>
    <w:p w:rsidR="00143CF3" w:rsidRPr="00073B98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местонахождение и юридический адрес;</w:t>
      </w:r>
    </w:p>
    <w:p w:rsidR="00143CF3" w:rsidRPr="00073B98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режим работы;</w:t>
      </w:r>
    </w:p>
    <w:p w:rsidR="00143CF3" w:rsidRPr="00073B98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график приема;</w:t>
      </w:r>
    </w:p>
    <w:p w:rsidR="00143CF3" w:rsidRPr="00073B98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номера телефонов для справок.</w:t>
      </w:r>
    </w:p>
    <w:p w:rsidR="00143CF3" w:rsidRPr="00073B98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43CF3" w:rsidRPr="00073B98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противопожарной системой и средствами пожаротушения;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системой оповещения о возникновении чрезвычайной ситуации;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lastRenderedPageBreak/>
        <w:t>средствами оказания первой медицинской помощи;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туалетными комнатами для посетителей.</w:t>
      </w:r>
    </w:p>
    <w:p w:rsidR="00143CF3" w:rsidRPr="00073B98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43CF3" w:rsidRPr="00073B98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43CF3" w:rsidRPr="00073B98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43CF3" w:rsidRPr="00073B98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номера кабинета и наименования отдела;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графика приема заявителей.</w:t>
      </w:r>
    </w:p>
    <w:p w:rsidR="00143CF3" w:rsidRPr="00073B98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43CF3" w:rsidRPr="00073B98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143CF3" w:rsidRPr="00073B98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допуск сурдопереводчика и тифлосурдопереводчика;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допуск собаки-проводника </w:t>
      </w:r>
      <w:r w:rsidR="00581BD5" w:rsidRPr="00073B98">
        <w:rPr>
          <w:sz w:val="24"/>
          <w:szCs w:val="24"/>
        </w:rPr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073B98">
        <w:rPr>
          <w:sz w:val="24"/>
          <w:szCs w:val="24"/>
        </w:rPr>
        <w:t>на объекты (здания, помещения), в которых предоставляются услуги;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43CF3" w:rsidRPr="00073B98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 xml:space="preserve">Показатели доступности и качества предоставления </w:t>
      </w:r>
      <w:r w:rsidRPr="00073B98">
        <w:rPr>
          <w:b/>
          <w:bCs/>
          <w:sz w:val="24"/>
          <w:szCs w:val="24"/>
        </w:rPr>
        <w:br/>
        <w:t>муниципальной услуги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43CF3" w:rsidRPr="00073B98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lastRenderedPageBreak/>
        <w:t>Основными показателями доступности предоставления муниципальной услуги являются:</w:t>
      </w:r>
    </w:p>
    <w:p w:rsidR="00143CF3" w:rsidRPr="00073B98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р</w:t>
      </w:r>
      <w:r w:rsidR="00CB7114" w:rsidRPr="00073B98">
        <w:rPr>
          <w:sz w:val="24"/>
          <w:szCs w:val="24"/>
        </w:rPr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43CF3" w:rsidRPr="00073B98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</w:t>
      </w:r>
      <w:r w:rsidR="00CB7114" w:rsidRPr="00073B98">
        <w:rPr>
          <w:sz w:val="24"/>
          <w:szCs w:val="24"/>
        </w:rPr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:rsidR="00143CF3" w:rsidRPr="00073B98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</w:t>
      </w:r>
      <w:r w:rsidR="00CB7114" w:rsidRPr="00073B98">
        <w:rPr>
          <w:sz w:val="24"/>
          <w:szCs w:val="24"/>
        </w:rPr>
        <w:t>озможность выбора заявителем формы обращения за предоставлением муниципальной услуги непосредственно в Адми</w:t>
      </w:r>
      <w:r w:rsidR="00AF0CBC">
        <w:rPr>
          <w:sz w:val="24"/>
          <w:szCs w:val="24"/>
        </w:rPr>
        <w:t>нистрацию</w:t>
      </w:r>
      <w:r w:rsidR="00CB7114" w:rsidRPr="00073B98">
        <w:rPr>
          <w:sz w:val="24"/>
          <w:szCs w:val="24"/>
        </w:rPr>
        <w:t>, либо в форме электронных документов с использованием ЕПГУ</w:t>
      </w:r>
      <w:r w:rsidR="00905006" w:rsidRPr="00073B98">
        <w:rPr>
          <w:sz w:val="24"/>
          <w:szCs w:val="24"/>
        </w:rPr>
        <w:t xml:space="preserve"> (РПГУ)</w:t>
      </w:r>
      <w:r w:rsidR="00CB7114" w:rsidRPr="00073B98">
        <w:rPr>
          <w:sz w:val="24"/>
          <w:szCs w:val="24"/>
        </w:rPr>
        <w:t>, ГИСОГД РБ (при наличии технической возможности) либо через многофункциональный центр</w:t>
      </w:r>
      <w:r w:rsidR="00CB7114" w:rsidRPr="00073B98">
        <w:rPr>
          <w:sz w:val="24"/>
          <w:szCs w:val="24"/>
          <w:lang w:eastAsia="ru-RU"/>
        </w:rPr>
        <w:t>.</w:t>
      </w:r>
    </w:p>
    <w:p w:rsidR="00143CF3" w:rsidRPr="00073B98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</w:t>
      </w:r>
      <w:r w:rsidR="00CB7114" w:rsidRPr="00073B98">
        <w:rPr>
          <w:sz w:val="24"/>
          <w:szCs w:val="24"/>
        </w:rPr>
        <w:t>озможность получения заявителем уведомлений о предоставлении муниципальной услуги с помощью ЕПГУ</w:t>
      </w:r>
      <w:r w:rsidR="00905006" w:rsidRPr="00073B98">
        <w:rPr>
          <w:sz w:val="24"/>
          <w:szCs w:val="24"/>
        </w:rPr>
        <w:t xml:space="preserve"> (РПГУ)</w:t>
      </w:r>
      <w:r w:rsidR="00CB7114" w:rsidRPr="00073B98">
        <w:rPr>
          <w:sz w:val="24"/>
          <w:szCs w:val="24"/>
        </w:rPr>
        <w:t>, ГИСОГД РБ (при наличии технической возможности).</w:t>
      </w:r>
    </w:p>
    <w:p w:rsidR="00143CF3" w:rsidRPr="00073B98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</w:t>
      </w:r>
      <w:r w:rsidR="00CB7114" w:rsidRPr="00073B98">
        <w:rPr>
          <w:sz w:val="24"/>
          <w:szCs w:val="24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CF3" w:rsidRPr="00073B98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143CF3" w:rsidRPr="00073B98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с</w:t>
      </w:r>
      <w:r w:rsidR="00CB7114" w:rsidRPr="00073B98">
        <w:rPr>
          <w:sz w:val="24"/>
          <w:szCs w:val="24"/>
        </w:rPr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143CF3" w:rsidRPr="00073B98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м</w:t>
      </w:r>
      <w:r w:rsidR="00CB7114" w:rsidRPr="00073B98">
        <w:rPr>
          <w:sz w:val="24"/>
          <w:szCs w:val="24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43CF3" w:rsidRPr="00073B98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о</w:t>
      </w:r>
      <w:r w:rsidR="00CB7114" w:rsidRPr="00073B98">
        <w:rPr>
          <w:sz w:val="24"/>
          <w:szCs w:val="24"/>
        </w:rPr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43CF3" w:rsidRPr="00073B98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о</w:t>
      </w:r>
      <w:r w:rsidR="00CB7114" w:rsidRPr="00073B98">
        <w:rPr>
          <w:sz w:val="24"/>
          <w:szCs w:val="24"/>
        </w:rPr>
        <w:t>тсутствие нарушений установленных сроков в процессе предоставления муниципальной услуги.</w:t>
      </w:r>
    </w:p>
    <w:p w:rsidR="00143CF3" w:rsidRPr="00073B98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о</w:t>
      </w:r>
      <w:r w:rsidR="00CB7114" w:rsidRPr="00073B98">
        <w:rPr>
          <w:sz w:val="24"/>
          <w:szCs w:val="24"/>
        </w:rPr>
        <w:t>тсутствие заявлений об оспаривании решений, действий (бездействия) Админи</w:t>
      </w:r>
      <w:r w:rsidR="00AF0CBC">
        <w:rPr>
          <w:sz w:val="24"/>
          <w:szCs w:val="24"/>
        </w:rPr>
        <w:t>страции</w:t>
      </w:r>
      <w:r w:rsidR="00CB7114" w:rsidRPr="00073B98">
        <w:rPr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43CF3" w:rsidRPr="00073B98" w:rsidRDefault="00143CF3">
      <w:pPr>
        <w:spacing w:after="0" w:line="240" w:lineRule="auto"/>
        <w:ind w:firstLine="709"/>
        <w:rPr>
          <w:sz w:val="24"/>
          <w:szCs w:val="24"/>
        </w:rPr>
      </w:pPr>
    </w:p>
    <w:p w:rsidR="00143CF3" w:rsidRPr="00073B98" w:rsidRDefault="00CB7114" w:rsidP="00EE6D2B">
      <w:pPr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43CF3" w:rsidRPr="00073B98" w:rsidRDefault="00143CF3" w:rsidP="00307EC7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143CF3" w:rsidRPr="00073B98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Заявителям обеспечивается возможность направления </w:t>
      </w:r>
      <w:r w:rsidR="00DF66C0" w:rsidRPr="00073B98">
        <w:rPr>
          <w:sz w:val="24"/>
          <w:szCs w:val="24"/>
        </w:rPr>
        <w:t>уведомления о планируемом сносе, уведомления о завершении сноса</w:t>
      </w:r>
      <w:r w:rsidRPr="00073B98">
        <w:rPr>
          <w:sz w:val="24"/>
          <w:szCs w:val="24"/>
        </w:rPr>
        <w:t xml:space="preserve"> и прилагаемых документов в форме электронных документов посредством ЕПГУ</w:t>
      </w:r>
      <w:r w:rsidR="00ED033A" w:rsidRPr="00073B98">
        <w:rPr>
          <w:sz w:val="24"/>
          <w:szCs w:val="24"/>
        </w:rPr>
        <w:t xml:space="preserve"> (РПГУ)</w:t>
      </w:r>
      <w:r w:rsidRPr="00073B98">
        <w:rPr>
          <w:sz w:val="24"/>
          <w:szCs w:val="24"/>
        </w:rPr>
        <w:t>, ГИСОГД РБ (при наличии технической возможности).</w:t>
      </w:r>
    </w:p>
    <w:p w:rsidR="00143CF3" w:rsidRPr="00073B98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этом случае заявитель или его представитель авторизуется на ЕПГУ</w:t>
      </w:r>
      <w:r w:rsidR="00ED033A" w:rsidRPr="00073B98">
        <w:rPr>
          <w:sz w:val="24"/>
          <w:szCs w:val="24"/>
        </w:rPr>
        <w:t xml:space="preserve"> (РПГУ)</w:t>
      </w:r>
      <w:r w:rsidRPr="00073B98">
        <w:rPr>
          <w:sz w:val="24"/>
          <w:szCs w:val="24"/>
        </w:rPr>
        <w:t xml:space="preserve"> посредством подтвержденной учетной записи в ЕСИА, заполняет </w:t>
      </w:r>
      <w:r w:rsidR="00AB4874" w:rsidRPr="00073B98">
        <w:rPr>
          <w:sz w:val="24"/>
          <w:szCs w:val="24"/>
        </w:rPr>
        <w:t>уведомление о планируемом сносе, уведомление о завершении сноса</w:t>
      </w:r>
      <w:r w:rsidRPr="00073B98">
        <w:rPr>
          <w:sz w:val="24"/>
          <w:szCs w:val="24"/>
        </w:rPr>
        <w:t xml:space="preserve"> с использованием специальной интерактивной формы в электронном виде.</w:t>
      </w:r>
    </w:p>
    <w:p w:rsidR="00143CF3" w:rsidRPr="00073B98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Заполненное </w:t>
      </w:r>
      <w:r w:rsidR="00AB4874" w:rsidRPr="00073B98">
        <w:rPr>
          <w:sz w:val="24"/>
          <w:szCs w:val="24"/>
        </w:rPr>
        <w:t xml:space="preserve">уведомление о планируемом сносе, уведомление о завершении сноса </w:t>
      </w:r>
      <w:r w:rsidRPr="00073B98">
        <w:rPr>
          <w:sz w:val="24"/>
          <w:szCs w:val="24"/>
        </w:rPr>
        <w:t>отправляется заявителем вместе с прикрепленными электронными образами документов, необходимыми для предоставления муниципальной услуги, в Адми</w:t>
      </w:r>
      <w:r w:rsidR="00AF0CBC">
        <w:rPr>
          <w:sz w:val="24"/>
          <w:szCs w:val="24"/>
        </w:rPr>
        <w:t>нистрацию</w:t>
      </w:r>
      <w:r w:rsidRPr="00073B98">
        <w:rPr>
          <w:sz w:val="24"/>
          <w:szCs w:val="24"/>
        </w:rPr>
        <w:t xml:space="preserve">. При авторизации в ЕСИА </w:t>
      </w:r>
      <w:r w:rsidR="00AC456A" w:rsidRPr="00073B98">
        <w:rPr>
          <w:sz w:val="24"/>
          <w:szCs w:val="24"/>
        </w:rPr>
        <w:t>такое уведомление</w:t>
      </w:r>
      <w:r w:rsidRPr="00073B98">
        <w:rPr>
          <w:sz w:val="24"/>
          <w:szCs w:val="24"/>
        </w:rPr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 w:rsidRPr="00073B98">
        <w:rPr>
          <w:sz w:val="24"/>
          <w:szCs w:val="24"/>
        </w:rPr>
        <w:t>уведомления</w:t>
      </w:r>
      <w:r w:rsidRPr="00073B98">
        <w:rPr>
          <w:sz w:val="24"/>
          <w:szCs w:val="24"/>
        </w:rPr>
        <w:t xml:space="preserve">. </w:t>
      </w:r>
    </w:p>
    <w:p w:rsidR="00143CF3" w:rsidRPr="00073B98" w:rsidRDefault="00AC456A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lastRenderedPageBreak/>
        <w:t>Уведомление о планируемом сносе, уведомление о завершении сноса</w:t>
      </w:r>
      <w:r w:rsidR="00CB7114" w:rsidRPr="00073B98">
        <w:rPr>
          <w:sz w:val="24"/>
          <w:szCs w:val="24"/>
        </w:rPr>
        <w:t>, при наличии возможности, с помощью подсистемы взаимодействия с ЕПГУ</w:t>
      </w:r>
      <w:r w:rsidR="00ED033A" w:rsidRPr="00073B98">
        <w:rPr>
          <w:sz w:val="24"/>
          <w:szCs w:val="24"/>
        </w:rPr>
        <w:t xml:space="preserve"> (РПГУ)</w:t>
      </w:r>
      <w:r w:rsidR="00CB7114" w:rsidRPr="00073B98">
        <w:rPr>
          <w:sz w:val="24"/>
          <w:szCs w:val="24"/>
        </w:rPr>
        <w:t xml:space="preserve"> направляется в муниципальную компоненту ГИСОГД РБ, где посредством ГИСОГД РБ, в том числе в автоматизированном режиме, осуществляется регистрация </w:t>
      </w:r>
      <w:r w:rsidR="005A7E47" w:rsidRPr="00073B98">
        <w:rPr>
          <w:sz w:val="24"/>
          <w:szCs w:val="24"/>
        </w:rPr>
        <w:t>такого уведомления</w:t>
      </w:r>
      <w:r w:rsidR="00CB7114" w:rsidRPr="00073B98">
        <w:rPr>
          <w:sz w:val="24"/>
          <w:szCs w:val="24"/>
        </w:rPr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 личный кабинет заявителя на ЕПГУ (</w:t>
      </w:r>
      <w:r w:rsidR="00632BF5" w:rsidRPr="00073B98">
        <w:rPr>
          <w:sz w:val="24"/>
          <w:szCs w:val="24"/>
        </w:rPr>
        <w:t xml:space="preserve">РПГУ) либо </w:t>
      </w:r>
      <w:r w:rsidR="005A7E47" w:rsidRPr="00073B98">
        <w:rPr>
          <w:sz w:val="24"/>
          <w:szCs w:val="24"/>
        </w:rPr>
        <w:t>ГИСОГД РБ</w:t>
      </w:r>
      <w:r w:rsidR="00CB7114" w:rsidRPr="00073B98">
        <w:rPr>
          <w:sz w:val="24"/>
          <w:szCs w:val="24"/>
        </w:rPr>
        <w:t xml:space="preserve">. </w:t>
      </w:r>
    </w:p>
    <w:p w:rsidR="00143CF3" w:rsidRPr="00073B98" w:rsidRDefault="00CB7114" w:rsidP="007D425A">
      <w:pPr>
        <w:pStyle w:val="af9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>Результаты предоставления муниципальной услуги, указанные в пункте 2.</w:t>
      </w:r>
      <w:r w:rsidR="00723BCA" w:rsidRPr="00073B98">
        <w:rPr>
          <w:bCs/>
          <w:sz w:val="24"/>
          <w:szCs w:val="24"/>
        </w:rPr>
        <w:t>5</w:t>
      </w:r>
      <w:r w:rsidRPr="00073B98">
        <w:rPr>
          <w:bCs/>
          <w:sz w:val="24"/>
          <w:szCs w:val="24"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="00723BCA" w:rsidRPr="00073B98">
        <w:rPr>
          <w:sz w:val="24"/>
          <w:szCs w:val="24"/>
        </w:rPr>
        <w:t>(</w:t>
      </w:r>
      <w:r w:rsidR="00B7731B" w:rsidRPr="00073B98">
        <w:rPr>
          <w:sz w:val="24"/>
          <w:szCs w:val="24"/>
        </w:rPr>
        <w:t xml:space="preserve">РПГУ) либо в </w:t>
      </w:r>
      <w:r w:rsidRPr="00073B98">
        <w:rPr>
          <w:sz w:val="24"/>
          <w:szCs w:val="24"/>
        </w:rPr>
        <w:t>ГИСОГД РБ</w:t>
      </w:r>
      <w:r w:rsidRPr="00073B98">
        <w:rPr>
          <w:bCs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AF0CBC">
        <w:rPr>
          <w:bCs/>
          <w:sz w:val="24"/>
          <w:szCs w:val="24"/>
        </w:rPr>
        <w:t>страции</w:t>
      </w:r>
      <w:r w:rsidRPr="00073B98">
        <w:rPr>
          <w:bCs/>
          <w:sz w:val="24"/>
          <w:szCs w:val="24"/>
        </w:rPr>
        <w:t xml:space="preserve"> </w:t>
      </w:r>
      <w:r w:rsidR="00302565" w:rsidRPr="00073B98">
        <w:rPr>
          <w:bCs/>
          <w:sz w:val="24"/>
          <w:szCs w:val="24"/>
        </w:rPr>
        <w:t xml:space="preserve">в случае представления документов в электронной форме </w:t>
      </w:r>
      <w:r w:rsidR="005A54C4" w:rsidRPr="00073B98">
        <w:rPr>
          <w:sz w:val="24"/>
          <w:szCs w:val="24"/>
        </w:rPr>
        <w:t>способом, указанным в подпункте «а» пункта 2.9 настоящего Административного регламента</w:t>
      </w:r>
      <w:r w:rsidRPr="00073B98">
        <w:rPr>
          <w:bCs/>
          <w:sz w:val="24"/>
          <w:szCs w:val="24"/>
        </w:rPr>
        <w:t>.</w:t>
      </w:r>
      <w:r w:rsidR="00302565" w:rsidRPr="00073B98">
        <w:rPr>
          <w:bCs/>
          <w:sz w:val="24"/>
          <w:szCs w:val="24"/>
        </w:rPr>
        <w:t xml:space="preserve"> Р</w:t>
      </w:r>
      <w:r w:rsidRPr="00073B98">
        <w:rPr>
          <w:bCs/>
          <w:sz w:val="24"/>
          <w:szCs w:val="24"/>
        </w:rPr>
        <w:t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143CF3" w:rsidRPr="00073B98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143CF3" w:rsidRPr="00073B98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Документы</w:t>
      </w:r>
      <w:r w:rsidR="00847B6D" w:rsidRPr="00073B98">
        <w:rPr>
          <w:sz w:val="24"/>
          <w:szCs w:val="24"/>
        </w:rPr>
        <w:t>, прилагаемые к уведомлению</w:t>
      </w:r>
      <w:r w:rsidR="00AF0CBC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 xml:space="preserve">в форме </w:t>
      </w:r>
      <w:r w:rsidR="00847B6D" w:rsidRPr="00073B98">
        <w:rPr>
          <w:sz w:val="24"/>
          <w:szCs w:val="24"/>
        </w:rPr>
        <w:t>электронных</w:t>
      </w:r>
      <w:r w:rsidR="001F12FA" w:rsidRPr="00073B98">
        <w:rPr>
          <w:sz w:val="24"/>
          <w:szCs w:val="24"/>
        </w:rPr>
        <w:t xml:space="preserve"> документов, представляются в виде файлов с расширением</w:t>
      </w:r>
      <w:r w:rsidR="000F464B" w:rsidRPr="00073B98">
        <w:rPr>
          <w:sz w:val="24"/>
          <w:szCs w:val="24"/>
        </w:rPr>
        <w:t>*.</w:t>
      </w:r>
      <w:r w:rsidR="000F464B" w:rsidRPr="00073B98">
        <w:rPr>
          <w:sz w:val="24"/>
          <w:szCs w:val="24"/>
          <w:lang w:val="en-US"/>
        </w:rPr>
        <w:t>RAR</w:t>
      </w:r>
      <w:r w:rsidR="000F464B" w:rsidRPr="00073B98">
        <w:rPr>
          <w:sz w:val="24"/>
          <w:szCs w:val="24"/>
        </w:rPr>
        <w:t>, *.</w:t>
      </w:r>
      <w:r w:rsidR="000F464B" w:rsidRPr="00073B98">
        <w:rPr>
          <w:sz w:val="24"/>
          <w:szCs w:val="24"/>
          <w:lang w:val="en-US"/>
        </w:rPr>
        <w:t>ZIP</w:t>
      </w:r>
      <w:r w:rsidR="000F464B" w:rsidRPr="00073B98">
        <w:rPr>
          <w:sz w:val="24"/>
          <w:szCs w:val="24"/>
        </w:rPr>
        <w:t>, *.</w:t>
      </w:r>
      <w:r w:rsidR="000F464B" w:rsidRPr="00073B98">
        <w:rPr>
          <w:sz w:val="24"/>
          <w:szCs w:val="24"/>
          <w:lang w:val="en-US"/>
        </w:rPr>
        <w:t>PDF</w:t>
      </w:r>
      <w:r w:rsidR="000F464B" w:rsidRPr="00073B98">
        <w:rPr>
          <w:sz w:val="24"/>
          <w:szCs w:val="24"/>
        </w:rPr>
        <w:t>, *.</w:t>
      </w:r>
      <w:r w:rsidR="000F464B" w:rsidRPr="00073B98">
        <w:rPr>
          <w:sz w:val="24"/>
          <w:szCs w:val="24"/>
          <w:lang w:val="en-US"/>
        </w:rPr>
        <w:t>JPG</w:t>
      </w:r>
      <w:r w:rsidR="000F464B" w:rsidRPr="00073B98">
        <w:rPr>
          <w:sz w:val="24"/>
          <w:szCs w:val="24"/>
        </w:rPr>
        <w:t>, *.</w:t>
      </w:r>
      <w:r w:rsidR="000F464B" w:rsidRPr="00073B98">
        <w:rPr>
          <w:sz w:val="24"/>
          <w:szCs w:val="24"/>
          <w:lang w:val="en-US"/>
        </w:rPr>
        <w:t>JPEG</w:t>
      </w:r>
      <w:r w:rsidR="000F464B" w:rsidRPr="00073B98">
        <w:rPr>
          <w:sz w:val="24"/>
          <w:szCs w:val="24"/>
        </w:rPr>
        <w:t>, *.</w:t>
      </w:r>
      <w:r w:rsidR="000F464B" w:rsidRPr="00073B98">
        <w:rPr>
          <w:sz w:val="24"/>
          <w:szCs w:val="24"/>
          <w:lang w:val="en-US"/>
        </w:rPr>
        <w:t>PNG</w:t>
      </w:r>
      <w:r w:rsidR="000F464B" w:rsidRPr="00073B98">
        <w:rPr>
          <w:sz w:val="24"/>
          <w:szCs w:val="24"/>
        </w:rPr>
        <w:t>, *.</w:t>
      </w:r>
      <w:r w:rsidR="000F464B" w:rsidRPr="00073B98">
        <w:rPr>
          <w:sz w:val="24"/>
          <w:szCs w:val="24"/>
          <w:lang w:val="en-US"/>
        </w:rPr>
        <w:t>BMP</w:t>
      </w:r>
      <w:r w:rsidR="000F464B" w:rsidRPr="00073B98">
        <w:rPr>
          <w:sz w:val="24"/>
          <w:szCs w:val="24"/>
        </w:rPr>
        <w:t>, *.</w:t>
      </w:r>
      <w:r w:rsidR="000F464B" w:rsidRPr="00073B98">
        <w:rPr>
          <w:sz w:val="24"/>
          <w:szCs w:val="24"/>
          <w:lang w:val="en-US"/>
        </w:rPr>
        <w:t>TIFF</w:t>
      </w:r>
      <w:r w:rsidR="000F464B" w:rsidRPr="00073B98">
        <w:rPr>
          <w:sz w:val="24"/>
          <w:szCs w:val="24"/>
        </w:rPr>
        <w:t>, *.</w:t>
      </w:r>
      <w:r w:rsidR="000F464B" w:rsidRPr="00073B98">
        <w:rPr>
          <w:sz w:val="24"/>
          <w:szCs w:val="24"/>
          <w:lang w:val="en-US"/>
        </w:rPr>
        <w:t>SIG</w:t>
      </w:r>
      <w:r w:rsidRPr="00073B98">
        <w:rPr>
          <w:sz w:val="24"/>
          <w:szCs w:val="24"/>
        </w:rPr>
        <w:t>.</w:t>
      </w:r>
    </w:p>
    <w:p w:rsidR="00143CF3" w:rsidRPr="00073B98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43CF3" w:rsidRPr="00073B98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Документы в электронной форме, направляемые в форматах, предусмотренных пунктом 2.</w:t>
      </w:r>
      <w:r w:rsidR="00C85A29" w:rsidRPr="00073B98">
        <w:rPr>
          <w:sz w:val="24"/>
          <w:szCs w:val="24"/>
        </w:rPr>
        <w:t>2</w:t>
      </w:r>
      <w:r w:rsidR="00D95B84" w:rsidRPr="00073B98">
        <w:rPr>
          <w:sz w:val="24"/>
          <w:szCs w:val="24"/>
        </w:rPr>
        <w:t>7</w:t>
      </w:r>
      <w:r w:rsidRPr="00073B98">
        <w:rPr>
          <w:sz w:val="24"/>
          <w:szCs w:val="24"/>
        </w:rPr>
        <w:t>настоящего Административного регламента, должны:</w:t>
      </w:r>
    </w:p>
    <w:p w:rsidR="00143CF3" w:rsidRPr="00073B98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–</w:t>
      </w:r>
      <w:r w:rsidRPr="00073B98">
        <w:rPr>
          <w:sz w:val="24"/>
          <w:szCs w:val="24"/>
        </w:rPr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 w:rsidRPr="00073B98">
        <w:rPr>
          <w:sz w:val="24"/>
          <w:szCs w:val="24"/>
        </w:rPr>
        <w:t>2</w:t>
      </w:r>
      <w:r w:rsidR="00D95B84" w:rsidRPr="00073B98">
        <w:rPr>
          <w:sz w:val="24"/>
          <w:szCs w:val="24"/>
        </w:rPr>
        <w:t>8</w:t>
      </w:r>
      <w:r w:rsidRPr="00073B98">
        <w:rPr>
          <w:sz w:val="24"/>
          <w:szCs w:val="24"/>
        </w:rPr>
        <w:t>настоящего Административного регламента);</w:t>
      </w:r>
    </w:p>
    <w:p w:rsidR="00143CF3" w:rsidRPr="00073B98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–</w:t>
      </w:r>
      <w:r w:rsidRPr="00073B98">
        <w:rPr>
          <w:sz w:val="24"/>
          <w:szCs w:val="24"/>
        </w:rPr>
        <w:tab/>
        <w:t>состоять из одного или нескольких файлов, каждый из которых содержит текстовую и (или) графическую информацию;</w:t>
      </w:r>
    </w:p>
    <w:p w:rsidR="00143CF3" w:rsidRPr="00073B98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–</w:t>
      </w:r>
      <w:r w:rsidRPr="00073B98">
        <w:rPr>
          <w:sz w:val="24"/>
          <w:szCs w:val="24"/>
        </w:rPr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143CF3" w:rsidRPr="00073B98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–</w:t>
      </w:r>
      <w:r w:rsidRPr="00073B98">
        <w:rPr>
          <w:sz w:val="24"/>
          <w:szCs w:val="24"/>
        </w:rPr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143CF3" w:rsidRPr="00073B98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–</w:t>
      </w:r>
      <w:r w:rsidRPr="00073B98">
        <w:rPr>
          <w:sz w:val="24"/>
          <w:szCs w:val="24"/>
        </w:rPr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143CF3" w:rsidRPr="00073B98" w:rsidRDefault="00143CF3" w:rsidP="00EE6D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CB7114" w:rsidP="00EE6D2B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b/>
          <w:sz w:val="24"/>
          <w:szCs w:val="24"/>
        </w:rPr>
      </w:pPr>
      <w:r w:rsidRPr="00073B98">
        <w:rPr>
          <w:b/>
          <w:sz w:val="24"/>
          <w:szCs w:val="24"/>
          <w:lang w:val="en-US"/>
        </w:rPr>
        <w:t>III</w:t>
      </w:r>
      <w:r w:rsidRPr="00073B98">
        <w:rPr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</w:t>
      </w:r>
      <w:r w:rsidRPr="00073B98">
        <w:rPr>
          <w:b/>
          <w:sz w:val="24"/>
          <w:szCs w:val="24"/>
        </w:rPr>
        <w:lastRenderedPageBreak/>
        <w:t>выполнения административных процедур в многофункциональных центрах</w:t>
      </w:r>
    </w:p>
    <w:p w:rsidR="00143CF3" w:rsidRPr="00073B98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143CF3" w:rsidRPr="00073B98" w:rsidRDefault="00CB7114" w:rsidP="00CB7114">
      <w:pPr>
        <w:pStyle w:val="af9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проверка документов и регистрация </w:t>
      </w:r>
      <w:r w:rsidR="007B77E4" w:rsidRPr="00073B98">
        <w:rPr>
          <w:sz w:val="24"/>
          <w:szCs w:val="24"/>
        </w:rPr>
        <w:t>уведомления</w:t>
      </w:r>
      <w:r w:rsidRPr="00073B98">
        <w:rPr>
          <w:sz w:val="24"/>
          <w:szCs w:val="24"/>
        </w:rPr>
        <w:t>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получение сведений посредством </w:t>
      </w:r>
      <w:r w:rsidRPr="00073B98">
        <w:rPr>
          <w:bCs/>
          <w:sz w:val="24"/>
          <w:szCs w:val="24"/>
        </w:rPr>
        <w:t>системы межведомственного электронного взаимодействия</w:t>
      </w:r>
      <w:r w:rsidR="002D0179" w:rsidRPr="00073B98">
        <w:rPr>
          <w:bCs/>
          <w:sz w:val="24"/>
          <w:szCs w:val="24"/>
        </w:rPr>
        <w:t xml:space="preserve"> </w:t>
      </w:r>
      <w:r w:rsidR="000F47EF" w:rsidRPr="00073B98">
        <w:rPr>
          <w:bCs/>
          <w:sz w:val="24"/>
          <w:szCs w:val="24"/>
        </w:rPr>
        <w:t>и направления запроса</w:t>
      </w:r>
      <w:r w:rsidRPr="00073B98">
        <w:rPr>
          <w:sz w:val="24"/>
          <w:szCs w:val="24"/>
        </w:rPr>
        <w:t>;</w:t>
      </w:r>
    </w:p>
    <w:p w:rsidR="00143CF3" w:rsidRPr="00073B98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рассмотрение документов и сведений;</w:t>
      </w:r>
    </w:p>
    <w:p w:rsidR="00143CF3" w:rsidRPr="00073B98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принятие решения;</w:t>
      </w:r>
    </w:p>
    <w:p w:rsidR="00143CF3" w:rsidRPr="00073B98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направление (выдача) </w:t>
      </w:r>
      <w:r w:rsidR="00225162" w:rsidRPr="00073B98">
        <w:rPr>
          <w:sz w:val="24"/>
          <w:szCs w:val="24"/>
        </w:rPr>
        <w:t xml:space="preserve">заявителю </w:t>
      </w:r>
      <w:r w:rsidRPr="00073B98">
        <w:rPr>
          <w:sz w:val="24"/>
          <w:szCs w:val="24"/>
        </w:rPr>
        <w:t>результата предоставления муниципальной услуги.</w:t>
      </w:r>
    </w:p>
    <w:p w:rsidR="00143CF3" w:rsidRPr="00073B98" w:rsidRDefault="00CB7114" w:rsidP="00EE6D2B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  <w:sz w:val="24"/>
          <w:szCs w:val="24"/>
        </w:rPr>
      </w:pPr>
      <w:r w:rsidRPr="00073B98">
        <w:rPr>
          <w:spacing w:val="-2"/>
          <w:sz w:val="24"/>
          <w:szCs w:val="24"/>
        </w:rPr>
        <w:t xml:space="preserve">Описание административных процедур </w:t>
      </w:r>
      <w:r w:rsidR="004C02C2" w:rsidRPr="00073B98">
        <w:rPr>
          <w:spacing w:val="-2"/>
          <w:sz w:val="24"/>
          <w:szCs w:val="24"/>
        </w:rPr>
        <w:t xml:space="preserve">при </w:t>
      </w:r>
      <w:r w:rsidR="004C02C2" w:rsidRPr="00073B98">
        <w:rPr>
          <w:bCs/>
          <w:sz w:val="24"/>
          <w:szCs w:val="24"/>
        </w:rPr>
        <w:t>направлении уведомления о планируемом сносе</w:t>
      </w:r>
      <w:r w:rsidR="00E71E06" w:rsidRPr="00073B98">
        <w:rPr>
          <w:bCs/>
          <w:sz w:val="24"/>
          <w:szCs w:val="24"/>
        </w:rPr>
        <w:t xml:space="preserve">, </w:t>
      </w:r>
      <w:r w:rsidR="004C02C2" w:rsidRPr="00073B98">
        <w:rPr>
          <w:bCs/>
          <w:sz w:val="24"/>
          <w:szCs w:val="24"/>
        </w:rPr>
        <w:t>уведомления о завершении сноса</w:t>
      </w:r>
      <w:r w:rsidR="002D0179" w:rsidRPr="00073B98">
        <w:rPr>
          <w:bCs/>
          <w:sz w:val="24"/>
          <w:szCs w:val="24"/>
        </w:rPr>
        <w:t xml:space="preserve"> </w:t>
      </w:r>
      <w:r w:rsidRPr="00073B98">
        <w:rPr>
          <w:spacing w:val="-2"/>
          <w:sz w:val="24"/>
          <w:szCs w:val="24"/>
        </w:rPr>
        <w:t xml:space="preserve">приведено в приложении № </w:t>
      </w:r>
      <w:r w:rsidR="00AA3FD3" w:rsidRPr="00073B98">
        <w:rPr>
          <w:spacing w:val="-2"/>
          <w:sz w:val="24"/>
          <w:szCs w:val="24"/>
        </w:rPr>
        <w:t>5</w:t>
      </w:r>
      <w:r w:rsidRPr="00073B98">
        <w:rPr>
          <w:spacing w:val="-2"/>
          <w:sz w:val="24"/>
          <w:szCs w:val="24"/>
        </w:rPr>
        <w:t>к настоящему Административному регламенту.</w:t>
      </w:r>
    </w:p>
    <w:p w:rsidR="00143CF3" w:rsidRPr="00073B98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  <w:sz w:val="24"/>
          <w:szCs w:val="24"/>
        </w:rPr>
      </w:pP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43CF3" w:rsidRPr="00073B98" w:rsidRDefault="00CB7114" w:rsidP="00CB7114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Pr="00073B98">
        <w:rPr>
          <w:color w:val="000000"/>
          <w:sz w:val="24"/>
          <w:szCs w:val="24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 w:rsidRPr="00073B98">
        <w:rPr>
          <w:color w:val="000000"/>
          <w:sz w:val="24"/>
          <w:szCs w:val="24"/>
        </w:rPr>
        <w:t xml:space="preserve"> (РПГУ)</w:t>
      </w:r>
      <w:r w:rsidRPr="00073B98">
        <w:rPr>
          <w:color w:val="000000"/>
          <w:sz w:val="24"/>
          <w:szCs w:val="24"/>
        </w:rPr>
        <w:t>, используемых при предоставлении муниципальной услуги.</w:t>
      </w:r>
    </w:p>
    <w:p w:rsidR="00143CF3" w:rsidRPr="00073B98" w:rsidRDefault="00CB7114" w:rsidP="00CB7114">
      <w:pPr>
        <w:pStyle w:val="af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формирование </w:t>
      </w:r>
      <w:r w:rsidR="00781523" w:rsidRPr="00073B98">
        <w:rPr>
          <w:sz w:val="24"/>
          <w:szCs w:val="24"/>
        </w:rPr>
        <w:t>уведомления о планируемом сносе, уведомления о завершении сноса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 xml:space="preserve">с </w:t>
      </w:r>
      <w:r w:rsidRPr="00073B98">
        <w:rPr>
          <w:bCs/>
          <w:sz w:val="24"/>
          <w:szCs w:val="24"/>
        </w:rPr>
        <w:t>критериями определения вариантов предоставления муниципальной услуги на основе типа заявителя</w:t>
      </w:r>
      <w:r w:rsidRPr="00073B98">
        <w:rPr>
          <w:sz w:val="24"/>
          <w:szCs w:val="24"/>
        </w:rPr>
        <w:t>;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прием и регистрация Админис</w:t>
      </w:r>
      <w:r w:rsidR="00AF0CBC">
        <w:rPr>
          <w:sz w:val="24"/>
          <w:szCs w:val="24"/>
        </w:rPr>
        <w:t xml:space="preserve">трацией </w:t>
      </w:r>
      <w:r w:rsidRPr="00073B98">
        <w:rPr>
          <w:sz w:val="24"/>
          <w:szCs w:val="24"/>
        </w:rPr>
        <w:t xml:space="preserve"> </w:t>
      </w:r>
      <w:r w:rsidR="00781523" w:rsidRPr="00073B98">
        <w:rPr>
          <w:sz w:val="24"/>
          <w:szCs w:val="24"/>
        </w:rPr>
        <w:t>уведомления о планируемом сносе, уведомления о завершении сноса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и иных документов, необходимых для предоставления муниципальной услуги;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получение результата предоставления муниципальной услуги;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получение сведений о ходе </w:t>
      </w:r>
      <w:r w:rsidR="00766C94" w:rsidRPr="00073B98">
        <w:rPr>
          <w:sz w:val="24"/>
          <w:szCs w:val="24"/>
        </w:rPr>
        <w:t>рассмотрения уведомления</w:t>
      </w:r>
      <w:r w:rsidRPr="00073B98">
        <w:rPr>
          <w:sz w:val="24"/>
          <w:szCs w:val="24"/>
        </w:rPr>
        <w:t>;</w:t>
      </w:r>
    </w:p>
    <w:p w:rsidR="00D35A43" w:rsidRPr="00073B98" w:rsidRDefault="00D35A43" w:rsidP="00D35A43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досудебное (внесудебное) обжалование решений и действий (безд</w:t>
      </w:r>
      <w:r w:rsidR="002D0179" w:rsidRPr="00073B98">
        <w:rPr>
          <w:sz w:val="24"/>
          <w:szCs w:val="24"/>
        </w:rPr>
        <w:t xml:space="preserve">ействия) Администрации </w:t>
      </w:r>
      <w:r w:rsidRPr="00073B98">
        <w:rPr>
          <w:sz w:val="24"/>
          <w:szCs w:val="24"/>
        </w:rPr>
        <w:t xml:space="preserve"> либо действия (бездействие) должностных лиц Админи</w:t>
      </w:r>
      <w:r w:rsidR="00AF0CBC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, предоставляющего муниципальную услугу, либо муниципального служащего.</w:t>
      </w:r>
    </w:p>
    <w:p w:rsidR="00143CF3" w:rsidRPr="00073B98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73B98">
        <w:rPr>
          <w:b/>
          <w:sz w:val="24"/>
          <w:szCs w:val="24"/>
        </w:rPr>
        <w:t>Порядок осуществления административных процедур (действий)</w:t>
      </w:r>
    </w:p>
    <w:p w:rsidR="00143CF3" w:rsidRPr="00073B98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73B98">
        <w:rPr>
          <w:b/>
          <w:sz w:val="24"/>
          <w:szCs w:val="24"/>
        </w:rPr>
        <w:t>в электронной форме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3.</w:t>
      </w:r>
      <w:r w:rsidR="00D35A43" w:rsidRPr="00073B98">
        <w:rPr>
          <w:sz w:val="24"/>
          <w:szCs w:val="24"/>
        </w:rPr>
        <w:t>4</w:t>
      </w:r>
      <w:r w:rsidRPr="00073B98">
        <w:rPr>
          <w:sz w:val="24"/>
          <w:szCs w:val="24"/>
        </w:rPr>
        <w:t>. Формирование</w:t>
      </w:r>
      <w:r w:rsidR="002D0179" w:rsidRPr="00073B98">
        <w:rPr>
          <w:sz w:val="24"/>
          <w:szCs w:val="24"/>
        </w:rPr>
        <w:t xml:space="preserve"> </w:t>
      </w:r>
      <w:r w:rsidR="00C003B3" w:rsidRPr="00073B98">
        <w:rPr>
          <w:sz w:val="24"/>
          <w:szCs w:val="24"/>
        </w:rPr>
        <w:t>уведомления о планируемом сносе, уведомления о завершении сноса</w:t>
      </w:r>
      <w:r w:rsidRPr="00073B98">
        <w:rPr>
          <w:sz w:val="24"/>
          <w:szCs w:val="24"/>
        </w:rPr>
        <w:t>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Формирование у</w:t>
      </w:r>
      <w:r w:rsidRPr="00073B98">
        <w:rPr>
          <w:bCs/>
          <w:sz w:val="24"/>
          <w:szCs w:val="24"/>
        </w:rPr>
        <w:t xml:space="preserve">ведомления </w:t>
      </w:r>
      <w:r w:rsidRPr="00073B98">
        <w:rPr>
          <w:sz w:val="24"/>
          <w:szCs w:val="24"/>
        </w:rPr>
        <w:t>осуществляется посредством заполнения электронной формы на ЕПГУ</w:t>
      </w:r>
      <w:r w:rsidR="00C755F5" w:rsidRPr="00073B98">
        <w:rPr>
          <w:sz w:val="24"/>
          <w:szCs w:val="24"/>
        </w:rPr>
        <w:t xml:space="preserve"> (РПГУ)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На ЕПГУ</w:t>
      </w:r>
      <w:r w:rsidR="00C755F5" w:rsidRPr="00073B98">
        <w:rPr>
          <w:sz w:val="24"/>
          <w:szCs w:val="24"/>
        </w:rPr>
        <w:t xml:space="preserve">(РПГУ) </w:t>
      </w:r>
      <w:r w:rsidRPr="00073B98">
        <w:rPr>
          <w:sz w:val="24"/>
          <w:szCs w:val="24"/>
        </w:rPr>
        <w:t>размещаются образцы заполнения электронной формы уведомления</w:t>
      </w:r>
      <w:r w:rsidRPr="00073B98">
        <w:rPr>
          <w:bCs/>
          <w:sz w:val="24"/>
          <w:szCs w:val="24"/>
        </w:rPr>
        <w:t xml:space="preserve"> о планируемом сносе или уведомления о завершении сноса</w:t>
      </w:r>
      <w:r w:rsidRPr="00073B98">
        <w:rPr>
          <w:sz w:val="24"/>
          <w:szCs w:val="24"/>
        </w:rPr>
        <w:t>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Форматно-логическая проверка сформированного </w:t>
      </w:r>
      <w:r w:rsidR="009E6837" w:rsidRPr="00073B98">
        <w:rPr>
          <w:sz w:val="24"/>
          <w:szCs w:val="24"/>
        </w:rPr>
        <w:t xml:space="preserve">уведомления </w:t>
      </w:r>
      <w:r w:rsidRPr="00073B98">
        <w:rPr>
          <w:sz w:val="24"/>
          <w:szCs w:val="24"/>
        </w:rPr>
        <w:t xml:space="preserve">осуществляется после заполнения заявителем каждого из полей электронной формы. При выявлении некорректно </w:t>
      </w:r>
      <w:r w:rsidRPr="00073B98">
        <w:rPr>
          <w:sz w:val="24"/>
          <w:szCs w:val="24"/>
        </w:rPr>
        <w:lastRenderedPageBreak/>
        <w:t xml:space="preserve">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 w:rsidRPr="00073B98">
        <w:rPr>
          <w:sz w:val="24"/>
          <w:szCs w:val="24"/>
        </w:rPr>
        <w:t>уведомления</w:t>
      </w:r>
      <w:r w:rsidRPr="00073B98">
        <w:rPr>
          <w:sz w:val="24"/>
          <w:szCs w:val="24"/>
        </w:rPr>
        <w:t>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При формировании </w:t>
      </w:r>
      <w:r w:rsidR="009E6837" w:rsidRPr="00073B98">
        <w:rPr>
          <w:sz w:val="24"/>
          <w:szCs w:val="24"/>
        </w:rPr>
        <w:t>уведомления</w:t>
      </w:r>
      <w:r w:rsidR="002D0179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заявителю обеспечивается:</w:t>
      </w:r>
    </w:p>
    <w:p w:rsidR="00143CF3" w:rsidRPr="00073B98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возможность копирования и сохранения </w:t>
      </w:r>
      <w:r w:rsidR="009E6837" w:rsidRPr="00073B98">
        <w:rPr>
          <w:sz w:val="24"/>
          <w:szCs w:val="24"/>
        </w:rPr>
        <w:t xml:space="preserve">уведомления </w:t>
      </w:r>
      <w:r w:rsidRPr="00073B98">
        <w:rPr>
          <w:sz w:val="24"/>
          <w:szCs w:val="24"/>
        </w:rPr>
        <w:t>и иных документов, указанных в пунктах 2.</w:t>
      </w:r>
      <w:r w:rsidR="009E6837" w:rsidRPr="00073B98">
        <w:rPr>
          <w:sz w:val="24"/>
          <w:szCs w:val="24"/>
        </w:rPr>
        <w:t>8</w:t>
      </w:r>
      <w:r w:rsidRPr="00073B98">
        <w:rPr>
          <w:sz w:val="24"/>
          <w:szCs w:val="24"/>
        </w:rPr>
        <w:t>.1 и 2.</w:t>
      </w:r>
      <w:r w:rsidR="009E6837" w:rsidRPr="00073B98">
        <w:rPr>
          <w:sz w:val="24"/>
          <w:szCs w:val="24"/>
        </w:rPr>
        <w:t>8</w:t>
      </w:r>
      <w:r w:rsidRPr="00073B98">
        <w:rPr>
          <w:sz w:val="24"/>
          <w:szCs w:val="24"/>
        </w:rPr>
        <w:t>.2 настоящего Административного регламента, необходимых для предоставления муниципальной услуги;</w:t>
      </w:r>
    </w:p>
    <w:p w:rsidR="00143CF3" w:rsidRPr="00073B98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возможность печати на бумажном носителе копии электронной формы </w:t>
      </w:r>
      <w:r w:rsidR="00125CF3" w:rsidRPr="00073B98">
        <w:rPr>
          <w:sz w:val="24"/>
          <w:szCs w:val="24"/>
        </w:rPr>
        <w:t>уведомления</w:t>
      </w:r>
      <w:r w:rsidRPr="00073B98">
        <w:rPr>
          <w:sz w:val="24"/>
          <w:szCs w:val="24"/>
        </w:rPr>
        <w:t>;</w:t>
      </w:r>
    </w:p>
    <w:p w:rsidR="00143CF3" w:rsidRPr="00073B98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сохранение ранее введенных в электронную форму </w:t>
      </w:r>
      <w:r w:rsidR="00125CF3" w:rsidRPr="00073B98">
        <w:rPr>
          <w:sz w:val="24"/>
          <w:szCs w:val="24"/>
        </w:rPr>
        <w:t xml:space="preserve">уведомления </w:t>
      </w:r>
      <w:r w:rsidRPr="00073B98">
        <w:rPr>
          <w:sz w:val="24"/>
          <w:szCs w:val="24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:rsidR="00143CF3" w:rsidRPr="00073B98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43CF3" w:rsidRPr="00073B98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возможность вернуться на любой из этапов заполнения электронной формы </w:t>
      </w:r>
      <w:r w:rsidR="00125CF3" w:rsidRPr="00073B98">
        <w:rPr>
          <w:sz w:val="24"/>
          <w:szCs w:val="24"/>
        </w:rPr>
        <w:t xml:space="preserve">уведомления </w:t>
      </w:r>
      <w:r w:rsidRPr="00073B98">
        <w:rPr>
          <w:sz w:val="24"/>
          <w:szCs w:val="24"/>
        </w:rPr>
        <w:t>без потери ранее введенной информации;</w:t>
      </w:r>
    </w:p>
    <w:p w:rsidR="00143CF3" w:rsidRPr="00073B98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возможность доступа заявителя на ЕПГУ</w:t>
      </w:r>
      <w:r w:rsidR="00C755F5" w:rsidRPr="00073B98">
        <w:rPr>
          <w:sz w:val="24"/>
          <w:szCs w:val="24"/>
        </w:rPr>
        <w:t xml:space="preserve">(РПГУ) </w:t>
      </w:r>
      <w:r w:rsidRPr="00073B98">
        <w:rPr>
          <w:sz w:val="24"/>
          <w:szCs w:val="24"/>
        </w:rPr>
        <w:t xml:space="preserve">либо в ГИСОГД РБ (при наличии технической возможности) к ранее поданным им </w:t>
      </w:r>
      <w:r w:rsidR="00E32544" w:rsidRPr="00073B98">
        <w:rPr>
          <w:sz w:val="24"/>
          <w:szCs w:val="24"/>
        </w:rPr>
        <w:t xml:space="preserve">уведомлениям </w:t>
      </w:r>
      <w:r w:rsidRPr="00073B98">
        <w:rPr>
          <w:sz w:val="24"/>
          <w:szCs w:val="24"/>
        </w:rPr>
        <w:t xml:space="preserve">в течение не менее одного года, а также частично сформированных </w:t>
      </w:r>
      <w:r w:rsidR="00E32544" w:rsidRPr="00073B98">
        <w:rPr>
          <w:sz w:val="24"/>
          <w:szCs w:val="24"/>
        </w:rPr>
        <w:t xml:space="preserve">уведомлений </w:t>
      </w:r>
      <w:r w:rsidRPr="00073B98">
        <w:rPr>
          <w:sz w:val="24"/>
          <w:szCs w:val="24"/>
        </w:rPr>
        <w:t>– в течение не менее 3 месяцев.</w:t>
      </w:r>
    </w:p>
    <w:p w:rsidR="00143CF3" w:rsidRPr="00073B98" w:rsidRDefault="00CB7114" w:rsidP="006E622E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73B98">
        <w:rPr>
          <w:sz w:val="24"/>
          <w:szCs w:val="24"/>
        </w:rPr>
        <w:t xml:space="preserve">Заявитель выполняет подачу </w:t>
      </w:r>
      <w:r w:rsidR="00E32544" w:rsidRPr="00073B98">
        <w:rPr>
          <w:sz w:val="24"/>
          <w:szCs w:val="24"/>
        </w:rPr>
        <w:t>уведомления</w:t>
      </w:r>
      <w:r w:rsidRPr="00073B98">
        <w:rPr>
          <w:sz w:val="24"/>
          <w:szCs w:val="24"/>
        </w:rPr>
        <w:t>. ЕПГУ</w:t>
      </w:r>
      <w:r w:rsidR="00082912" w:rsidRPr="00073B98">
        <w:rPr>
          <w:sz w:val="24"/>
          <w:szCs w:val="24"/>
        </w:rPr>
        <w:t xml:space="preserve"> (РПГУ)</w:t>
      </w:r>
      <w:r w:rsidRPr="00073B98">
        <w:rPr>
          <w:sz w:val="24"/>
          <w:szCs w:val="24"/>
        </w:rPr>
        <w:t xml:space="preserve"> формирует запрос к ГИСОГД РБ: запрос с данными </w:t>
      </w:r>
      <w:r w:rsidR="00E32544" w:rsidRPr="00073B98">
        <w:rPr>
          <w:sz w:val="24"/>
          <w:szCs w:val="24"/>
        </w:rPr>
        <w:t>уведомления</w:t>
      </w:r>
      <w:r w:rsidRPr="00073B98">
        <w:rPr>
          <w:sz w:val="24"/>
          <w:szCs w:val="24"/>
        </w:rPr>
        <w:t>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Сформированное и подписанное </w:t>
      </w:r>
      <w:r w:rsidR="00E32544" w:rsidRPr="00073B98">
        <w:rPr>
          <w:sz w:val="24"/>
          <w:szCs w:val="24"/>
        </w:rPr>
        <w:t xml:space="preserve">уведомление </w:t>
      </w:r>
      <w:r w:rsidRPr="00073B98">
        <w:rPr>
          <w:sz w:val="24"/>
          <w:szCs w:val="24"/>
        </w:rPr>
        <w:t>и документы, необходимые для предоставления муниципальной услуги, направляются в Адми</w:t>
      </w:r>
      <w:r w:rsidR="002D0179" w:rsidRPr="00073B98">
        <w:rPr>
          <w:sz w:val="24"/>
          <w:szCs w:val="24"/>
        </w:rPr>
        <w:t xml:space="preserve">нистрацию </w:t>
      </w:r>
      <w:r w:rsidRPr="00073B98">
        <w:rPr>
          <w:sz w:val="24"/>
          <w:szCs w:val="24"/>
        </w:rPr>
        <w:t xml:space="preserve"> посредством ЕПГУ</w:t>
      </w:r>
      <w:r w:rsidR="00AF0CBC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через муниципальную компоненту ГИСОГД РБ.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073B98">
        <w:rPr>
          <w:spacing w:val="-6"/>
          <w:sz w:val="24"/>
          <w:szCs w:val="24"/>
        </w:rPr>
        <w:t xml:space="preserve">3.5. </w:t>
      </w:r>
      <w:r w:rsidRPr="00073B98">
        <w:rPr>
          <w:sz w:val="24"/>
          <w:szCs w:val="24"/>
        </w:rPr>
        <w:t xml:space="preserve">Проверка и регистрация </w:t>
      </w:r>
      <w:r w:rsidR="00966E25" w:rsidRPr="00073B98">
        <w:rPr>
          <w:sz w:val="24"/>
          <w:szCs w:val="24"/>
        </w:rPr>
        <w:t xml:space="preserve">уведомления </w:t>
      </w:r>
      <w:r w:rsidRPr="00073B98">
        <w:rPr>
          <w:sz w:val="24"/>
          <w:szCs w:val="24"/>
        </w:rPr>
        <w:t>и документов, необходимых для предоставления муниципальной услуги.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3.5.1. Адми</w:t>
      </w:r>
      <w:r w:rsidR="002D0179" w:rsidRPr="00073B98">
        <w:rPr>
          <w:sz w:val="24"/>
          <w:szCs w:val="24"/>
        </w:rPr>
        <w:t xml:space="preserve">нистрация </w:t>
      </w:r>
      <w:r w:rsidRPr="00073B98">
        <w:rPr>
          <w:sz w:val="24"/>
          <w:szCs w:val="24"/>
        </w:rPr>
        <w:t xml:space="preserve"> обеспечивает:</w:t>
      </w:r>
    </w:p>
    <w:p w:rsidR="00143CF3" w:rsidRPr="00073B98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прием </w:t>
      </w:r>
      <w:r w:rsidR="00966E25" w:rsidRPr="00073B98">
        <w:rPr>
          <w:sz w:val="24"/>
          <w:szCs w:val="24"/>
        </w:rPr>
        <w:t xml:space="preserve">уведомления </w:t>
      </w:r>
      <w:r w:rsidRPr="00073B98">
        <w:rPr>
          <w:sz w:val="24"/>
          <w:szCs w:val="24"/>
        </w:rPr>
        <w:t>и документов, необходимых для предоставления муниципальной услуги;</w:t>
      </w:r>
    </w:p>
    <w:p w:rsidR="00143CF3" w:rsidRPr="00073B98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направление заявителю электронных сообщений о поступлении </w:t>
      </w:r>
      <w:r w:rsidR="00966E25" w:rsidRPr="00073B98">
        <w:rPr>
          <w:sz w:val="24"/>
          <w:szCs w:val="24"/>
        </w:rPr>
        <w:t xml:space="preserve">уведомления </w:t>
      </w:r>
      <w:r w:rsidRPr="00073B98">
        <w:rPr>
          <w:sz w:val="24"/>
          <w:szCs w:val="24"/>
        </w:rPr>
        <w:t xml:space="preserve">либо об отказе в приеме к рассмотрению в срок не позднее </w:t>
      </w:r>
      <w:r w:rsidR="009D62AE" w:rsidRPr="00073B98">
        <w:rPr>
          <w:sz w:val="24"/>
          <w:szCs w:val="24"/>
        </w:rPr>
        <w:t xml:space="preserve">одного </w:t>
      </w:r>
      <w:r w:rsidRPr="00073B98">
        <w:rPr>
          <w:sz w:val="24"/>
          <w:szCs w:val="24"/>
        </w:rPr>
        <w:t>рабочего дня с момента их подачи на ЕПГУ</w:t>
      </w:r>
      <w:r w:rsidR="00C755F5" w:rsidRPr="00073B98">
        <w:rPr>
          <w:sz w:val="24"/>
          <w:szCs w:val="24"/>
        </w:rPr>
        <w:t xml:space="preserve"> (РПГУ)</w:t>
      </w:r>
      <w:r w:rsidR="00AF0CBC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</w:p>
    <w:p w:rsidR="00143CF3" w:rsidRPr="00073B98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регистрацию </w:t>
      </w:r>
      <w:r w:rsidR="00966E25" w:rsidRPr="00073B98">
        <w:rPr>
          <w:sz w:val="24"/>
          <w:szCs w:val="24"/>
        </w:rPr>
        <w:t xml:space="preserve">уведомления </w:t>
      </w:r>
      <w:r w:rsidRPr="00073B98">
        <w:rPr>
          <w:sz w:val="24"/>
          <w:szCs w:val="24"/>
        </w:rPr>
        <w:t xml:space="preserve">в течение </w:t>
      </w:r>
      <w:r w:rsidR="009D62AE" w:rsidRPr="00073B98">
        <w:rPr>
          <w:sz w:val="24"/>
          <w:szCs w:val="24"/>
        </w:rPr>
        <w:t>одного</w:t>
      </w:r>
      <w:r w:rsidRPr="00073B98">
        <w:rPr>
          <w:sz w:val="24"/>
          <w:szCs w:val="24"/>
        </w:rPr>
        <w:t xml:space="preserve"> рабочего дня с момента направления заявителю электронного сообщения о поступлении </w:t>
      </w:r>
      <w:r w:rsidR="001644CE" w:rsidRPr="00073B98">
        <w:rPr>
          <w:sz w:val="24"/>
          <w:szCs w:val="24"/>
        </w:rPr>
        <w:t xml:space="preserve">уведомления </w:t>
      </w:r>
      <w:r w:rsidRPr="00073B98">
        <w:rPr>
          <w:sz w:val="24"/>
          <w:szCs w:val="24"/>
        </w:rPr>
        <w:t xml:space="preserve">без необходимости повторного представления заявителем таких документов на бумажном носителе. </w:t>
      </w:r>
    </w:p>
    <w:p w:rsidR="00143CF3" w:rsidRPr="00073B98" w:rsidRDefault="001644CE" w:rsidP="00CB71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уведомление</w:t>
      </w:r>
      <w:r w:rsidR="00CB7114" w:rsidRPr="00073B98">
        <w:rPr>
          <w:sz w:val="24"/>
          <w:szCs w:val="24"/>
        </w:rPr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 w:rsidRPr="00073B98">
        <w:rPr>
          <w:sz w:val="24"/>
          <w:szCs w:val="24"/>
        </w:rPr>
        <w:t>уведомления</w:t>
      </w:r>
      <w:r w:rsidRPr="00073B98">
        <w:rPr>
          <w:sz w:val="24"/>
          <w:szCs w:val="24"/>
        </w:rPr>
        <w:t xml:space="preserve">. </w:t>
      </w:r>
    </w:p>
    <w:p w:rsidR="00143CF3" w:rsidRPr="00073B98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pacing w:val="-6"/>
          <w:sz w:val="24"/>
          <w:szCs w:val="24"/>
        </w:rPr>
        <w:t xml:space="preserve">При обнаружении во время приема </w:t>
      </w:r>
      <w:r w:rsidR="001644CE" w:rsidRPr="00073B98">
        <w:rPr>
          <w:spacing w:val="-6"/>
          <w:sz w:val="24"/>
          <w:szCs w:val="24"/>
        </w:rPr>
        <w:t xml:space="preserve">уведомления </w:t>
      </w:r>
      <w:r w:rsidRPr="00073B98">
        <w:rPr>
          <w:spacing w:val="-6"/>
          <w:sz w:val="24"/>
          <w:szCs w:val="24"/>
        </w:rPr>
        <w:t>оснований для отказа в приеме документов, предусмотренных пунктом 2.</w:t>
      </w:r>
      <w:r w:rsidR="00F20A3F" w:rsidRPr="00073B98">
        <w:rPr>
          <w:spacing w:val="-6"/>
          <w:sz w:val="24"/>
          <w:szCs w:val="24"/>
        </w:rPr>
        <w:t xml:space="preserve">12 </w:t>
      </w:r>
      <w:r w:rsidRPr="00073B98">
        <w:rPr>
          <w:spacing w:val="-6"/>
          <w:sz w:val="24"/>
          <w:szCs w:val="24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 w:rsidRPr="00073B98">
        <w:rPr>
          <w:color w:val="000000"/>
          <w:sz w:val="24"/>
          <w:szCs w:val="24"/>
        </w:rPr>
        <w:t xml:space="preserve">принимает решение об отказе в приеме поступивших документов </w:t>
      </w:r>
      <w:r w:rsidRPr="00073B98">
        <w:rPr>
          <w:spacing w:val="-6"/>
          <w:sz w:val="24"/>
          <w:szCs w:val="24"/>
        </w:rPr>
        <w:t>и направляет данное решение заявителю (представителю)</w:t>
      </w:r>
      <w:r w:rsidRPr="00073B98">
        <w:rPr>
          <w:sz w:val="24"/>
          <w:szCs w:val="24"/>
        </w:rPr>
        <w:t>.</w:t>
      </w:r>
    </w:p>
    <w:p w:rsidR="00143CF3" w:rsidRPr="00073B98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lastRenderedPageBreak/>
        <w:t>Решение об отказе в приеме документов</w:t>
      </w:r>
      <w:r w:rsidRPr="00073B98">
        <w:rPr>
          <w:bCs/>
          <w:sz w:val="24"/>
          <w:szCs w:val="24"/>
        </w:rPr>
        <w:t xml:space="preserve"> может быть выдано заявителю на бумажном носителе в день личного обращения за получением указанного решения в </w:t>
      </w:r>
      <w:r w:rsidRPr="00073B98">
        <w:rPr>
          <w:sz w:val="24"/>
          <w:szCs w:val="24"/>
        </w:rPr>
        <w:t xml:space="preserve">многофункциональном центре </w:t>
      </w:r>
      <w:r w:rsidRPr="00073B98">
        <w:rPr>
          <w:bCs/>
          <w:sz w:val="24"/>
          <w:szCs w:val="24"/>
        </w:rPr>
        <w:t xml:space="preserve">в порядке, предусмотренном пунктом 6.7 настоящего </w:t>
      </w:r>
      <w:r w:rsidRPr="00073B98">
        <w:rPr>
          <w:spacing w:val="-2"/>
          <w:sz w:val="24"/>
          <w:szCs w:val="24"/>
        </w:rPr>
        <w:t>Административного регламента</w:t>
      </w:r>
      <w:r w:rsidRPr="00073B98">
        <w:rPr>
          <w:bCs/>
          <w:sz w:val="24"/>
          <w:szCs w:val="24"/>
        </w:rPr>
        <w:t>.</w:t>
      </w:r>
    </w:p>
    <w:p w:rsidR="00143CF3" w:rsidRPr="00073B98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073B98">
        <w:rPr>
          <w:spacing w:val="-6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 w:rsidRPr="00073B98">
        <w:rPr>
          <w:spacing w:val="-6"/>
          <w:sz w:val="24"/>
          <w:szCs w:val="24"/>
        </w:rPr>
        <w:t>уведомления</w:t>
      </w:r>
      <w:r w:rsidRPr="00073B98">
        <w:rPr>
          <w:spacing w:val="-6"/>
          <w:sz w:val="24"/>
          <w:szCs w:val="24"/>
        </w:rPr>
        <w:t>.</w:t>
      </w:r>
    </w:p>
    <w:p w:rsidR="00143CF3" w:rsidRPr="00073B98" w:rsidRDefault="00CB7114" w:rsidP="006E622E">
      <w:pPr>
        <w:pStyle w:val="Default"/>
        <w:ind w:firstLine="709"/>
        <w:jc w:val="both"/>
        <w:rPr>
          <w:color w:val="auto"/>
          <w:spacing w:val="-6"/>
        </w:rPr>
      </w:pPr>
      <w:r w:rsidRPr="00073B98">
        <w:rPr>
          <w:color w:val="auto"/>
        </w:rPr>
        <w:t xml:space="preserve">3.5.2. </w:t>
      </w:r>
      <w:r w:rsidRPr="00073B98">
        <w:rPr>
          <w:color w:val="auto"/>
          <w:spacing w:val="-6"/>
        </w:rPr>
        <w:t xml:space="preserve">Электронное </w:t>
      </w:r>
      <w:r w:rsidR="0035327B" w:rsidRPr="00073B98">
        <w:rPr>
          <w:color w:val="auto"/>
          <w:spacing w:val="-6"/>
        </w:rPr>
        <w:t xml:space="preserve">уведомление </w:t>
      </w:r>
      <w:r w:rsidRPr="00073B98">
        <w:rPr>
          <w:color w:val="auto"/>
          <w:spacing w:val="-6"/>
        </w:rPr>
        <w:t xml:space="preserve">становится доступным в ГИСОГД РБ для </w:t>
      </w:r>
      <w:r w:rsidRPr="00073B98">
        <w:rPr>
          <w:color w:val="auto"/>
        </w:rPr>
        <w:t xml:space="preserve">должностного лица Администрации, ответственного за прием и регистрацию </w:t>
      </w:r>
      <w:r w:rsidR="0035327B" w:rsidRPr="00073B98">
        <w:rPr>
          <w:color w:val="auto"/>
        </w:rPr>
        <w:t xml:space="preserve">уведомления </w:t>
      </w:r>
      <w:r w:rsidRPr="00073B98">
        <w:rPr>
          <w:color w:val="auto"/>
        </w:rPr>
        <w:t>(далее – ответственный специалист)</w:t>
      </w:r>
      <w:r w:rsidRPr="00073B98">
        <w:rPr>
          <w:color w:val="auto"/>
          <w:spacing w:val="-6"/>
        </w:rPr>
        <w:t>.</w:t>
      </w:r>
    </w:p>
    <w:p w:rsidR="00143CF3" w:rsidRPr="00073B98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73B98">
        <w:rPr>
          <w:rFonts w:eastAsia="Calibri"/>
          <w:lang w:eastAsia="en-US"/>
        </w:rPr>
        <w:t>Ответственный специалист:</w:t>
      </w:r>
    </w:p>
    <w:p w:rsidR="00143CF3" w:rsidRPr="00073B98" w:rsidRDefault="00CB7114" w:rsidP="006E622E">
      <w:pPr>
        <w:pStyle w:val="formattext"/>
        <w:spacing w:before="0" w:beforeAutospacing="0" w:after="0" w:afterAutospacing="0"/>
        <w:ind w:firstLine="709"/>
        <w:jc w:val="both"/>
      </w:pPr>
      <w:r w:rsidRPr="00073B98">
        <w:t xml:space="preserve">проверяет наличие электронных </w:t>
      </w:r>
      <w:r w:rsidR="0035327B" w:rsidRPr="00073B98">
        <w:t>уведомлений</w:t>
      </w:r>
      <w:r w:rsidRPr="00073B98">
        <w:t>, поступивших с ЕПГУ</w:t>
      </w:r>
      <w:r w:rsidR="000B088B" w:rsidRPr="00073B98">
        <w:t xml:space="preserve"> (РПГУ)</w:t>
      </w:r>
      <w:r w:rsidRPr="00073B98">
        <w:t>либо непосредственно в ГИСОГД РБ, с периодичностью не реже двух раз в день;</w:t>
      </w:r>
    </w:p>
    <w:p w:rsidR="00143CF3" w:rsidRPr="00073B98" w:rsidRDefault="00CB7114" w:rsidP="006E622E">
      <w:pPr>
        <w:pStyle w:val="formattext"/>
        <w:spacing w:before="0" w:beforeAutospacing="0" w:after="0" w:afterAutospacing="0"/>
        <w:ind w:firstLine="709"/>
        <w:jc w:val="both"/>
      </w:pPr>
      <w:r w:rsidRPr="00073B98">
        <w:t xml:space="preserve">изучает поступившие </w:t>
      </w:r>
      <w:r w:rsidR="0009160F" w:rsidRPr="00073B98">
        <w:t xml:space="preserve">уведомления </w:t>
      </w:r>
      <w:r w:rsidRPr="00073B98">
        <w:t>и приложенные образы документов (документы);</w:t>
      </w:r>
    </w:p>
    <w:p w:rsidR="00143CF3" w:rsidRPr="00073B98" w:rsidRDefault="00CB7114" w:rsidP="006E622E">
      <w:pPr>
        <w:pStyle w:val="formattext"/>
        <w:spacing w:before="0" w:beforeAutospacing="0" w:after="0" w:afterAutospacing="0"/>
        <w:ind w:firstLine="709"/>
        <w:jc w:val="both"/>
      </w:pPr>
      <w:r w:rsidRPr="00073B98">
        <w:t>производит действия в соответствии с пунктом 3.5.1 настоящего Административного регламента.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3.6. Получение результата предоставления муниципальной услуги.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Заявителю обеспечивается возможность получения результата предоставления муниципальной услуги</w:t>
      </w:r>
      <w:r w:rsidRPr="00073B98">
        <w:rPr>
          <w:bCs/>
          <w:sz w:val="24"/>
          <w:szCs w:val="24"/>
        </w:rPr>
        <w:t xml:space="preserve"> в форме </w:t>
      </w:r>
      <w:r w:rsidRPr="00073B98">
        <w:rPr>
          <w:sz w:val="24"/>
          <w:szCs w:val="24"/>
        </w:rPr>
        <w:t>электронного документа, подписанного уполномоченным должностным лицом Админи</w:t>
      </w:r>
      <w:r w:rsidR="002D0179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 xml:space="preserve"> с использованием усиленной квалифицированной электронной подписи, </w:t>
      </w:r>
      <w:r w:rsidRPr="00073B98">
        <w:rPr>
          <w:bCs/>
          <w:sz w:val="24"/>
          <w:szCs w:val="24"/>
        </w:rPr>
        <w:t>в личный кабинет ЕПГУ</w:t>
      </w:r>
      <w:r w:rsidR="000B088B" w:rsidRPr="00073B98">
        <w:rPr>
          <w:bCs/>
          <w:sz w:val="24"/>
          <w:szCs w:val="24"/>
        </w:rPr>
        <w:t xml:space="preserve"> (РПГУ)</w:t>
      </w:r>
      <w:r w:rsidRPr="00073B98">
        <w:rPr>
          <w:sz w:val="24"/>
          <w:szCs w:val="24"/>
        </w:rPr>
        <w:t>либо в ГИСОГД РБ (</w:t>
      </w:r>
      <w:r w:rsidRPr="00073B98">
        <w:rPr>
          <w:bCs/>
          <w:sz w:val="24"/>
          <w:szCs w:val="24"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 w:rsidRPr="00073B98">
        <w:rPr>
          <w:sz w:val="24"/>
          <w:szCs w:val="24"/>
        </w:rPr>
        <w:t>.</w:t>
      </w:r>
    </w:p>
    <w:p w:rsidR="00143CF3" w:rsidRPr="00073B98" w:rsidRDefault="00CB7114" w:rsidP="006E622E">
      <w:pPr>
        <w:pStyle w:val="formattext"/>
        <w:spacing w:before="0" w:beforeAutospacing="0" w:after="0" w:afterAutospacing="0"/>
        <w:ind w:firstLine="709"/>
        <w:jc w:val="both"/>
      </w:pPr>
      <w:r w:rsidRPr="00073B98">
        <w:rPr>
          <w:rFonts w:eastAsiaTheme="minorHAnsi"/>
          <w:lang w:eastAsia="en-US"/>
        </w:rPr>
        <w:t xml:space="preserve">3.7. </w:t>
      </w:r>
      <w:r w:rsidRPr="00073B98">
        <w:t xml:space="preserve">Получение сведений о ходе выполнения </w:t>
      </w:r>
      <w:r w:rsidR="0009160F" w:rsidRPr="00073B98">
        <w:t>уведомления</w:t>
      </w:r>
      <w:r w:rsidRPr="00073B98">
        <w:t>.</w:t>
      </w:r>
    </w:p>
    <w:p w:rsidR="00143CF3" w:rsidRPr="00073B98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073B98">
        <w:t xml:space="preserve">Получение информации о ходе рассмотрения </w:t>
      </w:r>
      <w:r w:rsidR="0009160F" w:rsidRPr="00073B98">
        <w:t xml:space="preserve">уведомления </w:t>
      </w:r>
      <w:r w:rsidRPr="00073B98">
        <w:t>и о результате предоставления муниципальной услуги производится в личном кабинете на ЕПГУ</w:t>
      </w:r>
      <w:r w:rsidR="000B088B" w:rsidRPr="00073B98">
        <w:t xml:space="preserve"> (РПГУ)</w:t>
      </w:r>
      <w:r w:rsidRPr="00073B98">
        <w:t xml:space="preserve">либо в ГИСОГД РБ (в случае подачи </w:t>
      </w:r>
      <w:r w:rsidR="003600C2" w:rsidRPr="00073B98">
        <w:t xml:space="preserve">уведомления </w:t>
      </w:r>
      <w:r w:rsidRPr="00073B98">
        <w:t xml:space="preserve">с использованием ГИСОГД РБ </w:t>
      </w:r>
      <w:r w:rsidRPr="00073B98">
        <w:rPr>
          <w:bCs/>
        </w:rPr>
        <w:t>при наличии технической возможности)</w:t>
      </w:r>
      <w:r w:rsidRPr="00073B98">
        <w:t xml:space="preserve">при условии авторизации в ЕСИА. Заявитель имеет возможность просматривать статус электронного </w:t>
      </w:r>
      <w:r w:rsidR="003600C2" w:rsidRPr="00073B98">
        <w:t>уведомления</w:t>
      </w:r>
      <w:r w:rsidRPr="00073B98">
        <w:t xml:space="preserve">, а также информацию о дальнейших действиях в личном кабинете по собственной инициативе, в любое </w:t>
      </w:r>
      <w:r w:rsidRPr="00073B98">
        <w:rPr>
          <w:spacing w:val="-6"/>
        </w:rPr>
        <w:t>время.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143CF3" w:rsidRPr="00073B98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уведомление о приеме и регистрации </w:t>
      </w:r>
      <w:r w:rsidR="003600C2" w:rsidRPr="00073B98">
        <w:rPr>
          <w:sz w:val="24"/>
          <w:szCs w:val="24"/>
        </w:rPr>
        <w:t xml:space="preserve">уведомления о планируемом сносе, уведомления о завершении сноса </w:t>
      </w:r>
      <w:r w:rsidRPr="00073B98">
        <w:rPr>
          <w:sz w:val="24"/>
          <w:szCs w:val="24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 w:rsidRPr="00073B98">
        <w:rPr>
          <w:sz w:val="24"/>
          <w:szCs w:val="24"/>
        </w:rPr>
        <w:t xml:space="preserve">такого уведомления </w:t>
      </w:r>
      <w:r w:rsidRPr="00073B98">
        <w:rPr>
          <w:sz w:val="24"/>
          <w:szCs w:val="24"/>
        </w:rPr>
        <w:t>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143CF3" w:rsidRPr="00073B98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43CF3" w:rsidRPr="00073B98" w:rsidRDefault="00CB7114" w:rsidP="00CB7114">
      <w:pPr>
        <w:pStyle w:val="af9"/>
        <w:numPr>
          <w:ilvl w:val="1"/>
          <w:numId w:val="2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</w:t>
      </w:r>
      <w:r w:rsidR="009D62AE" w:rsidRPr="00073B98">
        <w:rPr>
          <w:sz w:val="24"/>
          <w:szCs w:val="24"/>
        </w:rPr>
        <w:t xml:space="preserve">г. </w:t>
      </w:r>
      <w:r w:rsidRPr="00073B98">
        <w:rPr>
          <w:sz w:val="24"/>
          <w:szCs w:val="24"/>
        </w:rPr>
        <w:t>№ 1284.</w:t>
      </w:r>
    </w:p>
    <w:p w:rsidR="00143CF3" w:rsidRPr="00073B98" w:rsidRDefault="00CB7114" w:rsidP="00CB7114">
      <w:pPr>
        <w:pStyle w:val="af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lastRenderedPageBreak/>
        <w:t>Досудебное (внесудебное) обжалование решений и действий (бездействия) Админи</w:t>
      </w:r>
      <w:r w:rsidR="002D0179" w:rsidRPr="00073B98">
        <w:rPr>
          <w:sz w:val="24"/>
          <w:szCs w:val="24"/>
        </w:rPr>
        <w:t xml:space="preserve">страции </w:t>
      </w:r>
      <w:r w:rsidRPr="00073B98">
        <w:rPr>
          <w:sz w:val="24"/>
          <w:szCs w:val="24"/>
        </w:rPr>
        <w:t xml:space="preserve"> либо действия (бездействие) должностных лиц Администр</w:t>
      </w:r>
      <w:r w:rsidR="002D0179" w:rsidRPr="00073B98">
        <w:rPr>
          <w:sz w:val="24"/>
          <w:szCs w:val="24"/>
        </w:rPr>
        <w:t>ации</w:t>
      </w:r>
      <w:r w:rsidRPr="00073B98">
        <w:rPr>
          <w:sz w:val="24"/>
          <w:szCs w:val="24"/>
        </w:rPr>
        <w:t>, либо муниципального служащего.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Админи</w:t>
      </w:r>
      <w:r w:rsidR="002D0179" w:rsidRPr="00073B98">
        <w:rPr>
          <w:sz w:val="24"/>
          <w:szCs w:val="24"/>
        </w:rPr>
        <w:t xml:space="preserve">страции </w:t>
      </w:r>
      <w:r w:rsidRPr="00073B98">
        <w:rPr>
          <w:sz w:val="24"/>
          <w:szCs w:val="24"/>
        </w:rPr>
        <w:t>, должностного лица Админи</w:t>
      </w:r>
      <w:r w:rsidR="002D0179" w:rsidRPr="00073B98">
        <w:rPr>
          <w:sz w:val="24"/>
          <w:szCs w:val="24"/>
        </w:rPr>
        <w:t xml:space="preserve">страции </w:t>
      </w:r>
      <w:r w:rsidRPr="00073B98">
        <w:rPr>
          <w:sz w:val="24"/>
          <w:szCs w:val="24"/>
        </w:rPr>
        <w:t xml:space="preserve"> либо муниципального служащего в соответствии со </w:t>
      </w:r>
      <w:hyperlink r:id="rId12" w:history="1">
        <w:r w:rsidRPr="00073B98">
          <w:rPr>
            <w:rStyle w:val="a5"/>
            <w:color w:val="auto"/>
            <w:sz w:val="24"/>
            <w:szCs w:val="24"/>
            <w:u w:val="none"/>
          </w:rPr>
          <w:t>статьей 11.2</w:t>
        </w:r>
      </w:hyperlink>
      <w:r w:rsidRPr="00073B98">
        <w:rPr>
          <w:sz w:val="24"/>
          <w:szCs w:val="24"/>
        </w:rPr>
        <w:t xml:space="preserve"> Федерального закона № 210-ФЗ и в порядке, установленном </w:t>
      </w:r>
      <w:hyperlink r:id="rId13" w:history="1">
        <w:r w:rsidRPr="00073B98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Pr="00073B98">
        <w:rPr>
          <w:sz w:val="24"/>
          <w:szCs w:val="24"/>
        </w:rPr>
        <w:t xml:space="preserve"> Правительства Российской Федерации от 20 ноября 2012 </w:t>
      </w:r>
      <w:r w:rsidR="009D62AE" w:rsidRPr="00073B98">
        <w:rPr>
          <w:sz w:val="24"/>
          <w:szCs w:val="24"/>
        </w:rPr>
        <w:t xml:space="preserve">г. </w:t>
      </w:r>
      <w:r w:rsidRPr="00073B98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43CF3" w:rsidRPr="00073B98" w:rsidRDefault="00143CF3">
      <w:pPr>
        <w:widowControl w:val="0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143CF3" w:rsidRPr="00073B98" w:rsidRDefault="00CB7114" w:rsidP="006E622E">
      <w:pPr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073B98">
        <w:rPr>
          <w:b/>
          <w:sz w:val="24"/>
          <w:szCs w:val="24"/>
          <w:lang w:val="en-US"/>
        </w:rPr>
        <w:t>IV</w:t>
      </w:r>
      <w:r w:rsidRPr="00073B98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143CF3" w:rsidRPr="00073B98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 w:rsidRPr="00073B98">
        <w:rPr>
          <w:b/>
          <w:sz w:val="24"/>
          <w:szCs w:val="24"/>
        </w:rPr>
        <w:br/>
        <w:t>а также принятием ими решений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3CF3" w:rsidRPr="00073B98" w:rsidRDefault="00CB7114" w:rsidP="006E622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2D0179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, структурных подразделений Администр</w:t>
      </w:r>
      <w:r w:rsidR="002D0179" w:rsidRPr="00073B98">
        <w:rPr>
          <w:sz w:val="24"/>
          <w:szCs w:val="24"/>
        </w:rPr>
        <w:t xml:space="preserve">ации </w:t>
      </w:r>
      <w:r w:rsidRPr="00073B98">
        <w:rPr>
          <w:sz w:val="24"/>
          <w:szCs w:val="24"/>
        </w:rPr>
        <w:t xml:space="preserve">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2D0179" w:rsidRPr="00073B98">
        <w:rPr>
          <w:sz w:val="24"/>
          <w:szCs w:val="24"/>
        </w:rPr>
        <w:t xml:space="preserve">страции </w:t>
      </w:r>
      <w:r w:rsidRPr="00073B98">
        <w:rPr>
          <w:sz w:val="24"/>
          <w:szCs w:val="24"/>
        </w:rPr>
        <w:t xml:space="preserve">, а также информация, содержащаяся </w:t>
      </w:r>
      <w:r w:rsidRPr="00073B98">
        <w:rPr>
          <w:spacing w:val="-6"/>
          <w:sz w:val="24"/>
          <w:szCs w:val="24"/>
        </w:rPr>
        <w:t>ГИСОГД РБ</w:t>
      </w:r>
      <w:r w:rsidRPr="00073B98">
        <w:rPr>
          <w:sz w:val="24"/>
          <w:szCs w:val="24"/>
        </w:rPr>
        <w:t>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Текущий контроль осуществляется путем проведения проверок:</w:t>
      </w:r>
    </w:p>
    <w:p w:rsidR="00143CF3" w:rsidRPr="00073B98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43CF3" w:rsidRPr="00073B98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выявления и устранения нарушений прав граждан;</w:t>
      </w:r>
    </w:p>
    <w:p w:rsidR="00143CF3" w:rsidRPr="00073B98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:rsidR="00143CF3" w:rsidRPr="00073B98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рассмотрения информации, содержащейся в</w:t>
      </w:r>
      <w:r w:rsidRPr="00073B98">
        <w:rPr>
          <w:spacing w:val="-6"/>
          <w:sz w:val="24"/>
          <w:szCs w:val="24"/>
        </w:rPr>
        <w:t xml:space="preserve"> ГИСОГД РБ</w:t>
      </w:r>
      <w:r w:rsidRPr="00073B98">
        <w:rPr>
          <w:sz w:val="24"/>
          <w:szCs w:val="24"/>
        </w:rPr>
        <w:t>.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73B98">
        <w:rPr>
          <w:b/>
          <w:sz w:val="24"/>
          <w:szCs w:val="24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4.3. Плановые проверки осуществляются на основании годовых планов работы Админи</w:t>
      </w:r>
      <w:r w:rsidR="002D0179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, структурных подразделений Админи</w:t>
      </w:r>
      <w:r w:rsidR="002D0179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, предоставляющих и (или) участвующих в предоставлении муниципальной услуги утверждаемых руководителем Админи</w:t>
      </w:r>
      <w:r w:rsidR="00AF0CBC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143CF3" w:rsidRPr="00073B98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соблюдение сроков предоставления муниципальной услуги;</w:t>
      </w:r>
    </w:p>
    <w:p w:rsidR="00143CF3" w:rsidRPr="00073B98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соблюдение положений настоящего Административного регламента;</w:t>
      </w:r>
    </w:p>
    <w:p w:rsidR="00143CF3" w:rsidRPr="00073B98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Основанием для проведения внеплановых проверок являются:</w:t>
      </w:r>
    </w:p>
    <w:p w:rsidR="00143CF3" w:rsidRPr="00073B98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43CF3" w:rsidRPr="00073B98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2D0179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Проверка осуществляется на основании приказа Админи</w:t>
      </w:r>
      <w:r w:rsidR="002D0179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2D0179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, структурных подразделений Админи</w:t>
      </w:r>
      <w:r w:rsidR="002D0179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  <w:r w:rsidRPr="00073B98">
        <w:rPr>
          <w:b/>
          <w:sz w:val="24"/>
          <w:szCs w:val="24"/>
        </w:rPr>
        <w:br/>
        <w:t>их объединений и организаций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Граждане, их объединения и организации также имеют право:</w:t>
      </w:r>
    </w:p>
    <w:p w:rsidR="00143CF3" w:rsidRPr="00073B98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43CF3" w:rsidRPr="00073B98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43CF3" w:rsidRPr="00073B98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4.8. Должностные лица Админи</w:t>
      </w:r>
      <w:r w:rsidR="00F538EB" w:rsidRPr="00073B98">
        <w:rPr>
          <w:sz w:val="24"/>
          <w:szCs w:val="24"/>
        </w:rPr>
        <w:t xml:space="preserve">страции </w:t>
      </w:r>
      <w:r w:rsidRPr="00073B98">
        <w:rPr>
          <w:sz w:val="24"/>
          <w:szCs w:val="24"/>
        </w:rPr>
        <w:t xml:space="preserve"> структурных подразделений Админи</w:t>
      </w:r>
      <w:r w:rsidR="00F538EB" w:rsidRPr="00073B98">
        <w:rPr>
          <w:sz w:val="24"/>
          <w:szCs w:val="24"/>
        </w:rPr>
        <w:t xml:space="preserve">страции </w:t>
      </w:r>
      <w:r w:rsidRPr="00073B98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43CF3" w:rsidRPr="00073B98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43CF3" w:rsidRPr="00073B98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073B98">
        <w:rPr>
          <w:b/>
          <w:sz w:val="24"/>
          <w:szCs w:val="24"/>
          <w:lang w:val="en-US"/>
        </w:rPr>
        <w:t>V</w:t>
      </w:r>
      <w:r w:rsidRPr="00073B98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 w:rsidRPr="00073B98">
        <w:rPr>
          <w:b/>
          <w:sz w:val="24"/>
          <w:szCs w:val="24"/>
        </w:rPr>
        <w:t xml:space="preserve">многофункционального центра, </w:t>
      </w:r>
      <w:r w:rsidRPr="00073B98">
        <w:rPr>
          <w:b/>
          <w:sz w:val="24"/>
          <w:szCs w:val="24"/>
        </w:rPr>
        <w:t xml:space="preserve">а также их должностных лиц, </w:t>
      </w:r>
      <w:r w:rsidR="00717469" w:rsidRPr="00073B98">
        <w:rPr>
          <w:b/>
          <w:sz w:val="24"/>
          <w:szCs w:val="24"/>
        </w:rPr>
        <w:t>работников</w:t>
      </w:r>
    </w:p>
    <w:p w:rsidR="00143CF3" w:rsidRPr="00073B98" w:rsidRDefault="0014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143CF3" w:rsidRPr="00073B98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lastRenderedPageBreak/>
        <w:t>Информация для заявителя о его праве подать жалобу</w:t>
      </w:r>
    </w:p>
    <w:p w:rsidR="00143CF3" w:rsidRPr="00073B98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43CF3" w:rsidRPr="00073B98" w:rsidRDefault="00CB7114" w:rsidP="00CB7114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Заявитель имеет право на обжалование решения и (или) действий (бездействия) Админи</w:t>
      </w:r>
      <w:r w:rsidR="00F538EB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, должностных лиц Админи</w:t>
      </w:r>
      <w:r w:rsidR="00F538EB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, муниципальных служащих, многофункционального центра, а также работника многофункционального центра при предоставлении</w:t>
      </w:r>
      <w:r w:rsidR="00AF0CBC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 xml:space="preserve"> муниципальной услуг</w:t>
      </w:r>
      <w:r w:rsidR="00AF0CBC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и</w:t>
      </w:r>
      <w:r w:rsidR="00AF0CBC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в досудебном (внесудебном) порядке (далее – жалоба).</w:t>
      </w:r>
    </w:p>
    <w:p w:rsidR="00143CF3" w:rsidRPr="00073B98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073B98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73B98">
        <w:rPr>
          <w:sz w:val="24"/>
          <w:szCs w:val="24"/>
        </w:rPr>
        <w:t>В Админ</w:t>
      </w:r>
      <w:r w:rsidR="00F538EB" w:rsidRPr="00073B98">
        <w:rPr>
          <w:sz w:val="24"/>
          <w:szCs w:val="24"/>
        </w:rPr>
        <w:t>истрации</w:t>
      </w:r>
      <w:r w:rsidRPr="00073B98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43CF3" w:rsidRPr="00073B98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 xml:space="preserve">и муниципальных услуг (функций) 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73B98">
        <w:rPr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 w:rsidR="0094384E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, ЕПГУ</w:t>
      </w:r>
      <w:r w:rsidR="006E622E" w:rsidRPr="00073B98">
        <w:rPr>
          <w:sz w:val="24"/>
          <w:szCs w:val="24"/>
        </w:rPr>
        <w:t xml:space="preserve"> (</w:t>
      </w:r>
      <w:r w:rsidRPr="00073B98">
        <w:rPr>
          <w:sz w:val="24"/>
          <w:szCs w:val="24"/>
        </w:rPr>
        <w:t>РПГУ</w:t>
      </w:r>
      <w:r w:rsidR="006E622E" w:rsidRPr="00073B98">
        <w:rPr>
          <w:sz w:val="24"/>
          <w:szCs w:val="24"/>
        </w:rPr>
        <w:t>)</w:t>
      </w:r>
      <w:r w:rsidRPr="00073B98">
        <w:rPr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43CF3" w:rsidRPr="00073B98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073B98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073B98">
        <w:rPr>
          <w:b/>
          <w:bCs/>
          <w:sz w:val="24"/>
          <w:szCs w:val="24"/>
        </w:rPr>
        <w:br/>
        <w:t>предоставления муниципальной услуги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5.4. Порядок досудебного (внесудебного) обжалования решений и действий (бездействия) Админи</w:t>
      </w:r>
      <w:r w:rsidR="008E2BD2" w:rsidRPr="00073B98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>, предоставляющего муниципальную услугу, а также его должностных лиц регулируется: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Федеральным законом № 210-ФЗ;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постановлением Правительства Республики Башкортостан от 29 декабря 2012 </w:t>
      </w:r>
      <w:r w:rsidR="008E7A25" w:rsidRPr="00073B98">
        <w:rPr>
          <w:sz w:val="24"/>
          <w:szCs w:val="24"/>
        </w:rPr>
        <w:t xml:space="preserve">г. </w:t>
      </w:r>
      <w:r w:rsidRPr="00073B98">
        <w:rPr>
          <w:sz w:val="24"/>
          <w:szCs w:val="24"/>
        </w:rP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143CF3" w:rsidRPr="00073B98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постановлением (указывается муниципальный нормативный правовой акт об утверждении правил (порядка) подачи и рассмотрения жалоб на решения и действия </w:t>
      </w:r>
      <w:r w:rsidRPr="00073B98">
        <w:rPr>
          <w:sz w:val="24"/>
          <w:szCs w:val="24"/>
        </w:rPr>
        <w:lastRenderedPageBreak/>
        <w:t>(бездействие) органов местного самоуправления и их должностных лиц, муниципальных служащих)</w:t>
      </w:r>
      <w:r w:rsidR="00FA3B0F" w:rsidRPr="00073B98">
        <w:rPr>
          <w:sz w:val="24"/>
          <w:szCs w:val="24"/>
        </w:rPr>
        <w:t>.</w:t>
      </w:r>
    </w:p>
    <w:p w:rsidR="00143CF3" w:rsidRPr="00073B98" w:rsidRDefault="00143CF3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143CF3" w:rsidRPr="00073B98" w:rsidRDefault="00CB7114" w:rsidP="006E622E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 xml:space="preserve">VI. Особенности выполнения административных процедур (действий) </w:t>
      </w:r>
      <w:r w:rsidRPr="00073B98">
        <w:rPr>
          <w:b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073B98">
        <w:rPr>
          <w:b/>
          <w:sz w:val="24"/>
          <w:szCs w:val="24"/>
        </w:rPr>
        <w:br/>
        <w:t>и муниципальных услуг</w:t>
      </w:r>
    </w:p>
    <w:p w:rsidR="00143CF3" w:rsidRPr="00073B98" w:rsidRDefault="00143CF3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  <w:sz w:val="24"/>
          <w:szCs w:val="24"/>
        </w:rPr>
      </w:pPr>
    </w:p>
    <w:p w:rsidR="00143CF3" w:rsidRPr="00073B98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 xml:space="preserve">Исчерпывающий перечень административных процедур (действий) </w:t>
      </w:r>
      <w:r w:rsidRPr="00073B98">
        <w:rPr>
          <w:b/>
          <w:sz w:val="24"/>
          <w:szCs w:val="24"/>
        </w:rPr>
        <w:br/>
        <w:t xml:space="preserve">при предоставлении муниципальной услуги, выполняемых многофункциональными центрами предоставления </w:t>
      </w:r>
      <w:r w:rsidRPr="00073B98">
        <w:rPr>
          <w:b/>
          <w:sz w:val="24"/>
          <w:szCs w:val="24"/>
        </w:rPr>
        <w:br/>
        <w:t>государственных и муниципальных услуг</w:t>
      </w:r>
    </w:p>
    <w:p w:rsidR="00143CF3" w:rsidRPr="00073B98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3CF3" w:rsidRPr="00073B98" w:rsidRDefault="00CB7114" w:rsidP="00CB7114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Многофункциональный центр осуществляет:</w:t>
      </w:r>
    </w:p>
    <w:p w:rsidR="00143CF3" w:rsidRPr="00073B98" w:rsidRDefault="00CB7114" w:rsidP="00CB7114">
      <w:pPr>
        <w:pStyle w:val="af9"/>
        <w:numPr>
          <w:ilvl w:val="0"/>
          <w:numId w:val="3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43CF3" w:rsidRPr="00073B98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:rsidR="00143CF3" w:rsidRPr="00073B98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43CF3" w:rsidRPr="00073B98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143CF3" w:rsidRPr="00073B98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43CF3" w:rsidRPr="00073B98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143CF3" w:rsidRPr="00073B98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>Информирование заявителей</w:t>
      </w:r>
    </w:p>
    <w:p w:rsidR="00143CF3" w:rsidRPr="00073B98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43CF3" w:rsidRPr="00073B98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color w:val="000000"/>
          <w:sz w:val="24"/>
          <w:szCs w:val="24"/>
        </w:rPr>
        <w:t xml:space="preserve">6.2. </w:t>
      </w:r>
      <w:r w:rsidRPr="00073B98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143CF3" w:rsidRPr="00073B98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 w:rsidRPr="00073B98">
        <w:rPr>
          <w:bCs/>
          <w:sz w:val="24"/>
          <w:szCs w:val="24"/>
        </w:rPr>
        <w:t>в информационно-телекоммуникационной сети Интернет</w:t>
      </w:r>
      <w:r w:rsidRPr="00073B98">
        <w:rPr>
          <w:sz w:val="24"/>
          <w:szCs w:val="24"/>
        </w:rPr>
        <w:t xml:space="preserve"> по адресу: https://mfcrb.ru/ и информационных стендах многофункциональных центров;</w:t>
      </w:r>
    </w:p>
    <w:p w:rsidR="00143CF3" w:rsidRPr="00073B98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43CF3" w:rsidRPr="00073B98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 w:rsidR="0094384E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43CF3" w:rsidRPr="00073B98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</w:t>
      </w:r>
      <w:r w:rsidRPr="00073B98">
        <w:rPr>
          <w:sz w:val="24"/>
          <w:szCs w:val="24"/>
        </w:rPr>
        <w:lastRenderedPageBreak/>
        <w:t xml:space="preserve">консультирование при обращении заявителя по телефону работник многофункционального центра осуществляет не более 10 минут; </w:t>
      </w:r>
    </w:p>
    <w:p w:rsidR="00143CF3" w:rsidRPr="00073B98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43CF3" w:rsidRPr="00073B98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43CF3" w:rsidRPr="00073B98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назначить другое время для консультаций.</w:t>
      </w:r>
    </w:p>
    <w:p w:rsidR="00143CF3" w:rsidRPr="00073B98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143CF3" w:rsidRPr="00073B98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073B98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073B98">
        <w:rPr>
          <w:b/>
          <w:sz w:val="24"/>
          <w:szCs w:val="24"/>
        </w:rPr>
        <w:br/>
        <w:t>муниципальной услуги</w:t>
      </w:r>
    </w:p>
    <w:p w:rsidR="00143CF3" w:rsidRPr="00073B98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43CF3" w:rsidRPr="00073B98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43CF3" w:rsidRPr="00073B98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143CF3" w:rsidRPr="00073B98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143CF3" w:rsidRPr="00073B98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143CF3" w:rsidRPr="00073B98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43CF3" w:rsidRPr="00073B98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43CF3" w:rsidRPr="00073B98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принимает от заявителей </w:t>
      </w:r>
      <w:r w:rsidR="00CB7EB7" w:rsidRPr="00073B98">
        <w:rPr>
          <w:sz w:val="24"/>
          <w:szCs w:val="24"/>
        </w:rPr>
        <w:t>уведомление</w:t>
      </w:r>
      <w:r w:rsidRPr="00073B98">
        <w:rPr>
          <w:sz w:val="24"/>
          <w:szCs w:val="24"/>
        </w:rPr>
        <w:t>;</w:t>
      </w:r>
    </w:p>
    <w:p w:rsidR="00143CF3" w:rsidRPr="00073B98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143CF3" w:rsidRPr="00073B98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проверяет правильность оформления </w:t>
      </w:r>
      <w:r w:rsidR="00CB7EB7" w:rsidRPr="00073B98">
        <w:rPr>
          <w:sz w:val="24"/>
          <w:szCs w:val="24"/>
        </w:rPr>
        <w:t>уведомления</w:t>
      </w:r>
      <w:r w:rsidRPr="00073B98">
        <w:rPr>
          <w:sz w:val="24"/>
          <w:szCs w:val="24"/>
        </w:rP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43CF3" w:rsidRPr="00073B98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снимает </w:t>
      </w:r>
      <w:r w:rsidR="00E94005" w:rsidRPr="00073B98">
        <w:rPr>
          <w:sz w:val="24"/>
          <w:szCs w:val="24"/>
        </w:rPr>
        <w:t xml:space="preserve">скан-копии </w:t>
      </w:r>
      <w:r w:rsidRPr="00073B98">
        <w:rPr>
          <w:sz w:val="24"/>
          <w:szCs w:val="24"/>
        </w:rPr>
        <w:t>с документов, представленных заявителем</w:t>
      </w:r>
      <w:r w:rsidR="00E94005" w:rsidRPr="00073B98">
        <w:rPr>
          <w:sz w:val="24"/>
          <w:szCs w:val="24"/>
        </w:rPr>
        <w:t xml:space="preserve"> (представителем)</w:t>
      </w:r>
      <w:r w:rsidRPr="00073B98">
        <w:rPr>
          <w:sz w:val="24"/>
          <w:szCs w:val="24"/>
        </w:rPr>
        <w:t xml:space="preserve">, заверяет </w:t>
      </w:r>
      <w:r w:rsidR="00E94005" w:rsidRPr="00073B98">
        <w:rPr>
          <w:sz w:val="24"/>
          <w:szCs w:val="24"/>
        </w:rPr>
        <w:t>скан-копии усиленной квалифицированной электронной подписью</w:t>
      </w:r>
      <w:r w:rsidR="000825F9" w:rsidRPr="00073B98">
        <w:rPr>
          <w:sz w:val="24"/>
          <w:szCs w:val="24"/>
        </w:rPr>
        <w:t xml:space="preserve">, после чего </w:t>
      </w:r>
      <w:r w:rsidRPr="00073B98">
        <w:rPr>
          <w:sz w:val="24"/>
          <w:szCs w:val="24"/>
        </w:rPr>
        <w:t xml:space="preserve">возвращает </w:t>
      </w:r>
      <w:r w:rsidR="000825F9" w:rsidRPr="00073B98">
        <w:rPr>
          <w:sz w:val="24"/>
          <w:szCs w:val="24"/>
        </w:rPr>
        <w:t xml:space="preserve">указанные </w:t>
      </w:r>
      <w:r w:rsidRPr="00073B98">
        <w:rPr>
          <w:sz w:val="24"/>
          <w:szCs w:val="24"/>
        </w:rPr>
        <w:t>документов заявителю</w:t>
      </w:r>
      <w:r w:rsidR="000825F9" w:rsidRPr="00073B98">
        <w:rPr>
          <w:sz w:val="24"/>
          <w:szCs w:val="24"/>
        </w:rPr>
        <w:t xml:space="preserve"> (представителю)</w:t>
      </w:r>
      <w:r w:rsidRPr="00073B98">
        <w:rPr>
          <w:sz w:val="24"/>
          <w:szCs w:val="24"/>
        </w:rPr>
        <w:t>;</w:t>
      </w:r>
    </w:p>
    <w:p w:rsidR="00143CF3" w:rsidRPr="00073B98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43CF3" w:rsidRPr="00073B98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в случае отсутствия возможности устранить выявленные недостатки </w:t>
      </w:r>
      <w:r w:rsidRPr="00073B98">
        <w:rPr>
          <w:sz w:val="24"/>
          <w:szCs w:val="24"/>
        </w:rP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143CF3" w:rsidRPr="00073B98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случае требования заявителя направить неполный пакет документов в Адми</w:t>
      </w:r>
      <w:r w:rsidR="008E2BD2" w:rsidRPr="00073B98">
        <w:rPr>
          <w:sz w:val="24"/>
          <w:szCs w:val="24"/>
        </w:rPr>
        <w:t xml:space="preserve">нистрацию </w:t>
      </w:r>
      <w:r w:rsidRPr="00073B98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</w:t>
      </w:r>
      <w:r w:rsidRPr="00073B98">
        <w:rPr>
          <w:color w:val="000000"/>
          <w:sz w:val="24"/>
          <w:szCs w:val="24"/>
        </w:rPr>
        <w:t>о чем делается соответствующая запись в расписке в приеме документов</w:t>
      </w:r>
      <w:r w:rsidRPr="00073B98">
        <w:rPr>
          <w:sz w:val="24"/>
          <w:szCs w:val="24"/>
        </w:rPr>
        <w:t>;</w:t>
      </w:r>
    </w:p>
    <w:p w:rsidR="00143CF3" w:rsidRPr="00073B98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lastRenderedPageBreak/>
        <w:t xml:space="preserve">регистрирует представленные заявителем </w:t>
      </w:r>
      <w:r w:rsidR="0060728B" w:rsidRPr="00073B98">
        <w:rPr>
          <w:sz w:val="24"/>
          <w:szCs w:val="24"/>
        </w:rPr>
        <w:t>уведомление</w:t>
      </w:r>
      <w:r w:rsidRPr="00073B98">
        <w:rPr>
          <w:sz w:val="24"/>
          <w:szCs w:val="24"/>
        </w:rP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143CF3" w:rsidRPr="00073B98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143CF3" w:rsidRPr="00073B98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Работник многофункционального центра не вправе требовать от заявителя:</w:t>
      </w:r>
    </w:p>
    <w:p w:rsidR="00143CF3" w:rsidRPr="00073B98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3CF3" w:rsidRPr="00073B98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43CF3" w:rsidRPr="00073B98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143CF3" w:rsidRPr="00073B98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Представленные заявителем в форме документов на бумажном носителе </w:t>
      </w:r>
      <w:r w:rsidR="0060728B" w:rsidRPr="00073B98">
        <w:rPr>
          <w:sz w:val="24"/>
          <w:szCs w:val="24"/>
        </w:rPr>
        <w:t xml:space="preserve">уведомление </w:t>
      </w:r>
      <w:r w:rsidRPr="00073B98">
        <w:rPr>
          <w:sz w:val="24"/>
          <w:szCs w:val="24"/>
        </w:rPr>
        <w:t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</w:t>
      </w:r>
      <w:r w:rsidR="008E2BD2" w:rsidRPr="00073B98">
        <w:rPr>
          <w:sz w:val="24"/>
          <w:szCs w:val="24"/>
        </w:rPr>
        <w:t>нистрацию</w:t>
      </w:r>
      <w:r w:rsidRPr="00073B98">
        <w:rPr>
          <w:sz w:val="24"/>
          <w:szCs w:val="24"/>
        </w:rPr>
        <w:t xml:space="preserve">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43CF3" w:rsidRPr="00073B98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Срок передачи многофункциональным центром принятых им </w:t>
      </w:r>
      <w:r w:rsidR="0085270E" w:rsidRPr="00073B98">
        <w:rPr>
          <w:sz w:val="24"/>
          <w:szCs w:val="24"/>
        </w:rPr>
        <w:t xml:space="preserve">уведомлений </w:t>
      </w:r>
      <w:r w:rsidRPr="00073B98">
        <w:rPr>
          <w:sz w:val="24"/>
          <w:szCs w:val="24"/>
        </w:rPr>
        <w:t>и прилагаемых документов в форме электронного документа и (или) электронных образов документов в Адми</w:t>
      </w:r>
      <w:r w:rsidR="008E2BD2" w:rsidRPr="00073B98">
        <w:rPr>
          <w:sz w:val="24"/>
          <w:szCs w:val="24"/>
        </w:rPr>
        <w:t xml:space="preserve">нистрацию </w:t>
      </w:r>
      <w:r w:rsidRPr="00073B98">
        <w:rPr>
          <w:sz w:val="24"/>
          <w:szCs w:val="24"/>
        </w:rPr>
        <w:t xml:space="preserve"> не должен превышать 1 рабочий день.</w:t>
      </w:r>
    </w:p>
    <w:p w:rsidR="00143CF3" w:rsidRPr="00073B98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 xml:space="preserve">Порядок и сроки передачи </w:t>
      </w:r>
      <w:r w:rsidRPr="00073B98">
        <w:rPr>
          <w:sz w:val="24"/>
          <w:szCs w:val="24"/>
        </w:rPr>
        <w:t xml:space="preserve">многофункциональным центром </w:t>
      </w:r>
      <w:r w:rsidRPr="00073B98">
        <w:rPr>
          <w:bCs/>
          <w:sz w:val="24"/>
          <w:szCs w:val="24"/>
        </w:rPr>
        <w:t xml:space="preserve">принятых им </w:t>
      </w:r>
      <w:r w:rsidR="0085270E" w:rsidRPr="00073B98">
        <w:rPr>
          <w:bCs/>
          <w:sz w:val="24"/>
          <w:szCs w:val="24"/>
        </w:rPr>
        <w:t xml:space="preserve">уведомлений </w:t>
      </w:r>
      <w:r w:rsidRPr="00073B98">
        <w:rPr>
          <w:bCs/>
          <w:sz w:val="24"/>
          <w:szCs w:val="24"/>
        </w:rPr>
        <w:t xml:space="preserve">и прилагаемых документов в форме документов на бумажном носителе в </w:t>
      </w:r>
      <w:r w:rsidRPr="00073B98">
        <w:rPr>
          <w:sz w:val="24"/>
          <w:szCs w:val="24"/>
        </w:rPr>
        <w:t>Адми</w:t>
      </w:r>
      <w:r w:rsidR="008E2BD2" w:rsidRPr="00073B98">
        <w:rPr>
          <w:sz w:val="24"/>
          <w:szCs w:val="24"/>
        </w:rPr>
        <w:t>нистрацию</w:t>
      </w:r>
      <w:r w:rsidRPr="00073B98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073B98">
        <w:rPr>
          <w:sz w:val="24"/>
          <w:szCs w:val="24"/>
        </w:rPr>
        <w:t xml:space="preserve">многофункциональным центром </w:t>
      </w:r>
      <w:r w:rsidRPr="00073B98">
        <w:rPr>
          <w:bCs/>
          <w:sz w:val="24"/>
          <w:szCs w:val="24"/>
        </w:rPr>
        <w:t>и Администрацией в порядке, установленном Постановлением № 797 (далее – Соглашение).</w:t>
      </w:r>
    </w:p>
    <w:p w:rsidR="00143CF3" w:rsidRPr="00073B98" w:rsidRDefault="00143CF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43CF3" w:rsidRPr="00073B98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143CF3" w:rsidRPr="00073B98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3CF3" w:rsidRPr="00073B98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lastRenderedPageBreak/>
        <w:t>При наличии в заявлении о предоставлении муниципальной услуги указания о выдаче результатов оказания услуги через многофункц</w:t>
      </w:r>
      <w:r w:rsidR="008E2BD2" w:rsidRPr="00073B98">
        <w:rPr>
          <w:sz w:val="24"/>
          <w:szCs w:val="24"/>
        </w:rPr>
        <w:t xml:space="preserve">иональный центр, Администрация </w:t>
      </w:r>
      <w:r w:rsidRPr="00073B98">
        <w:rPr>
          <w:sz w:val="24"/>
          <w:szCs w:val="24"/>
        </w:rPr>
        <w:t xml:space="preserve">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94384E">
        <w:rPr>
          <w:sz w:val="24"/>
          <w:szCs w:val="24"/>
        </w:rPr>
        <w:t>страции</w:t>
      </w:r>
      <w:r w:rsidRPr="00073B98">
        <w:rPr>
          <w:sz w:val="24"/>
          <w:szCs w:val="24"/>
        </w:rPr>
        <w:t xml:space="preserve">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143CF3" w:rsidRPr="00073B98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Порядок и сроки передачи Админис</w:t>
      </w:r>
      <w:r w:rsidR="008E2BD2" w:rsidRPr="00073B98">
        <w:rPr>
          <w:sz w:val="24"/>
          <w:szCs w:val="24"/>
        </w:rPr>
        <w:t>трацией</w:t>
      </w:r>
      <w:r w:rsidRPr="00073B98">
        <w:rPr>
          <w:sz w:val="24"/>
          <w:szCs w:val="24"/>
        </w:rPr>
        <w:t xml:space="preserve"> таких документов в многофункциональный центр определяются Соглашением.</w:t>
      </w:r>
    </w:p>
    <w:p w:rsidR="00143CF3" w:rsidRPr="00073B98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43CF3" w:rsidRPr="00073B98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143CF3" w:rsidRPr="00073B98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43CF3" w:rsidRPr="00073B98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43CF3" w:rsidRPr="00073B98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определяет статус исполнения запроса заявителя в ГИСОГД РБ;</w:t>
      </w:r>
    </w:p>
    <w:p w:rsidR="00143CF3" w:rsidRPr="00073B98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143CF3" w:rsidRPr="00073B98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43CF3" w:rsidRPr="00073B98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43CF3" w:rsidRPr="00073B98" w:rsidRDefault="00CB7114" w:rsidP="006E622E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43CF3" w:rsidRPr="00073B98" w:rsidRDefault="00143CF3">
      <w:pPr>
        <w:pStyle w:val="af9"/>
        <w:tabs>
          <w:tab w:val="left" w:pos="709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143CF3" w:rsidRPr="00073B98" w:rsidRDefault="00143CF3">
      <w:pPr>
        <w:spacing w:after="0" w:line="240" w:lineRule="auto"/>
        <w:ind w:firstLine="5103"/>
        <w:jc w:val="both"/>
        <w:rPr>
          <w:sz w:val="24"/>
          <w:szCs w:val="24"/>
        </w:rPr>
        <w:sectPr w:rsidR="00143CF3" w:rsidRPr="00073B98"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:rsidR="00143CF3" w:rsidRPr="00073B98" w:rsidRDefault="00CB7114" w:rsidP="006E622E">
      <w:pPr>
        <w:spacing w:after="0" w:line="240" w:lineRule="auto"/>
        <w:ind w:firstLine="5103"/>
        <w:jc w:val="both"/>
        <w:outlineLvl w:val="1"/>
        <w:rPr>
          <w:sz w:val="20"/>
          <w:szCs w:val="20"/>
        </w:rPr>
      </w:pPr>
      <w:r w:rsidRPr="00073B98">
        <w:rPr>
          <w:sz w:val="20"/>
          <w:szCs w:val="20"/>
        </w:rPr>
        <w:lastRenderedPageBreak/>
        <w:t>Приложение № 1</w:t>
      </w:r>
    </w:p>
    <w:p w:rsidR="00143CF3" w:rsidRPr="00073B98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0"/>
          <w:szCs w:val="20"/>
        </w:rPr>
      </w:pPr>
      <w:r w:rsidRPr="00073B98">
        <w:rPr>
          <w:rFonts w:eastAsia="Calibri"/>
          <w:sz w:val="20"/>
          <w:szCs w:val="20"/>
        </w:rPr>
        <w:t>к Административному регламенту</w:t>
      </w:r>
    </w:p>
    <w:p w:rsidR="00143CF3" w:rsidRPr="00073B98" w:rsidRDefault="00CB7114">
      <w:pPr>
        <w:spacing w:after="0" w:line="240" w:lineRule="auto"/>
        <w:ind w:left="5103"/>
        <w:rPr>
          <w:bCs/>
          <w:sz w:val="20"/>
          <w:szCs w:val="20"/>
        </w:rPr>
      </w:pPr>
      <w:r w:rsidRPr="00073B98">
        <w:rPr>
          <w:bCs/>
          <w:sz w:val="20"/>
          <w:szCs w:val="20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D08F8" w:rsidRPr="00073B98">
        <w:rPr>
          <w:bCs/>
          <w:sz w:val="20"/>
          <w:szCs w:val="20"/>
        </w:rPr>
        <w:t>в</w:t>
      </w:r>
      <w:r w:rsidR="00073B98">
        <w:rPr>
          <w:bCs/>
          <w:sz w:val="20"/>
          <w:szCs w:val="20"/>
        </w:rPr>
        <w:t xml:space="preserve"> городском поселении город Белебей муниципального района Белебеевский район Республики Башкортостан</w:t>
      </w:r>
    </w:p>
    <w:p w:rsidR="00143CF3" w:rsidRPr="00073B98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  <w:sz w:val="20"/>
          <w:szCs w:val="20"/>
        </w:rPr>
      </w:pPr>
    </w:p>
    <w:p w:rsidR="00143CF3" w:rsidRPr="00073B98" w:rsidRDefault="00073B98" w:rsidP="00073B98">
      <w:pPr>
        <w:autoSpaceDE w:val="0"/>
        <w:autoSpaceDN w:val="0"/>
        <w:adjustRightInd w:val="0"/>
        <w:spacing w:after="0" w:line="240" w:lineRule="auto"/>
        <w:ind w:firstLine="297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94384E">
        <w:rPr>
          <w:sz w:val="20"/>
          <w:szCs w:val="20"/>
        </w:rPr>
        <w:t xml:space="preserve">       </w:t>
      </w:r>
      <w:r w:rsidR="00CB7114" w:rsidRPr="00073B98">
        <w:rPr>
          <w:sz w:val="20"/>
          <w:szCs w:val="20"/>
        </w:rPr>
        <w:t>Кому ________________________________</w:t>
      </w:r>
    </w:p>
    <w:p w:rsidR="003163A1" w:rsidRPr="00073B98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073B98">
        <w:rPr>
          <w:i/>
          <w:sz w:val="20"/>
          <w:szCs w:val="20"/>
        </w:rPr>
        <w:t>(фамилия, имя, отчество (при наличии) за</w:t>
      </w:r>
      <w:r w:rsidR="00F01471" w:rsidRPr="00073B98">
        <w:rPr>
          <w:i/>
          <w:sz w:val="20"/>
          <w:szCs w:val="20"/>
        </w:rPr>
        <w:t xml:space="preserve">явителя </w:t>
      </w:r>
      <w:r w:rsidR="00DA7E4F" w:rsidRPr="00073B98">
        <w:rPr>
          <w:i/>
          <w:sz w:val="20"/>
          <w:szCs w:val="20"/>
        </w:rPr>
        <w:t xml:space="preserve">- </w:t>
      </w:r>
      <w:r w:rsidR="00F01471" w:rsidRPr="00073B98">
        <w:rPr>
          <w:i/>
          <w:sz w:val="20"/>
          <w:szCs w:val="20"/>
        </w:rPr>
        <w:t>для физического лица</w:t>
      </w:r>
      <w:r w:rsidRPr="00073B98">
        <w:rPr>
          <w:i/>
          <w:sz w:val="20"/>
          <w:szCs w:val="20"/>
        </w:rPr>
        <w:t xml:space="preserve">, ОГРНИП </w:t>
      </w:r>
      <w:r w:rsidR="00DA7E4F" w:rsidRPr="00073B98">
        <w:rPr>
          <w:i/>
          <w:sz w:val="20"/>
          <w:szCs w:val="20"/>
        </w:rPr>
        <w:t xml:space="preserve">- </w:t>
      </w:r>
      <w:r w:rsidRPr="00073B98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</w:t>
      </w:r>
      <w:r w:rsidR="00DA7E4F" w:rsidRPr="00073B98">
        <w:rPr>
          <w:rStyle w:val="a3"/>
          <w:i/>
          <w:sz w:val="20"/>
          <w:szCs w:val="20"/>
        </w:rPr>
        <w:footnoteReference w:id="2"/>
      </w:r>
      <w:r w:rsidRPr="00073B98">
        <w:rPr>
          <w:i/>
          <w:sz w:val="20"/>
          <w:szCs w:val="20"/>
        </w:rPr>
        <w:t>, ОГРН - для юридического лица</w:t>
      </w:r>
      <w:r w:rsidR="00DA7E4F" w:rsidRPr="00073B98">
        <w:rPr>
          <w:i/>
          <w:sz w:val="20"/>
          <w:szCs w:val="20"/>
        </w:rPr>
        <w:t>)</w:t>
      </w:r>
    </w:p>
    <w:p w:rsidR="00143CF3" w:rsidRPr="00073B98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073B98">
        <w:rPr>
          <w:sz w:val="20"/>
          <w:szCs w:val="20"/>
        </w:rPr>
        <w:t>___________________________________</w:t>
      </w:r>
      <w:r w:rsidR="00B062B5" w:rsidRPr="00073B98">
        <w:rPr>
          <w:sz w:val="20"/>
          <w:szCs w:val="20"/>
        </w:rPr>
        <w:t>____________</w:t>
      </w:r>
    </w:p>
    <w:p w:rsidR="00143CF3" w:rsidRPr="00073B98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073B98">
        <w:rPr>
          <w:i/>
          <w:sz w:val="20"/>
          <w:szCs w:val="20"/>
        </w:rPr>
        <w:t>его почтовый индекс</w:t>
      </w:r>
      <w:r w:rsidR="00FD1AFB" w:rsidRPr="00073B98">
        <w:rPr>
          <w:i/>
          <w:sz w:val="20"/>
          <w:szCs w:val="20"/>
        </w:rPr>
        <w:t xml:space="preserve"> и адрес, телефон, адрес электронной почты</w:t>
      </w:r>
    </w:p>
    <w:p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:rsidR="00143CF3" w:rsidRPr="00073B98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073B98">
        <w:rPr>
          <w:rFonts w:eastAsia="Calibri"/>
          <w:b/>
          <w:bCs/>
          <w:sz w:val="24"/>
          <w:szCs w:val="24"/>
        </w:rPr>
        <w:t>РЕШЕНИЕ</w:t>
      </w:r>
    </w:p>
    <w:p w:rsidR="00B062B5" w:rsidRPr="00073B98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73B98">
        <w:rPr>
          <w:rFonts w:eastAsia="Calibri"/>
          <w:b/>
          <w:bCs/>
          <w:sz w:val="24"/>
          <w:szCs w:val="24"/>
        </w:rPr>
        <w:t>об отказе в приеме документов</w:t>
      </w:r>
    </w:p>
    <w:p w:rsidR="00143CF3" w:rsidRPr="00073B98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>______________________</w:t>
      </w:r>
      <w:r w:rsidR="00B85D48" w:rsidRPr="00073B98">
        <w:rPr>
          <w:b/>
          <w:sz w:val="24"/>
          <w:szCs w:val="24"/>
        </w:rPr>
        <w:t>__________________________________</w:t>
      </w:r>
    </w:p>
    <w:p w:rsidR="00B20655" w:rsidRPr="00073B98" w:rsidRDefault="00B20655" w:rsidP="00B20655">
      <w:pPr>
        <w:spacing w:after="0" w:line="240" w:lineRule="auto"/>
        <w:ind w:firstLine="708"/>
        <w:jc w:val="center"/>
        <w:rPr>
          <w:i/>
          <w:sz w:val="24"/>
          <w:szCs w:val="24"/>
        </w:rPr>
      </w:pPr>
      <w:r w:rsidRPr="00073B98">
        <w:rPr>
          <w:i/>
          <w:sz w:val="24"/>
          <w:szCs w:val="24"/>
        </w:rPr>
        <w:t>(наименование Администрации (уполномоченного органа) местного самоуправления)</w:t>
      </w:r>
    </w:p>
    <w:p w:rsidR="00B85D48" w:rsidRPr="00073B98" w:rsidRDefault="00B8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143CF3" w:rsidRPr="00073B98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073B98">
        <w:rPr>
          <w:rFonts w:eastAsia="Calibri"/>
          <w:sz w:val="24"/>
          <w:szCs w:val="24"/>
        </w:rPr>
        <w:t>№         /      от «__»______________ 20___г.</w:t>
      </w:r>
    </w:p>
    <w:p w:rsidR="00143CF3" w:rsidRPr="00073B98" w:rsidRDefault="00143CF3">
      <w:pPr>
        <w:spacing w:after="0" w:line="240" w:lineRule="auto"/>
        <w:ind w:firstLine="708"/>
        <w:jc w:val="center"/>
        <w:rPr>
          <w:i/>
          <w:sz w:val="24"/>
          <w:szCs w:val="24"/>
        </w:rPr>
      </w:pPr>
    </w:p>
    <w:p w:rsidR="00143CF3" w:rsidRPr="00073B98" w:rsidRDefault="007C2E8F" w:rsidP="00307EC7">
      <w:pPr>
        <w:spacing w:after="12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приеме документов</w:t>
      </w:r>
      <w:r w:rsidR="008E2BD2" w:rsidRPr="00073B98">
        <w:rPr>
          <w:sz w:val="24"/>
          <w:szCs w:val="24"/>
        </w:rPr>
        <w:t xml:space="preserve"> </w:t>
      </w:r>
      <w:r w:rsidRPr="00073B98">
        <w:rPr>
          <w:sz w:val="24"/>
          <w:szCs w:val="24"/>
        </w:rPr>
        <w:t xml:space="preserve">для предоставления муниципальной услуги «Направление </w:t>
      </w:r>
      <w:r w:rsidR="00CB7114" w:rsidRPr="00073B98">
        <w:rPr>
          <w:sz w:val="24"/>
          <w:szCs w:val="24"/>
        </w:rPr>
        <w:t xml:space="preserve">уведомления </w:t>
      </w:r>
      <w:r w:rsidR="00CB7114" w:rsidRPr="00073B98">
        <w:rPr>
          <w:bCs/>
          <w:sz w:val="24"/>
          <w:szCs w:val="24"/>
        </w:rPr>
        <w:t xml:space="preserve">о планируемом сносе </w:t>
      </w:r>
      <w:r w:rsidR="004D7C22" w:rsidRPr="00073B98">
        <w:rPr>
          <w:bCs/>
          <w:sz w:val="24"/>
          <w:szCs w:val="24"/>
        </w:rPr>
        <w:t xml:space="preserve">объекта капитального строительства </w:t>
      </w:r>
      <w:r w:rsidRPr="00073B98">
        <w:rPr>
          <w:bCs/>
          <w:sz w:val="24"/>
          <w:szCs w:val="24"/>
        </w:rPr>
        <w:t xml:space="preserve">и уведомления </w:t>
      </w:r>
      <w:r w:rsidR="00CB7114" w:rsidRPr="00073B98">
        <w:rPr>
          <w:bCs/>
          <w:sz w:val="24"/>
          <w:szCs w:val="24"/>
        </w:rPr>
        <w:t>о завершении сноса объекта капитального строительства</w:t>
      </w:r>
      <w:r w:rsidR="00CC4038" w:rsidRPr="00073B98">
        <w:rPr>
          <w:rFonts w:eastAsia="Calibri"/>
          <w:bCs/>
          <w:sz w:val="24"/>
          <w:szCs w:val="24"/>
        </w:rPr>
        <w:t>»</w:t>
      </w:r>
      <w:r w:rsidR="00CB7114" w:rsidRPr="00073B98">
        <w:rPr>
          <w:rFonts w:eastAsia="Calibri"/>
          <w:bCs/>
          <w:sz w:val="24"/>
          <w:szCs w:val="24"/>
        </w:rPr>
        <w:t xml:space="preserve"> согласно</w:t>
      </w:r>
      <w:r w:rsidR="008E2BD2" w:rsidRPr="00073B98">
        <w:rPr>
          <w:rFonts w:eastAsia="Calibri"/>
          <w:bCs/>
          <w:sz w:val="24"/>
          <w:szCs w:val="24"/>
        </w:rPr>
        <w:t xml:space="preserve"> </w:t>
      </w:r>
      <w:r w:rsidR="00CB7114" w:rsidRPr="00073B98">
        <w:rPr>
          <w:rFonts w:eastAsia="Calibri"/>
          <w:bCs/>
          <w:sz w:val="24"/>
          <w:szCs w:val="24"/>
        </w:rPr>
        <w:t>утвержденному административному регламенту уполномоченного органа</w:t>
      </w:r>
      <w:r w:rsidR="00CB7114" w:rsidRPr="00073B98">
        <w:rPr>
          <w:rFonts w:eastAsia="Calibri"/>
          <w:bCs/>
          <w:i/>
          <w:iCs/>
          <w:sz w:val="24"/>
          <w:szCs w:val="24"/>
        </w:rPr>
        <w:t>[Наименование органа местного самоуправления]</w:t>
      </w:r>
      <w:r w:rsidR="00CB7114" w:rsidRPr="00073B98">
        <w:rPr>
          <w:rFonts w:eastAsia="Calibri"/>
          <w:bCs/>
          <w:sz w:val="24"/>
          <w:szCs w:val="24"/>
        </w:rPr>
        <w:t xml:space="preserve"> по следующим основаниям (</w:t>
      </w:r>
      <w:r w:rsidR="00CB7114" w:rsidRPr="00073B98">
        <w:rPr>
          <w:sz w:val="24"/>
          <w:szCs w:val="24"/>
        </w:rPr>
        <w:t>по пунктам Административного регламента):</w:t>
      </w:r>
    </w:p>
    <w:p w:rsidR="00143CF3" w:rsidRPr="00073B98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Подпункт «а» пункта 2.</w:t>
      </w:r>
      <w:r w:rsidR="007E1DD8" w:rsidRPr="00073B98">
        <w:rPr>
          <w:b/>
          <w:bCs/>
          <w:sz w:val="24"/>
          <w:szCs w:val="24"/>
        </w:rPr>
        <w:t>12</w:t>
      </w:r>
    </w:p>
    <w:p w:rsidR="00143CF3" w:rsidRPr="00073B98" w:rsidRDefault="00CB7114" w:rsidP="00307EC7">
      <w:pPr>
        <w:spacing w:after="120" w:line="240" w:lineRule="auto"/>
        <w:ind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Основание отказа:</w:t>
      </w:r>
      <w:r w:rsidR="008E2BD2" w:rsidRPr="00073B98">
        <w:rPr>
          <w:b/>
          <w:bCs/>
          <w:sz w:val="24"/>
          <w:szCs w:val="24"/>
        </w:rPr>
        <w:t xml:space="preserve"> </w:t>
      </w:r>
      <w:r w:rsidR="00F57E0C" w:rsidRPr="00073B98">
        <w:rPr>
          <w:sz w:val="24"/>
          <w:szCs w:val="24"/>
        </w:rPr>
        <w:t xml:space="preserve">уведомление о планируемом сносе, уведомление о завершении сноса представлено в Администрацию (Уполномоченный </w:t>
      </w:r>
      <w:r w:rsidR="00F57E0C" w:rsidRPr="00073B98">
        <w:rPr>
          <w:bCs/>
          <w:sz w:val="24"/>
          <w:szCs w:val="24"/>
        </w:rPr>
        <w:t>орган), в полномочия которого не входит предоставление данной услуги</w:t>
      </w:r>
      <w:r w:rsidRPr="00073B98">
        <w:rPr>
          <w:sz w:val="24"/>
          <w:szCs w:val="24"/>
        </w:rPr>
        <w:t>.</w:t>
      </w:r>
    </w:p>
    <w:p w:rsidR="00143CF3" w:rsidRPr="00073B98" w:rsidRDefault="00CB7114" w:rsidP="00307EC7">
      <w:pPr>
        <w:spacing w:after="120" w:line="240" w:lineRule="auto"/>
        <w:ind w:firstLine="709"/>
        <w:jc w:val="both"/>
        <w:rPr>
          <w:i/>
          <w:iCs/>
          <w:sz w:val="24"/>
          <w:szCs w:val="24"/>
        </w:rPr>
      </w:pPr>
      <w:r w:rsidRPr="00073B98">
        <w:rPr>
          <w:b/>
          <w:bCs/>
          <w:sz w:val="24"/>
          <w:szCs w:val="24"/>
        </w:rPr>
        <w:t>Разъяснение причины отказа:</w:t>
      </w:r>
      <w:r w:rsidRPr="00073B98">
        <w:rPr>
          <w:i/>
          <w:iCs/>
          <w:sz w:val="24"/>
          <w:szCs w:val="24"/>
        </w:rPr>
        <w:t xml:space="preserve"> [</w:t>
      </w:r>
      <w:r w:rsidRPr="00073B98">
        <w:rPr>
          <w:i/>
          <w:sz w:val="24"/>
          <w:szCs w:val="24"/>
        </w:rPr>
        <w:t>Указ</w:t>
      </w:r>
      <w:r w:rsidR="003114B9" w:rsidRPr="00073B98">
        <w:rPr>
          <w:i/>
          <w:sz w:val="24"/>
          <w:szCs w:val="24"/>
        </w:rPr>
        <w:t>ывается</w:t>
      </w:r>
      <w:r w:rsidRPr="00073B98">
        <w:rPr>
          <w:i/>
          <w:sz w:val="24"/>
          <w:szCs w:val="24"/>
        </w:rPr>
        <w:t xml:space="preserve">, какое </w:t>
      </w:r>
      <w:r w:rsidR="00DA1612" w:rsidRPr="00073B98">
        <w:rPr>
          <w:i/>
          <w:sz w:val="24"/>
          <w:szCs w:val="24"/>
        </w:rPr>
        <w:t>в</w:t>
      </w:r>
      <w:r w:rsidRPr="00073B98">
        <w:rPr>
          <w:i/>
          <w:sz w:val="24"/>
          <w:szCs w:val="24"/>
        </w:rPr>
        <w:t>едомство предоставляет услугу, информаци</w:t>
      </w:r>
      <w:r w:rsidR="003114B9" w:rsidRPr="00073B98">
        <w:rPr>
          <w:i/>
          <w:sz w:val="24"/>
          <w:szCs w:val="24"/>
        </w:rPr>
        <w:t>я</w:t>
      </w:r>
      <w:r w:rsidRPr="00073B98">
        <w:rPr>
          <w:i/>
          <w:sz w:val="24"/>
          <w:szCs w:val="24"/>
        </w:rPr>
        <w:t xml:space="preserve"> о </w:t>
      </w:r>
      <w:r w:rsidR="00DA1612" w:rsidRPr="00073B98">
        <w:rPr>
          <w:i/>
          <w:sz w:val="24"/>
          <w:szCs w:val="24"/>
        </w:rPr>
        <w:t xml:space="preserve">его </w:t>
      </w:r>
      <w:r w:rsidRPr="00073B98">
        <w:rPr>
          <w:i/>
          <w:sz w:val="24"/>
          <w:szCs w:val="24"/>
        </w:rPr>
        <w:t>мест</w:t>
      </w:r>
      <w:r w:rsidR="00DA1612" w:rsidRPr="00073B98">
        <w:rPr>
          <w:i/>
          <w:sz w:val="24"/>
          <w:szCs w:val="24"/>
        </w:rPr>
        <w:t>о</w:t>
      </w:r>
      <w:r w:rsidRPr="00073B98">
        <w:rPr>
          <w:i/>
          <w:sz w:val="24"/>
          <w:szCs w:val="24"/>
        </w:rPr>
        <w:t>нахожден</w:t>
      </w:r>
      <w:r w:rsidR="00DA1612" w:rsidRPr="00073B98">
        <w:rPr>
          <w:i/>
          <w:sz w:val="24"/>
          <w:szCs w:val="24"/>
        </w:rPr>
        <w:t>ии</w:t>
      </w:r>
      <w:r w:rsidRPr="00073B98">
        <w:rPr>
          <w:i/>
          <w:iCs/>
          <w:sz w:val="24"/>
          <w:szCs w:val="24"/>
        </w:rPr>
        <w:t>]</w:t>
      </w:r>
      <w:r w:rsidR="00992DF9" w:rsidRPr="00073B98">
        <w:rPr>
          <w:i/>
          <w:iCs/>
          <w:sz w:val="24"/>
          <w:szCs w:val="24"/>
        </w:rPr>
        <w:t>.</w:t>
      </w:r>
    </w:p>
    <w:p w:rsidR="00143CF3" w:rsidRPr="00073B98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Подпункт «б» пункта 2.</w:t>
      </w:r>
      <w:r w:rsidR="007E1DD8" w:rsidRPr="00073B98">
        <w:rPr>
          <w:b/>
          <w:bCs/>
          <w:sz w:val="24"/>
          <w:szCs w:val="24"/>
        </w:rPr>
        <w:t>12</w:t>
      </w:r>
    </w:p>
    <w:p w:rsidR="00143CF3" w:rsidRPr="00073B98" w:rsidRDefault="00CB7114" w:rsidP="00307EC7">
      <w:pPr>
        <w:spacing w:after="120" w:line="240" w:lineRule="auto"/>
        <w:ind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Основание отказа:</w:t>
      </w:r>
      <w:r w:rsidR="008E2BD2" w:rsidRPr="00073B98">
        <w:rPr>
          <w:b/>
          <w:bCs/>
          <w:sz w:val="24"/>
          <w:szCs w:val="24"/>
        </w:rPr>
        <w:t xml:space="preserve"> </w:t>
      </w:r>
      <w:r w:rsidR="00F57E0C" w:rsidRPr="00073B98">
        <w:rPr>
          <w:sz w:val="24"/>
          <w:szCs w:val="24"/>
        </w:rPr>
        <w:t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</w:t>
      </w:r>
      <w:r w:rsidR="00992DF9" w:rsidRPr="00073B98">
        <w:rPr>
          <w:sz w:val="24"/>
          <w:szCs w:val="24"/>
        </w:rPr>
        <w:t>.</w:t>
      </w:r>
    </w:p>
    <w:p w:rsidR="00143CF3" w:rsidRPr="00073B98" w:rsidRDefault="00CB7114" w:rsidP="00621F84">
      <w:pPr>
        <w:spacing w:after="120" w:line="240" w:lineRule="auto"/>
        <w:ind w:firstLine="709"/>
        <w:jc w:val="both"/>
        <w:rPr>
          <w:i/>
          <w:iCs/>
          <w:sz w:val="24"/>
          <w:szCs w:val="24"/>
        </w:rPr>
      </w:pPr>
      <w:r w:rsidRPr="00073B98">
        <w:rPr>
          <w:b/>
          <w:bCs/>
          <w:sz w:val="24"/>
          <w:szCs w:val="24"/>
        </w:rPr>
        <w:t>Разъяснение причины отказа:</w:t>
      </w:r>
      <w:r w:rsidRPr="00073B98">
        <w:rPr>
          <w:i/>
          <w:iCs/>
          <w:sz w:val="24"/>
          <w:szCs w:val="24"/>
        </w:rPr>
        <w:t xml:space="preserve"> [</w:t>
      </w:r>
      <w:r w:rsidR="00621F84" w:rsidRPr="00073B98">
        <w:rPr>
          <w:i/>
          <w:iCs/>
          <w:sz w:val="24"/>
          <w:szCs w:val="24"/>
        </w:rPr>
        <w:t>Указывается исчерпывающий</w:t>
      </w:r>
      <w:r w:rsidR="008E2BD2" w:rsidRPr="00073B98">
        <w:rPr>
          <w:i/>
          <w:iCs/>
          <w:sz w:val="24"/>
          <w:szCs w:val="24"/>
        </w:rPr>
        <w:t xml:space="preserve"> </w:t>
      </w:r>
      <w:r w:rsidR="00621F84" w:rsidRPr="00073B98">
        <w:rPr>
          <w:i/>
          <w:iCs/>
          <w:sz w:val="24"/>
          <w:szCs w:val="24"/>
        </w:rPr>
        <w:t>перечень документов, утративших</w:t>
      </w:r>
      <w:r w:rsidR="008E2BD2" w:rsidRPr="00073B98">
        <w:rPr>
          <w:i/>
          <w:iCs/>
          <w:sz w:val="24"/>
          <w:szCs w:val="24"/>
        </w:rPr>
        <w:t xml:space="preserve"> </w:t>
      </w:r>
      <w:r w:rsidR="00621F84" w:rsidRPr="00073B98">
        <w:rPr>
          <w:i/>
          <w:iCs/>
          <w:sz w:val="24"/>
          <w:szCs w:val="24"/>
        </w:rPr>
        <w:t>силу</w:t>
      </w:r>
      <w:r w:rsidRPr="00073B98">
        <w:rPr>
          <w:i/>
          <w:iCs/>
          <w:sz w:val="24"/>
          <w:szCs w:val="24"/>
        </w:rPr>
        <w:t>]</w:t>
      </w:r>
      <w:r w:rsidR="00992DF9" w:rsidRPr="00073B98">
        <w:rPr>
          <w:i/>
          <w:iCs/>
          <w:sz w:val="24"/>
          <w:szCs w:val="24"/>
        </w:rPr>
        <w:t>.</w:t>
      </w:r>
    </w:p>
    <w:p w:rsidR="00143CF3" w:rsidRPr="00073B98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Подпункт «в» пункта 2.1</w:t>
      </w:r>
      <w:r w:rsidR="007E1DD8" w:rsidRPr="00073B98">
        <w:rPr>
          <w:b/>
          <w:bCs/>
          <w:sz w:val="24"/>
          <w:szCs w:val="24"/>
        </w:rPr>
        <w:t>2</w:t>
      </w:r>
    </w:p>
    <w:p w:rsidR="00143CF3" w:rsidRPr="00073B98" w:rsidRDefault="00CB7114" w:rsidP="00307EC7">
      <w:pPr>
        <w:spacing w:after="120" w:line="240" w:lineRule="auto"/>
        <w:ind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Основание отказа:</w:t>
      </w:r>
      <w:r w:rsidR="008E2BD2" w:rsidRPr="00073B98">
        <w:rPr>
          <w:b/>
          <w:bCs/>
          <w:sz w:val="24"/>
          <w:szCs w:val="24"/>
        </w:rPr>
        <w:t xml:space="preserve"> </w:t>
      </w:r>
      <w:r w:rsidR="00554D4E" w:rsidRPr="00073B98">
        <w:rPr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073B98">
        <w:rPr>
          <w:sz w:val="24"/>
          <w:szCs w:val="24"/>
        </w:rPr>
        <w:t>.</w:t>
      </w:r>
    </w:p>
    <w:p w:rsidR="00143CF3" w:rsidRPr="00073B98" w:rsidRDefault="00CB7114" w:rsidP="00447C09">
      <w:pPr>
        <w:spacing w:after="120" w:line="240" w:lineRule="auto"/>
        <w:ind w:firstLine="709"/>
        <w:jc w:val="both"/>
        <w:rPr>
          <w:i/>
          <w:iCs/>
          <w:sz w:val="24"/>
          <w:szCs w:val="24"/>
        </w:rPr>
      </w:pPr>
      <w:r w:rsidRPr="00073B98">
        <w:rPr>
          <w:b/>
          <w:bCs/>
          <w:sz w:val="24"/>
          <w:szCs w:val="24"/>
        </w:rPr>
        <w:t>Разъяснение причины отказа:</w:t>
      </w:r>
      <w:r w:rsidRPr="00073B98">
        <w:rPr>
          <w:i/>
          <w:iCs/>
          <w:sz w:val="24"/>
          <w:szCs w:val="24"/>
        </w:rPr>
        <w:t xml:space="preserve"> [</w:t>
      </w:r>
      <w:r w:rsidRPr="00073B98">
        <w:rPr>
          <w:i/>
          <w:sz w:val="24"/>
          <w:szCs w:val="24"/>
        </w:rPr>
        <w:t xml:space="preserve">Указывается исчерпывающий перечень документов, </w:t>
      </w:r>
      <w:r w:rsidR="00447C09" w:rsidRPr="00073B98">
        <w:rPr>
          <w:i/>
          <w:sz w:val="24"/>
          <w:szCs w:val="24"/>
        </w:rPr>
        <w:t>содержащих подчистки и исправления текста,</w:t>
      </w:r>
      <w:r w:rsidR="008E2BD2" w:rsidRPr="00073B98">
        <w:rPr>
          <w:i/>
          <w:sz w:val="24"/>
          <w:szCs w:val="24"/>
        </w:rPr>
        <w:t xml:space="preserve"> </w:t>
      </w:r>
      <w:r w:rsidR="00447C09" w:rsidRPr="00073B98">
        <w:rPr>
          <w:i/>
          <w:sz w:val="24"/>
          <w:szCs w:val="24"/>
        </w:rPr>
        <w:t>не заверенные в порядке,</w:t>
      </w:r>
      <w:r w:rsidR="008E2BD2" w:rsidRPr="00073B98">
        <w:rPr>
          <w:i/>
          <w:sz w:val="24"/>
          <w:szCs w:val="24"/>
        </w:rPr>
        <w:t xml:space="preserve"> </w:t>
      </w:r>
      <w:r w:rsidR="00447C09" w:rsidRPr="00073B98">
        <w:rPr>
          <w:i/>
          <w:sz w:val="24"/>
          <w:szCs w:val="24"/>
        </w:rPr>
        <w:t>установленном</w:t>
      </w:r>
      <w:r w:rsidR="008E2BD2" w:rsidRPr="00073B98">
        <w:rPr>
          <w:i/>
          <w:sz w:val="24"/>
          <w:szCs w:val="24"/>
        </w:rPr>
        <w:t xml:space="preserve"> </w:t>
      </w:r>
      <w:r w:rsidR="00447C09" w:rsidRPr="00073B98">
        <w:rPr>
          <w:i/>
          <w:sz w:val="24"/>
          <w:szCs w:val="24"/>
        </w:rPr>
        <w:t>законодательством Российской</w:t>
      </w:r>
      <w:r w:rsidR="008E2BD2" w:rsidRPr="00073B98">
        <w:rPr>
          <w:i/>
          <w:sz w:val="24"/>
          <w:szCs w:val="24"/>
        </w:rPr>
        <w:t xml:space="preserve"> </w:t>
      </w:r>
      <w:r w:rsidR="00447C09" w:rsidRPr="00073B98">
        <w:rPr>
          <w:i/>
          <w:sz w:val="24"/>
          <w:szCs w:val="24"/>
        </w:rPr>
        <w:t>Федерации</w:t>
      </w:r>
      <w:r w:rsidRPr="00073B98">
        <w:rPr>
          <w:i/>
          <w:iCs/>
          <w:sz w:val="24"/>
          <w:szCs w:val="24"/>
        </w:rPr>
        <w:t>]</w:t>
      </w:r>
      <w:r w:rsidR="00992DF9" w:rsidRPr="00073B98">
        <w:rPr>
          <w:i/>
          <w:iCs/>
          <w:sz w:val="24"/>
          <w:szCs w:val="24"/>
        </w:rPr>
        <w:t>.</w:t>
      </w:r>
    </w:p>
    <w:p w:rsidR="00143CF3" w:rsidRPr="00073B98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lastRenderedPageBreak/>
        <w:t xml:space="preserve"> Подпункт «г» пункта 2.</w:t>
      </w:r>
      <w:r w:rsidR="007E1DD8" w:rsidRPr="00073B98">
        <w:rPr>
          <w:b/>
          <w:bCs/>
          <w:sz w:val="24"/>
          <w:szCs w:val="24"/>
        </w:rPr>
        <w:t>12</w:t>
      </w:r>
    </w:p>
    <w:p w:rsidR="00143CF3" w:rsidRPr="00073B98" w:rsidRDefault="00CB7114" w:rsidP="00307EC7">
      <w:pPr>
        <w:spacing w:after="120" w:line="240" w:lineRule="auto"/>
        <w:ind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Основание отказа:</w:t>
      </w:r>
      <w:r w:rsidR="008E2BD2" w:rsidRPr="00073B98">
        <w:rPr>
          <w:b/>
          <w:bCs/>
          <w:sz w:val="24"/>
          <w:szCs w:val="24"/>
        </w:rPr>
        <w:t xml:space="preserve"> </w:t>
      </w:r>
      <w:r w:rsidR="00554D4E" w:rsidRPr="00073B98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 w:rsidRPr="00073B98">
        <w:rPr>
          <w:sz w:val="24"/>
          <w:szCs w:val="24"/>
        </w:rPr>
        <w:t>.</w:t>
      </w:r>
    </w:p>
    <w:p w:rsidR="00143CF3" w:rsidRPr="00073B98" w:rsidRDefault="00CB7114" w:rsidP="00307EC7">
      <w:pPr>
        <w:spacing w:after="120" w:line="240" w:lineRule="auto"/>
        <w:ind w:firstLine="709"/>
        <w:jc w:val="both"/>
        <w:rPr>
          <w:i/>
          <w:iCs/>
          <w:sz w:val="24"/>
          <w:szCs w:val="24"/>
        </w:rPr>
      </w:pPr>
      <w:r w:rsidRPr="00073B98">
        <w:rPr>
          <w:b/>
          <w:bCs/>
          <w:sz w:val="24"/>
          <w:szCs w:val="24"/>
        </w:rPr>
        <w:t>Разъяснение причины отказа:</w:t>
      </w:r>
      <w:r w:rsidRPr="00073B98">
        <w:rPr>
          <w:i/>
          <w:iCs/>
          <w:sz w:val="24"/>
          <w:szCs w:val="24"/>
        </w:rPr>
        <w:t xml:space="preserve"> [</w:t>
      </w:r>
      <w:r w:rsidRPr="00073B98">
        <w:rPr>
          <w:i/>
          <w:sz w:val="24"/>
          <w:szCs w:val="24"/>
        </w:rPr>
        <w:t xml:space="preserve">Указывается исчерпывающий перечень документов, содержащих </w:t>
      </w:r>
      <w:r w:rsidR="0014177A" w:rsidRPr="00073B98">
        <w:rPr>
          <w:i/>
          <w:sz w:val="24"/>
          <w:szCs w:val="24"/>
        </w:rPr>
        <w:t>повреждения</w:t>
      </w:r>
      <w:r w:rsidRPr="00073B98">
        <w:rPr>
          <w:i/>
          <w:iCs/>
          <w:sz w:val="24"/>
          <w:szCs w:val="24"/>
        </w:rPr>
        <w:t>]</w:t>
      </w:r>
      <w:r w:rsidR="00992DF9" w:rsidRPr="00073B98">
        <w:rPr>
          <w:i/>
          <w:iCs/>
          <w:sz w:val="24"/>
          <w:szCs w:val="24"/>
        </w:rPr>
        <w:t>.</w:t>
      </w:r>
    </w:p>
    <w:p w:rsidR="00143CF3" w:rsidRPr="00073B98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Подпункт «д» пункта 2.</w:t>
      </w:r>
      <w:r w:rsidR="007E1DD8" w:rsidRPr="00073B98">
        <w:rPr>
          <w:b/>
          <w:bCs/>
          <w:sz w:val="24"/>
          <w:szCs w:val="24"/>
        </w:rPr>
        <w:t>12</w:t>
      </w:r>
    </w:p>
    <w:p w:rsidR="00143CF3" w:rsidRPr="00073B98" w:rsidRDefault="00CB7114" w:rsidP="00307EC7">
      <w:pPr>
        <w:spacing w:after="120" w:line="240" w:lineRule="auto"/>
        <w:ind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Основание отказа:</w:t>
      </w:r>
      <w:r w:rsidR="008E2BD2" w:rsidRPr="00073B98">
        <w:rPr>
          <w:b/>
          <w:bCs/>
          <w:sz w:val="24"/>
          <w:szCs w:val="24"/>
        </w:rPr>
        <w:t xml:space="preserve"> </w:t>
      </w:r>
      <w:r w:rsidR="00554D4E" w:rsidRPr="00073B98">
        <w:rPr>
          <w:sz w:val="24"/>
          <w:szCs w:val="24"/>
        </w:rPr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 w:rsidRPr="00073B98">
        <w:rPr>
          <w:sz w:val="24"/>
          <w:szCs w:val="24"/>
        </w:rPr>
        <w:t>7</w:t>
      </w:r>
      <w:r w:rsidR="00554D4E" w:rsidRPr="00073B98">
        <w:rPr>
          <w:sz w:val="24"/>
          <w:szCs w:val="24"/>
        </w:rPr>
        <w:t>-2.</w:t>
      </w:r>
      <w:r w:rsidR="009D236A" w:rsidRPr="00073B98">
        <w:rPr>
          <w:sz w:val="24"/>
          <w:szCs w:val="24"/>
        </w:rPr>
        <w:t>29</w:t>
      </w:r>
      <w:r w:rsidR="00554D4E" w:rsidRPr="00073B98">
        <w:rPr>
          <w:sz w:val="24"/>
          <w:szCs w:val="24"/>
        </w:rPr>
        <w:t xml:space="preserve"> Административного регламента</w:t>
      </w:r>
      <w:r w:rsidRPr="00073B98">
        <w:rPr>
          <w:sz w:val="24"/>
          <w:szCs w:val="24"/>
        </w:rPr>
        <w:t>.</w:t>
      </w:r>
    </w:p>
    <w:p w:rsidR="00143CF3" w:rsidRPr="00073B98" w:rsidRDefault="00CB7114" w:rsidP="00C23AF1">
      <w:pPr>
        <w:spacing w:after="120" w:line="240" w:lineRule="auto"/>
        <w:ind w:firstLine="709"/>
        <w:jc w:val="both"/>
        <w:rPr>
          <w:i/>
          <w:iCs/>
          <w:sz w:val="24"/>
          <w:szCs w:val="24"/>
        </w:rPr>
      </w:pPr>
      <w:r w:rsidRPr="00073B98">
        <w:rPr>
          <w:b/>
          <w:bCs/>
          <w:sz w:val="24"/>
          <w:szCs w:val="24"/>
        </w:rPr>
        <w:t>Разъяснение причины отказа:</w:t>
      </w:r>
      <w:r w:rsidRPr="00073B98">
        <w:rPr>
          <w:i/>
          <w:iCs/>
          <w:sz w:val="24"/>
          <w:szCs w:val="24"/>
        </w:rPr>
        <w:t xml:space="preserve"> [</w:t>
      </w:r>
      <w:r w:rsidRPr="00073B98">
        <w:rPr>
          <w:i/>
          <w:sz w:val="24"/>
          <w:szCs w:val="24"/>
        </w:rPr>
        <w:t xml:space="preserve">Указывается исчерпывающий перечень документов, </w:t>
      </w:r>
      <w:r w:rsidR="00C23AF1" w:rsidRPr="00073B98">
        <w:rPr>
          <w:i/>
          <w:sz w:val="24"/>
          <w:szCs w:val="24"/>
        </w:rPr>
        <w:t>поданных с</w:t>
      </w:r>
      <w:r w:rsidR="00073B98">
        <w:rPr>
          <w:i/>
          <w:sz w:val="24"/>
          <w:szCs w:val="24"/>
        </w:rPr>
        <w:t xml:space="preserve"> </w:t>
      </w:r>
      <w:r w:rsidR="00C23AF1" w:rsidRPr="00073B98">
        <w:rPr>
          <w:i/>
          <w:sz w:val="24"/>
          <w:szCs w:val="24"/>
        </w:rPr>
        <w:t>нарушением указанных</w:t>
      </w:r>
      <w:r w:rsidR="00073B98">
        <w:rPr>
          <w:i/>
          <w:sz w:val="24"/>
          <w:szCs w:val="24"/>
        </w:rPr>
        <w:t xml:space="preserve"> </w:t>
      </w:r>
      <w:r w:rsidR="00C23AF1" w:rsidRPr="00073B98">
        <w:rPr>
          <w:i/>
          <w:sz w:val="24"/>
          <w:szCs w:val="24"/>
        </w:rPr>
        <w:t>требований, а также нарушенные</w:t>
      </w:r>
      <w:r w:rsidR="00073B98">
        <w:rPr>
          <w:i/>
          <w:sz w:val="24"/>
          <w:szCs w:val="24"/>
        </w:rPr>
        <w:t xml:space="preserve"> </w:t>
      </w:r>
      <w:r w:rsidR="00C23AF1" w:rsidRPr="00073B98">
        <w:rPr>
          <w:i/>
          <w:sz w:val="24"/>
          <w:szCs w:val="24"/>
        </w:rPr>
        <w:t>требования</w:t>
      </w:r>
      <w:r w:rsidRPr="00073B98">
        <w:rPr>
          <w:i/>
          <w:iCs/>
          <w:sz w:val="24"/>
          <w:szCs w:val="24"/>
        </w:rPr>
        <w:t>]</w:t>
      </w:r>
      <w:r w:rsidR="00992DF9" w:rsidRPr="00073B98">
        <w:rPr>
          <w:i/>
          <w:iCs/>
          <w:sz w:val="24"/>
          <w:szCs w:val="24"/>
        </w:rPr>
        <w:t>.</w:t>
      </w:r>
    </w:p>
    <w:p w:rsidR="00143CF3" w:rsidRPr="00073B98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Подпункт «е» пункта 2.</w:t>
      </w:r>
      <w:r w:rsidR="007E1DD8" w:rsidRPr="00073B98">
        <w:rPr>
          <w:b/>
          <w:bCs/>
          <w:sz w:val="24"/>
          <w:szCs w:val="24"/>
        </w:rPr>
        <w:t>12</w:t>
      </w:r>
    </w:p>
    <w:p w:rsidR="00143CF3" w:rsidRPr="00073B98" w:rsidRDefault="00CB7114" w:rsidP="00307EC7">
      <w:pPr>
        <w:spacing w:after="12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073B98">
        <w:rPr>
          <w:b/>
          <w:bCs/>
          <w:sz w:val="24"/>
          <w:szCs w:val="24"/>
        </w:rPr>
        <w:t>Основание отказа:</w:t>
      </w:r>
      <w:r w:rsidR="008E2BD2" w:rsidRPr="00073B98">
        <w:rPr>
          <w:b/>
          <w:bCs/>
          <w:sz w:val="24"/>
          <w:szCs w:val="24"/>
        </w:rPr>
        <w:t xml:space="preserve"> </w:t>
      </w:r>
      <w:r w:rsidR="00E76955" w:rsidRPr="00073B98">
        <w:rPr>
          <w:sz w:val="24"/>
          <w:szCs w:val="24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 w:rsidRPr="00073B98">
        <w:rPr>
          <w:sz w:val="24"/>
          <w:szCs w:val="24"/>
        </w:rPr>
        <w:t>.</w:t>
      </w:r>
    </w:p>
    <w:p w:rsidR="00143CF3" w:rsidRPr="00073B98" w:rsidRDefault="00CB7114" w:rsidP="00C23AF1">
      <w:pPr>
        <w:spacing w:after="120" w:line="240" w:lineRule="auto"/>
        <w:ind w:firstLine="709"/>
        <w:jc w:val="both"/>
        <w:rPr>
          <w:i/>
          <w:iCs/>
          <w:sz w:val="24"/>
          <w:szCs w:val="24"/>
        </w:rPr>
      </w:pPr>
      <w:r w:rsidRPr="00073B98">
        <w:rPr>
          <w:b/>
          <w:bCs/>
          <w:sz w:val="24"/>
          <w:szCs w:val="24"/>
        </w:rPr>
        <w:t>Разъяснение причины отказа:</w:t>
      </w:r>
      <w:r w:rsidRPr="00073B98">
        <w:rPr>
          <w:i/>
          <w:iCs/>
          <w:sz w:val="24"/>
          <w:szCs w:val="24"/>
        </w:rPr>
        <w:t xml:space="preserve"> [</w:t>
      </w:r>
      <w:r w:rsidRPr="00073B98">
        <w:rPr>
          <w:i/>
          <w:sz w:val="24"/>
          <w:szCs w:val="24"/>
        </w:rPr>
        <w:t xml:space="preserve">Указываются </w:t>
      </w:r>
      <w:r w:rsidR="00C23AF1" w:rsidRPr="00073B98">
        <w:rPr>
          <w:i/>
          <w:sz w:val="24"/>
          <w:szCs w:val="24"/>
        </w:rPr>
        <w:t>исчерпывающий</w:t>
      </w:r>
      <w:r w:rsidR="008E2BD2" w:rsidRPr="00073B98">
        <w:rPr>
          <w:i/>
          <w:sz w:val="24"/>
          <w:szCs w:val="24"/>
        </w:rPr>
        <w:t xml:space="preserve"> </w:t>
      </w:r>
      <w:r w:rsidR="00C23AF1" w:rsidRPr="00073B98">
        <w:rPr>
          <w:i/>
          <w:sz w:val="24"/>
          <w:szCs w:val="24"/>
        </w:rPr>
        <w:t>перечень электронных</w:t>
      </w:r>
      <w:r w:rsidR="008E2BD2" w:rsidRPr="00073B98">
        <w:rPr>
          <w:i/>
          <w:sz w:val="24"/>
          <w:szCs w:val="24"/>
        </w:rPr>
        <w:t xml:space="preserve"> </w:t>
      </w:r>
      <w:r w:rsidR="00C23AF1" w:rsidRPr="00073B98">
        <w:rPr>
          <w:i/>
          <w:sz w:val="24"/>
          <w:szCs w:val="24"/>
        </w:rPr>
        <w:t>документов, не соответствующих</w:t>
      </w:r>
      <w:r w:rsidR="008E2BD2" w:rsidRPr="00073B98">
        <w:rPr>
          <w:i/>
          <w:sz w:val="24"/>
          <w:szCs w:val="24"/>
        </w:rPr>
        <w:t xml:space="preserve"> </w:t>
      </w:r>
      <w:r w:rsidR="00C23AF1" w:rsidRPr="00073B98">
        <w:rPr>
          <w:i/>
          <w:sz w:val="24"/>
          <w:szCs w:val="24"/>
        </w:rPr>
        <w:t>указанному критерию</w:t>
      </w:r>
      <w:r w:rsidRPr="00073B98">
        <w:rPr>
          <w:i/>
          <w:iCs/>
          <w:sz w:val="24"/>
          <w:szCs w:val="24"/>
        </w:rPr>
        <w:t>]</w:t>
      </w:r>
      <w:r w:rsidR="00992DF9" w:rsidRPr="00073B98">
        <w:rPr>
          <w:i/>
          <w:iCs/>
          <w:sz w:val="24"/>
          <w:szCs w:val="24"/>
        </w:rPr>
        <w:t>.</w:t>
      </w:r>
    </w:p>
    <w:p w:rsidR="00143CF3" w:rsidRPr="00073B98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Подпункт «ж» пункта 2.</w:t>
      </w:r>
      <w:r w:rsidR="007E1DD8" w:rsidRPr="00073B98">
        <w:rPr>
          <w:b/>
          <w:bCs/>
          <w:sz w:val="24"/>
          <w:szCs w:val="24"/>
        </w:rPr>
        <w:t>12</w:t>
      </w:r>
    </w:p>
    <w:p w:rsidR="00143CF3" w:rsidRPr="00073B98" w:rsidRDefault="00CB7114" w:rsidP="00307EC7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24"/>
          <w:szCs w:val="24"/>
        </w:rPr>
      </w:pPr>
      <w:r w:rsidRPr="00073B98">
        <w:rPr>
          <w:b/>
          <w:bCs/>
          <w:sz w:val="24"/>
          <w:szCs w:val="24"/>
        </w:rPr>
        <w:t>Основание отказа:</w:t>
      </w:r>
      <w:r w:rsidR="008E2BD2" w:rsidRPr="00073B98">
        <w:rPr>
          <w:b/>
          <w:bCs/>
          <w:sz w:val="24"/>
          <w:szCs w:val="24"/>
        </w:rPr>
        <w:t xml:space="preserve"> </w:t>
      </w:r>
      <w:r w:rsidR="00E76955" w:rsidRPr="00073B98">
        <w:rPr>
          <w:sz w:val="24"/>
          <w:szCs w:val="24"/>
        </w:rPr>
        <w:t>неполное заполнение полей в форме уведомления, в том числе в интерактивной форме уведомления на ЕПГУ (</w:t>
      </w:r>
      <w:r w:rsidR="009D236A" w:rsidRPr="00073B98">
        <w:rPr>
          <w:sz w:val="24"/>
          <w:szCs w:val="24"/>
        </w:rPr>
        <w:t xml:space="preserve">РПГУ) либо </w:t>
      </w:r>
      <w:r w:rsidR="00E76955" w:rsidRPr="00073B98">
        <w:rPr>
          <w:sz w:val="24"/>
          <w:szCs w:val="24"/>
        </w:rPr>
        <w:t>ГИСОГД РБ)</w:t>
      </w:r>
      <w:r w:rsidR="00992DF9" w:rsidRPr="00073B98">
        <w:rPr>
          <w:rStyle w:val="a4"/>
          <w:sz w:val="24"/>
          <w:szCs w:val="24"/>
        </w:rPr>
        <w:t>.</w:t>
      </w:r>
    </w:p>
    <w:p w:rsidR="00143CF3" w:rsidRPr="00073B98" w:rsidRDefault="00CB7114" w:rsidP="00307EC7">
      <w:pPr>
        <w:spacing w:after="120" w:line="240" w:lineRule="auto"/>
        <w:ind w:firstLine="709"/>
        <w:jc w:val="both"/>
        <w:rPr>
          <w:i/>
          <w:iCs/>
          <w:sz w:val="24"/>
          <w:szCs w:val="24"/>
        </w:rPr>
      </w:pPr>
      <w:r w:rsidRPr="00073B98">
        <w:rPr>
          <w:b/>
          <w:bCs/>
          <w:sz w:val="24"/>
          <w:szCs w:val="24"/>
        </w:rPr>
        <w:t>Разъяснение причины отказа:</w:t>
      </w:r>
      <w:r w:rsidRPr="00073B98">
        <w:rPr>
          <w:i/>
          <w:iCs/>
          <w:sz w:val="24"/>
          <w:szCs w:val="24"/>
        </w:rPr>
        <w:t xml:space="preserve"> [</w:t>
      </w:r>
      <w:r w:rsidRPr="00073B98">
        <w:rPr>
          <w:i/>
          <w:sz w:val="24"/>
          <w:szCs w:val="24"/>
        </w:rPr>
        <w:t>Указываются основания такого вывода</w:t>
      </w:r>
      <w:r w:rsidRPr="00073B98">
        <w:rPr>
          <w:i/>
          <w:iCs/>
          <w:sz w:val="24"/>
          <w:szCs w:val="24"/>
        </w:rPr>
        <w:t>]</w:t>
      </w:r>
      <w:r w:rsidR="00992DF9" w:rsidRPr="00073B98">
        <w:rPr>
          <w:i/>
          <w:iCs/>
          <w:sz w:val="24"/>
          <w:szCs w:val="24"/>
        </w:rPr>
        <w:t>.</w:t>
      </w:r>
    </w:p>
    <w:p w:rsidR="00143CF3" w:rsidRPr="00073B98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Подпункт «з» пункта 2.</w:t>
      </w:r>
      <w:r w:rsidR="007E1DD8" w:rsidRPr="00073B98">
        <w:rPr>
          <w:b/>
          <w:bCs/>
          <w:sz w:val="24"/>
          <w:szCs w:val="24"/>
        </w:rPr>
        <w:t>12</w:t>
      </w:r>
    </w:p>
    <w:p w:rsidR="00143CF3" w:rsidRPr="00073B98" w:rsidRDefault="00CB7114" w:rsidP="00307EC7">
      <w:pPr>
        <w:spacing w:after="120" w:line="240" w:lineRule="auto"/>
        <w:ind w:firstLine="709"/>
        <w:jc w:val="both"/>
        <w:rPr>
          <w:sz w:val="24"/>
          <w:szCs w:val="24"/>
        </w:rPr>
      </w:pPr>
      <w:r w:rsidRPr="00073B98">
        <w:rPr>
          <w:b/>
          <w:bCs/>
          <w:sz w:val="24"/>
          <w:szCs w:val="24"/>
        </w:rPr>
        <w:t>Основание отказа:</w:t>
      </w:r>
      <w:r w:rsidR="008E2BD2" w:rsidRPr="00073B98">
        <w:rPr>
          <w:b/>
          <w:bCs/>
          <w:sz w:val="24"/>
          <w:szCs w:val="24"/>
        </w:rPr>
        <w:t xml:space="preserve"> </w:t>
      </w:r>
      <w:r w:rsidR="00E76955" w:rsidRPr="00073B98">
        <w:rPr>
          <w:rFonts w:eastAsia="Calibri"/>
          <w:bCs/>
          <w:sz w:val="24"/>
          <w:szCs w:val="24"/>
        </w:rPr>
        <w:t>представление неполного комплекта документов, необходимых для предоставления муниципальной услуги</w:t>
      </w:r>
      <w:r w:rsidRPr="00073B98">
        <w:rPr>
          <w:sz w:val="24"/>
          <w:szCs w:val="24"/>
        </w:rPr>
        <w:t>.</w:t>
      </w:r>
    </w:p>
    <w:p w:rsidR="004C55B4" w:rsidRPr="00073B98" w:rsidRDefault="004C55B4" w:rsidP="00307EC7">
      <w:pPr>
        <w:spacing w:after="120" w:line="240" w:lineRule="auto"/>
        <w:ind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Разъяснение причины отказа:</w:t>
      </w:r>
      <w:r w:rsidRPr="00073B98">
        <w:rPr>
          <w:i/>
          <w:iCs/>
          <w:sz w:val="24"/>
          <w:szCs w:val="24"/>
        </w:rPr>
        <w:t xml:space="preserve"> [</w:t>
      </w:r>
      <w:r w:rsidRPr="00073B98">
        <w:rPr>
          <w:i/>
          <w:sz w:val="24"/>
          <w:szCs w:val="24"/>
        </w:rPr>
        <w:t>Указываются исчерпывающий перечень недостающих документов</w:t>
      </w:r>
      <w:r w:rsidRPr="00073B98">
        <w:rPr>
          <w:i/>
          <w:iCs/>
          <w:sz w:val="24"/>
          <w:szCs w:val="24"/>
        </w:rPr>
        <w:t>]</w:t>
      </w:r>
      <w:r w:rsidR="00992DF9" w:rsidRPr="00073B98">
        <w:rPr>
          <w:i/>
          <w:iCs/>
          <w:sz w:val="24"/>
          <w:szCs w:val="24"/>
        </w:rPr>
        <w:t>.</w:t>
      </w:r>
    </w:p>
    <w:p w:rsidR="00143CF3" w:rsidRPr="00073B98" w:rsidRDefault="00CB7114" w:rsidP="00307EC7">
      <w:pPr>
        <w:pStyle w:val="13"/>
        <w:spacing w:after="120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Дополнительно информируем: </w:t>
      </w:r>
      <w:r w:rsidRPr="00073B98">
        <w:rPr>
          <w:i/>
          <w:iCs/>
          <w:sz w:val="24"/>
          <w:szCs w:val="24"/>
        </w:rPr>
        <w:t>[</w:t>
      </w:r>
      <w:r w:rsidRPr="00073B98">
        <w:rPr>
          <w:i/>
          <w:sz w:val="24"/>
          <w:szCs w:val="24"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 w:rsidRPr="00073B98">
        <w:rPr>
          <w:i/>
          <w:iCs/>
          <w:sz w:val="24"/>
          <w:szCs w:val="24"/>
        </w:rPr>
        <w:t>]</w:t>
      </w:r>
    </w:p>
    <w:p w:rsidR="00143CF3" w:rsidRPr="00073B98" w:rsidRDefault="00CB7114" w:rsidP="00073B98">
      <w:pPr>
        <w:pStyle w:val="13"/>
        <w:spacing w:after="120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43CF3" w:rsidRPr="00073B98" w:rsidRDefault="00CB7114" w:rsidP="00307EC7">
      <w:pPr>
        <w:pStyle w:val="13"/>
        <w:spacing w:after="120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A7578" w:rsidRPr="00073B98" w:rsidRDefault="000E4AA4" w:rsidP="00073B98">
      <w:pPr>
        <w:pStyle w:val="13"/>
        <w:spacing w:after="320"/>
        <w:ind w:firstLine="720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Приложение:</w:t>
      </w:r>
      <w:r w:rsidRPr="00073B98">
        <w:rPr>
          <w:i/>
          <w:iCs/>
          <w:sz w:val="24"/>
          <w:szCs w:val="24"/>
        </w:rPr>
        <w:t>[прилагаются документы, представленные заявителем)</w:t>
      </w:r>
      <w:r w:rsidR="00992DF9" w:rsidRPr="00073B98">
        <w:rPr>
          <w:i/>
          <w:iCs/>
          <w:sz w:val="24"/>
          <w:szCs w:val="24"/>
        </w:rPr>
        <w:t>.</w:t>
      </w:r>
    </w:p>
    <w:p w:rsidR="00143CF3" w:rsidRPr="00073B98" w:rsidRDefault="00CB7114">
      <w:pPr>
        <w:pStyle w:val="33"/>
        <w:tabs>
          <w:tab w:val="left" w:pos="4590"/>
          <w:tab w:val="left" w:pos="7247"/>
        </w:tabs>
        <w:rPr>
          <w:sz w:val="24"/>
          <w:szCs w:val="24"/>
        </w:rPr>
      </w:pPr>
      <w:r w:rsidRPr="00073B98">
        <w:rPr>
          <w:sz w:val="24"/>
          <w:szCs w:val="24"/>
        </w:rPr>
        <w:t>(должностное лицо (работник),</w:t>
      </w:r>
      <w:r w:rsidRPr="00073B98">
        <w:rPr>
          <w:sz w:val="24"/>
          <w:szCs w:val="24"/>
        </w:rPr>
        <w:tab/>
        <w:t>(подпись)(фамилия</w:t>
      </w:r>
      <w:r w:rsidR="003F370C" w:rsidRPr="00073B98">
        <w:rPr>
          <w:sz w:val="24"/>
          <w:szCs w:val="24"/>
        </w:rPr>
        <w:t xml:space="preserve">, имя, </w:t>
      </w:r>
    </w:p>
    <w:p w:rsidR="00143CF3" w:rsidRPr="00073B98" w:rsidRDefault="00CB7114">
      <w:pPr>
        <w:pStyle w:val="33"/>
        <w:rPr>
          <w:sz w:val="24"/>
          <w:szCs w:val="24"/>
        </w:rPr>
      </w:pPr>
      <w:r w:rsidRPr="00073B98">
        <w:rPr>
          <w:sz w:val="24"/>
          <w:szCs w:val="24"/>
        </w:rPr>
        <w:t xml:space="preserve">имеющее право принять </w:t>
      </w:r>
      <w:r w:rsidR="003F370C" w:rsidRPr="00073B98">
        <w:rPr>
          <w:sz w:val="24"/>
          <w:szCs w:val="24"/>
        </w:rPr>
        <w:tab/>
      </w:r>
      <w:r w:rsidR="003F370C" w:rsidRPr="00073B98">
        <w:rPr>
          <w:sz w:val="24"/>
          <w:szCs w:val="24"/>
        </w:rPr>
        <w:tab/>
      </w:r>
      <w:r w:rsidR="003F370C" w:rsidRPr="00073B98">
        <w:rPr>
          <w:sz w:val="24"/>
          <w:szCs w:val="24"/>
        </w:rPr>
        <w:tab/>
      </w:r>
      <w:r w:rsidR="003F370C" w:rsidRPr="00073B98">
        <w:rPr>
          <w:sz w:val="24"/>
          <w:szCs w:val="24"/>
        </w:rPr>
        <w:tab/>
      </w:r>
      <w:r w:rsidR="003F370C" w:rsidRPr="00073B98">
        <w:rPr>
          <w:sz w:val="24"/>
          <w:szCs w:val="24"/>
        </w:rPr>
        <w:tab/>
        <w:t>отчество (при наличии))</w:t>
      </w:r>
    </w:p>
    <w:p w:rsidR="00143CF3" w:rsidRPr="00073B98" w:rsidRDefault="00CB7114">
      <w:pPr>
        <w:pStyle w:val="33"/>
        <w:rPr>
          <w:sz w:val="24"/>
          <w:szCs w:val="24"/>
        </w:rPr>
      </w:pPr>
      <w:r w:rsidRPr="00073B98">
        <w:rPr>
          <w:sz w:val="24"/>
          <w:szCs w:val="24"/>
        </w:rPr>
        <w:t>решение об отказе</w:t>
      </w:r>
    </w:p>
    <w:p w:rsidR="00143CF3" w:rsidRPr="00073B98" w:rsidRDefault="00CB7114">
      <w:pPr>
        <w:pStyle w:val="33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приеме документов)</w:t>
      </w:r>
    </w:p>
    <w:p w:rsidR="00E57F53" w:rsidRPr="00073B98" w:rsidRDefault="00E57F53" w:rsidP="00073B98">
      <w:pPr>
        <w:pStyle w:val="13"/>
        <w:ind w:firstLine="0"/>
        <w:jc w:val="both"/>
        <w:rPr>
          <w:sz w:val="24"/>
          <w:szCs w:val="24"/>
        </w:rPr>
      </w:pPr>
    </w:p>
    <w:p w:rsidR="00143CF3" w:rsidRPr="00073B98" w:rsidRDefault="00CB7114">
      <w:pPr>
        <w:pStyle w:val="13"/>
        <w:ind w:firstLine="720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:rsidR="00143CF3" w:rsidRPr="00073B98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143CF3" w:rsidRPr="00073B98" w:rsidRDefault="00CB7114">
      <w:pPr>
        <w:pStyle w:val="33"/>
        <w:tabs>
          <w:tab w:val="left" w:pos="3828"/>
        </w:tabs>
        <w:rPr>
          <w:sz w:val="24"/>
          <w:szCs w:val="24"/>
        </w:rPr>
      </w:pPr>
      <w:r w:rsidRPr="00073B98">
        <w:rPr>
          <w:sz w:val="24"/>
          <w:szCs w:val="24"/>
        </w:rPr>
        <w:t xml:space="preserve"> (подпись)</w:t>
      </w:r>
      <w:r w:rsidRPr="00073B98">
        <w:rPr>
          <w:sz w:val="24"/>
          <w:szCs w:val="24"/>
        </w:rPr>
        <w:tab/>
        <w:t>(инициалы, фамилия заявителя)</w:t>
      </w:r>
      <w:r w:rsidRPr="00073B98">
        <w:rPr>
          <w:sz w:val="24"/>
          <w:szCs w:val="24"/>
        </w:rPr>
        <w:tab/>
        <w:t>(дата)</w:t>
      </w:r>
    </w:p>
    <w:p w:rsidR="00143CF3" w:rsidRPr="00073B98" w:rsidRDefault="00143CF3" w:rsidP="00307EC7">
      <w:pPr>
        <w:spacing w:after="160" w:line="240" w:lineRule="auto"/>
        <w:rPr>
          <w:rFonts w:eastAsia="Times New Roman"/>
          <w:sz w:val="24"/>
          <w:szCs w:val="24"/>
        </w:rPr>
        <w:sectPr w:rsidR="00143CF3" w:rsidRPr="00073B98" w:rsidSect="00073B98">
          <w:pgSz w:w="11906" w:h="16838"/>
          <w:pgMar w:top="993" w:right="567" w:bottom="851" w:left="1701" w:header="425" w:footer="709" w:gutter="0"/>
          <w:pgNumType w:start="1"/>
          <w:cols w:space="708"/>
          <w:titlePg/>
          <w:docGrid w:linePitch="381"/>
        </w:sectPr>
      </w:pPr>
    </w:p>
    <w:p w:rsidR="00143CF3" w:rsidRPr="00073B98" w:rsidRDefault="00CB7114" w:rsidP="006E622E">
      <w:pPr>
        <w:spacing w:after="0" w:line="240" w:lineRule="auto"/>
        <w:ind w:left="5103"/>
        <w:jc w:val="both"/>
        <w:outlineLvl w:val="1"/>
        <w:rPr>
          <w:sz w:val="20"/>
          <w:szCs w:val="20"/>
        </w:rPr>
      </w:pPr>
      <w:r w:rsidRPr="00073B98">
        <w:rPr>
          <w:sz w:val="20"/>
          <w:szCs w:val="20"/>
        </w:rPr>
        <w:lastRenderedPageBreak/>
        <w:t>Приложение № 2</w:t>
      </w:r>
    </w:p>
    <w:p w:rsidR="00143CF3" w:rsidRPr="00073B98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0"/>
          <w:szCs w:val="20"/>
        </w:rPr>
      </w:pPr>
      <w:r w:rsidRPr="00073B98">
        <w:rPr>
          <w:rFonts w:eastAsia="Calibri"/>
          <w:sz w:val="20"/>
          <w:szCs w:val="20"/>
        </w:rPr>
        <w:t>к Административному регламенту</w:t>
      </w:r>
    </w:p>
    <w:p w:rsidR="00143CF3" w:rsidRPr="00073B98" w:rsidRDefault="00CB7114">
      <w:pPr>
        <w:spacing w:after="0" w:line="240" w:lineRule="auto"/>
        <w:ind w:left="5103"/>
        <w:rPr>
          <w:bCs/>
          <w:sz w:val="20"/>
          <w:szCs w:val="20"/>
        </w:rPr>
      </w:pPr>
      <w:r w:rsidRPr="00073B98">
        <w:rPr>
          <w:bCs/>
          <w:sz w:val="20"/>
          <w:szCs w:val="20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0662D" w:rsidRPr="00073B98">
        <w:rPr>
          <w:bCs/>
          <w:sz w:val="20"/>
          <w:szCs w:val="20"/>
        </w:rPr>
        <w:t>в</w:t>
      </w:r>
      <w:r w:rsidR="00073B98">
        <w:rPr>
          <w:bCs/>
          <w:sz w:val="20"/>
          <w:szCs w:val="20"/>
        </w:rPr>
        <w:t xml:space="preserve"> городском поселении город Белебей муниципального района Белебеевский район Республики Башкортостан</w:t>
      </w:r>
    </w:p>
    <w:p w:rsidR="00143CF3" w:rsidRPr="00073B98" w:rsidRDefault="00143C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0"/>
          <w:szCs w:val="20"/>
        </w:rPr>
      </w:pPr>
    </w:p>
    <w:p w:rsidR="00143CF3" w:rsidRDefault="00143CF3">
      <w:pPr>
        <w:spacing w:after="0" w:line="240" w:lineRule="auto"/>
        <w:ind w:firstLine="567"/>
        <w:jc w:val="center"/>
      </w:pPr>
    </w:p>
    <w:p w:rsidR="00143CF3" w:rsidRPr="00073B98" w:rsidRDefault="00CB7114">
      <w:pPr>
        <w:spacing w:after="0" w:line="240" w:lineRule="auto"/>
        <w:ind w:firstLine="567"/>
        <w:jc w:val="center"/>
        <w:rPr>
          <w:sz w:val="24"/>
          <w:szCs w:val="24"/>
        </w:rPr>
      </w:pPr>
      <w:r w:rsidRPr="00073B98">
        <w:rPr>
          <w:sz w:val="24"/>
          <w:szCs w:val="24"/>
        </w:rPr>
        <w:t>Расписка</w:t>
      </w:r>
    </w:p>
    <w:p w:rsidR="00143CF3" w:rsidRPr="00073B98" w:rsidRDefault="00CB7114">
      <w:pPr>
        <w:spacing w:after="0" w:line="240" w:lineRule="auto"/>
        <w:ind w:firstLine="567"/>
        <w:jc w:val="center"/>
        <w:rPr>
          <w:sz w:val="24"/>
          <w:szCs w:val="24"/>
        </w:rPr>
      </w:pPr>
      <w:r w:rsidRPr="00073B98">
        <w:rPr>
          <w:sz w:val="24"/>
          <w:szCs w:val="24"/>
        </w:rP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:rsidR="00143CF3" w:rsidRPr="00073B98" w:rsidRDefault="00CB7114" w:rsidP="008E2BD2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073B98">
        <w:rPr>
          <w:sz w:val="24"/>
          <w:szCs w:val="24"/>
        </w:rPr>
        <w:t>«</w:t>
      </w:r>
      <w:r w:rsidRPr="00073B98">
        <w:rPr>
          <w:bCs/>
          <w:sz w:val="24"/>
          <w:szCs w:val="24"/>
        </w:rPr>
        <w:t>Направление уведомления о планируемом сносе объекта капитального строительства</w:t>
      </w:r>
      <w:r w:rsidR="0040662D" w:rsidRPr="00073B98">
        <w:rPr>
          <w:bCs/>
          <w:sz w:val="24"/>
          <w:szCs w:val="24"/>
        </w:rPr>
        <w:t xml:space="preserve"> и </w:t>
      </w:r>
      <w:r w:rsidRPr="00073B98">
        <w:rPr>
          <w:bCs/>
          <w:sz w:val="24"/>
          <w:szCs w:val="24"/>
        </w:rPr>
        <w:t>уведомления о завершении сноса объек</w:t>
      </w:r>
      <w:r w:rsidR="008E2BD2" w:rsidRPr="00073B98">
        <w:rPr>
          <w:bCs/>
          <w:sz w:val="24"/>
          <w:szCs w:val="24"/>
        </w:rPr>
        <w:t>та капитального строительства» в городском поселении город Белебей муниципального района Белебеевский район Республики Башкортостан</w:t>
      </w:r>
    </w:p>
    <w:p w:rsidR="00143CF3" w:rsidRPr="00073B98" w:rsidRDefault="00CB7114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 xml:space="preserve">                     (для юридических лиц и</w:t>
      </w:r>
      <w:r w:rsidR="008E2BD2" w:rsidRPr="00073B98">
        <w:rPr>
          <w:bCs/>
          <w:sz w:val="24"/>
          <w:szCs w:val="24"/>
        </w:rPr>
        <w:t xml:space="preserve"> </w:t>
      </w:r>
      <w:r w:rsidRPr="00073B98">
        <w:rPr>
          <w:bCs/>
          <w:sz w:val="24"/>
          <w:szCs w:val="24"/>
        </w:rPr>
        <w:t>индивидуальных предпринимателей)</w:t>
      </w:r>
    </w:p>
    <w:p w:rsidR="00143CF3" w:rsidRPr="00073B98" w:rsidRDefault="00143CF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143CF3" w:rsidRPr="00073B98" w:rsidRDefault="00143CF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4772" w:type="pct"/>
        <w:tblLook w:val="04A0"/>
      </w:tblPr>
      <w:tblGrid>
        <w:gridCol w:w="9854"/>
      </w:tblGrid>
      <w:tr w:rsidR="00143CF3" w:rsidRPr="00073B98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:rsidR="00143CF3" w:rsidRPr="00073B98" w:rsidRDefault="00CB71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Фирменный бланк (при наличии)</w:t>
            </w:r>
          </w:p>
          <w:p w:rsidR="00143CF3" w:rsidRPr="00073B98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143CF3" w:rsidRPr="00073B98" w:rsidRDefault="00CB711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Заявитель _____________________________</w:t>
            </w:r>
          </w:p>
          <w:p w:rsidR="00143CF3" w:rsidRPr="00073B98" w:rsidRDefault="00143C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143CF3" w:rsidRPr="00073B98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(название, организационно-правовая форма юридического лица)</w:t>
            </w:r>
          </w:p>
          <w:p w:rsidR="00143CF3" w:rsidRPr="00073B98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ИНН: ______________________</w:t>
            </w:r>
          </w:p>
          <w:p w:rsidR="00143CF3" w:rsidRPr="00073B98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ОГРН: _____________________</w:t>
            </w:r>
          </w:p>
          <w:p w:rsidR="00143CF3" w:rsidRPr="00073B98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Адрес места нахождения юридического лица, индивидуального предпринимателя</w:t>
            </w:r>
          </w:p>
          <w:p w:rsidR="00143CF3" w:rsidRPr="00073B98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__________________________________________________________</w:t>
            </w:r>
          </w:p>
          <w:p w:rsidR="00143CF3" w:rsidRPr="00073B98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143CF3" w:rsidRPr="00073B98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__________________________________________________________</w:t>
            </w:r>
          </w:p>
          <w:p w:rsidR="00143CF3" w:rsidRPr="00073B98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Адрес электронной почты:</w:t>
            </w:r>
          </w:p>
          <w:p w:rsidR="00143CF3" w:rsidRPr="00073B98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_____________________________</w:t>
            </w:r>
          </w:p>
          <w:p w:rsidR="00143CF3" w:rsidRPr="00073B98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Номер контактного телефона:</w:t>
            </w:r>
          </w:p>
          <w:p w:rsidR="00143CF3" w:rsidRPr="00073B98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_____________________________</w:t>
            </w:r>
          </w:p>
          <w:p w:rsidR="00143CF3" w:rsidRPr="00073B98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143CF3" w:rsidRPr="00073B98" w:rsidRDefault="00143C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CF3" w:rsidRPr="00073B98" w:rsidTr="00307EC7">
        <w:trPr>
          <w:trHeight w:val="629"/>
        </w:trPr>
        <w:tc>
          <w:tcPr>
            <w:tcW w:w="5000" w:type="pct"/>
            <w:vMerge/>
            <w:vAlign w:val="center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3CF3" w:rsidRPr="00073B98" w:rsidTr="00307EC7">
        <w:trPr>
          <w:trHeight w:val="322"/>
        </w:trPr>
        <w:tc>
          <w:tcPr>
            <w:tcW w:w="5000" w:type="pct"/>
            <w:vMerge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3CF3" w:rsidRPr="00073B98" w:rsidRDefault="00CB7114">
      <w:pPr>
        <w:spacing w:after="0" w:line="240" w:lineRule="auto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Заявитель сдал(-а), а специалист </w:t>
      </w:r>
      <w:bookmarkStart w:id="5" w:name="OLE_LINK30"/>
      <w:bookmarkStart w:id="6" w:name="OLE_LINK29"/>
      <w:r w:rsidRPr="00073B98">
        <w:rPr>
          <w:sz w:val="24"/>
          <w:szCs w:val="24"/>
        </w:rPr>
        <w:t>______________________________,</w:t>
      </w:r>
      <w:bookmarkEnd w:id="5"/>
      <w:bookmarkEnd w:id="6"/>
      <w:r w:rsidRPr="00073B98">
        <w:rPr>
          <w:sz w:val="24"/>
          <w:szCs w:val="24"/>
        </w:rPr>
        <w:t xml:space="preserve"> принял(-a) для предоставления муниципальной услуги ««Направление уведомления </w:t>
      </w:r>
      <w:r w:rsidRPr="00073B98">
        <w:rPr>
          <w:sz w:val="24"/>
          <w:szCs w:val="24"/>
        </w:rPr>
        <w:br/>
        <w:t>о планируемом сносе объекта капитального строительства</w:t>
      </w:r>
      <w:r w:rsidR="0040662D" w:rsidRPr="00073B98">
        <w:rPr>
          <w:sz w:val="24"/>
          <w:szCs w:val="24"/>
        </w:rPr>
        <w:t xml:space="preserve"> и </w:t>
      </w:r>
      <w:r w:rsidRPr="00073B98">
        <w:rPr>
          <w:sz w:val="24"/>
          <w:szCs w:val="24"/>
        </w:rPr>
        <w:t xml:space="preserve">уведомления </w:t>
      </w:r>
      <w:r w:rsidRPr="00073B98">
        <w:rPr>
          <w:sz w:val="24"/>
          <w:szCs w:val="24"/>
        </w:rPr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073B98">
        <w:rPr>
          <w:bCs/>
          <w:sz w:val="24"/>
          <w:szCs w:val="24"/>
        </w:rPr>
        <w:t>Республики Башкортостан</w:t>
      </w:r>
      <w:r w:rsidRPr="00073B98">
        <w:rPr>
          <w:sz w:val="24"/>
          <w:szCs w:val="24"/>
        </w:rPr>
        <w:t>», следующие документы:</w:t>
      </w:r>
    </w:p>
    <w:p w:rsidR="00143CF3" w:rsidRPr="00073B98" w:rsidRDefault="00143CF3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143CF3" w:rsidRPr="00073B98">
        <w:tc>
          <w:tcPr>
            <w:tcW w:w="682" w:type="pct"/>
            <w:vAlign w:val="center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Кол-во листов</w:t>
            </w:r>
          </w:p>
        </w:tc>
      </w:tr>
      <w:tr w:rsidR="00143CF3" w:rsidRPr="00073B98">
        <w:tc>
          <w:tcPr>
            <w:tcW w:w="682" w:type="pct"/>
            <w:vAlign w:val="center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3CF3" w:rsidRPr="00073B98" w:rsidRDefault="00143CF3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31"/>
        <w:gridCol w:w="2617"/>
        <w:gridCol w:w="2105"/>
        <w:gridCol w:w="2473"/>
        <w:gridCol w:w="122"/>
        <w:gridCol w:w="1606"/>
      </w:tblGrid>
      <w:tr w:rsidR="00143CF3" w:rsidRPr="00073B98">
        <w:tc>
          <w:tcPr>
            <w:tcW w:w="472" w:type="pct"/>
            <w:vMerge w:val="restart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7" w:name="OLE_LINK34"/>
            <w:bookmarkStart w:id="8" w:name="OLE_LINK33"/>
            <w:r w:rsidRPr="00073B9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73B98">
              <w:rPr>
                <w:bCs/>
                <w:sz w:val="24"/>
                <w:szCs w:val="24"/>
              </w:rPr>
              <w:t>листов</w:t>
            </w:r>
          </w:p>
        </w:tc>
      </w:tr>
      <w:tr w:rsidR="00143CF3" w:rsidRPr="00073B98">
        <w:tc>
          <w:tcPr>
            <w:tcW w:w="472" w:type="pct"/>
            <w:vMerge/>
            <w:shd w:val="clear" w:color="auto" w:fill="auto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43CF3" w:rsidRPr="00073B98" w:rsidRDefault="00143CF3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  <w:bookmarkStart w:id="9" w:name="OLE_LINK24"/>
            <w:bookmarkStart w:id="10" w:name="OLE_LINK23"/>
          </w:p>
          <w:p w:rsidR="00143CF3" w:rsidRPr="00073B98" w:rsidRDefault="00CB7114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073B98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bookmarkEnd w:id="9"/>
          <w:bookmarkEnd w:id="10"/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073B98">
        <w:tc>
          <w:tcPr>
            <w:tcW w:w="472" w:type="pct"/>
            <w:vMerge/>
            <w:shd w:val="clear" w:color="auto" w:fill="auto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073B98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143CF3" w:rsidRPr="00073B98">
        <w:tc>
          <w:tcPr>
            <w:tcW w:w="472" w:type="pct"/>
            <w:vMerge/>
            <w:shd w:val="clear" w:color="auto" w:fill="auto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43CF3" w:rsidRPr="00073B98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73B98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073B98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1" w:name="OLE_LINK12"/>
            <w:bookmarkStart w:id="12" w:name="OLE_LINK11"/>
            <w:bookmarkEnd w:id="7"/>
            <w:bookmarkEnd w:id="8"/>
            <w:r w:rsidRPr="00073B98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:rsidR="00143CF3" w:rsidRPr="00073B98" w:rsidRDefault="00CB7114">
            <w:pPr>
              <w:spacing w:after="0" w:line="240" w:lineRule="auto"/>
              <w:ind w:left="294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  <w:lang w:val="en-US"/>
              </w:rPr>
              <w:t>«</w:t>
            </w:r>
            <w:r w:rsidRPr="00073B98">
              <w:rPr>
                <w:sz w:val="24"/>
                <w:szCs w:val="24"/>
              </w:rPr>
              <w:t>__</w:t>
            </w:r>
            <w:r w:rsidRPr="00073B98">
              <w:rPr>
                <w:sz w:val="24"/>
                <w:szCs w:val="24"/>
                <w:lang w:val="en-US"/>
              </w:rPr>
              <w:t xml:space="preserve">» </w:t>
            </w:r>
            <w:r w:rsidRPr="00073B98">
              <w:rPr>
                <w:sz w:val="24"/>
                <w:szCs w:val="24"/>
              </w:rPr>
              <w:t>________</w:t>
            </w:r>
            <w:r w:rsidRPr="00073B98">
              <w:rPr>
                <w:sz w:val="24"/>
                <w:szCs w:val="24"/>
                <w:lang w:val="en-US"/>
              </w:rPr>
              <w:t xml:space="preserve"> 20</w:t>
            </w:r>
            <w:r w:rsidRPr="00073B98">
              <w:rPr>
                <w:sz w:val="24"/>
                <w:szCs w:val="24"/>
              </w:rPr>
              <w:t>__</w:t>
            </w:r>
            <w:r w:rsidRPr="00073B98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43CF3" w:rsidRPr="00073B98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132" w:type="pct"/>
            <w:gridSpan w:val="3"/>
            <w:shd w:val="clear" w:color="auto" w:fill="auto"/>
          </w:tcPr>
          <w:p w:rsidR="00143CF3" w:rsidRPr="00073B98" w:rsidRDefault="00CB7114">
            <w:pPr>
              <w:spacing w:after="0" w:line="240" w:lineRule="auto"/>
              <w:ind w:firstLine="294"/>
              <w:jc w:val="both"/>
              <w:rPr>
                <w:sz w:val="24"/>
                <w:szCs w:val="24"/>
                <w:lang w:val="en-US"/>
              </w:rPr>
            </w:pPr>
            <w:r w:rsidRPr="00073B98">
              <w:rPr>
                <w:sz w:val="24"/>
                <w:szCs w:val="24"/>
              </w:rPr>
              <w:t>«__» ________ 20__ г.</w:t>
            </w:r>
          </w:p>
        </w:tc>
      </w:tr>
      <w:tr w:rsidR="00143CF3" w:rsidRPr="00073B98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Место выдачи: _______________________________</w:t>
            </w:r>
          </w:p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11"/>
      <w:bookmarkEnd w:id="12"/>
      <w:tr w:rsidR="00143CF3" w:rsidRPr="00073B98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3CF3" w:rsidRPr="00073B98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3" w:name="OLE_LINK41"/>
            <w:bookmarkStart w:id="14" w:name="OLE_LINK42"/>
            <w:r w:rsidRPr="00073B98">
              <w:rPr>
                <w:iCs/>
                <w:sz w:val="24"/>
                <w:szCs w:val="24"/>
              </w:rPr>
              <w:t>(Фамилия, инициалы) (подпись)</w:t>
            </w:r>
            <w:bookmarkEnd w:id="13"/>
            <w:bookmarkEnd w:id="14"/>
          </w:p>
        </w:tc>
      </w:tr>
    </w:tbl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143CF3" w:rsidRPr="00073B98">
        <w:tc>
          <w:tcPr>
            <w:tcW w:w="3190" w:type="dxa"/>
            <w:tcBorders>
              <w:top w:val="single" w:sz="4" w:space="0" w:color="auto"/>
            </w:tcBorders>
          </w:tcPr>
          <w:p w:rsidR="00143CF3" w:rsidRPr="00073B98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43CF3" w:rsidRPr="00073B98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43CF3" w:rsidRPr="00073B98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43CF3" w:rsidRPr="00073B98" w:rsidRDefault="00CB7114">
      <w:pPr>
        <w:spacing w:line="240" w:lineRule="auto"/>
        <w:rPr>
          <w:sz w:val="24"/>
          <w:szCs w:val="24"/>
        </w:rPr>
      </w:pPr>
      <w:r w:rsidRPr="00073B98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43CF3" w:rsidRPr="00073B98" w:rsidRDefault="00CB7114">
      <w:pPr>
        <w:spacing w:line="240" w:lineRule="auto"/>
        <w:rPr>
          <w:sz w:val="24"/>
          <w:szCs w:val="24"/>
        </w:rPr>
      </w:pPr>
      <w:r w:rsidRPr="00073B98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43CF3" w:rsidRPr="00073B98" w:rsidRDefault="00CB711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73B98">
        <w:rPr>
          <w:sz w:val="24"/>
          <w:szCs w:val="24"/>
        </w:rPr>
        <w:t>(указывается наименование документы, номер, кем и когда выдан)</w:t>
      </w:r>
    </w:p>
    <w:p w:rsidR="00143CF3" w:rsidRPr="00073B98" w:rsidRDefault="00143CF3">
      <w:pPr>
        <w:spacing w:after="0" w:line="240" w:lineRule="auto"/>
        <w:rPr>
          <w:bCs/>
          <w:sz w:val="24"/>
          <w:szCs w:val="24"/>
        </w:rPr>
        <w:sectPr w:rsidR="00143CF3" w:rsidRPr="00073B98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143CF3" w:rsidRPr="00073B98" w:rsidRDefault="00CB7114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lastRenderedPageBreak/>
        <w:t>Расписка</w:t>
      </w:r>
    </w:p>
    <w:p w:rsidR="00143CF3" w:rsidRPr="00073B98" w:rsidRDefault="00CB7114">
      <w:pPr>
        <w:spacing w:after="0" w:line="240" w:lineRule="auto"/>
        <w:jc w:val="center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 xml:space="preserve">о приеме документов на предоставление муниципальной услуги </w:t>
      </w:r>
    </w:p>
    <w:p w:rsidR="00143CF3" w:rsidRPr="00073B98" w:rsidRDefault="00CB7114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073B98">
        <w:rPr>
          <w:bCs/>
          <w:sz w:val="24"/>
          <w:szCs w:val="24"/>
        </w:rPr>
        <w:t>«Направление уведомления о планируемом сносе объекта капитального строительства</w:t>
      </w:r>
      <w:r w:rsidR="00624D67" w:rsidRPr="00073B98">
        <w:rPr>
          <w:bCs/>
          <w:sz w:val="24"/>
          <w:szCs w:val="24"/>
        </w:rPr>
        <w:t xml:space="preserve"> и </w:t>
      </w:r>
      <w:r w:rsidRPr="00073B98">
        <w:rPr>
          <w:bCs/>
          <w:sz w:val="24"/>
          <w:szCs w:val="24"/>
        </w:rPr>
        <w:t xml:space="preserve">уведомления о завершении сноса объекта капитального строительства» в </w:t>
      </w:r>
      <w:r w:rsidRPr="00073B98">
        <w:rPr>
          <w:b/>
          <w:bCs/>
          <w:sz w:val="24"/>
          <w:szCs w:val="24"/>
        </w:rPr>
        <w:t>_____________________________________</w:t>
      </w:r>
    </w:p>
    <w:p w:rsidR="00143CF3" w:rsidRPr="00073B98" w:rsidRDefault="00CB7114">
      <w:pPr>
        <w:spacing w:after="0" w:line="240" w:lineRule="auto"/>
        <w:ind w:left="1416" w:firstLine="708"/>
        <w:jc w:val="both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>(наименование муниципального образования)</w:t>
      </w:r>
    </w:p>
    <w:p w:rsidR="00143CF3" w:rsidRPr="00073B98" w:rsidRDefault="00CB7114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 xml:space="preserve">                                                  (для физических лиц)</w:t>
      </w: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43CF3" w:rsidRPr="00073B9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Заявитель______________________</w:t>
      </w:r>
    </w:p>
    <w:p w:rsidR="00143CF3" w:rsidRPr="00073B9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______________________________________________________________</w:t>
      </w:r>
    </w:p>
    <w:p w:rsidR="00143CF3" w:rsidRPr="00073B98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073B98">
        <w:rPr>
          <w:sz w:val="24"/>
          <w:szCs w:val="24"/>
        </w:rPr>
        <w:t>(ФИО (отчество - при наличии) физического лица)</w:t>
      </w:r>
    </w:p>
    <w:p w:rsidR="00143CF3" w:rsidRPr="00073B9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Реквизиты основного документа, удостоверяющего личность:</w:t>
      </w:r>
    </w:p>
    <w:p w:rsidR="00143CF3" w:rsidRPr="00073B9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_______________________________</w:t>
      </w:r>
    </w:p>
    <w:p w:rsidR="00143CF3" w:rsidRPr="00073B9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______________________________________________________________</w:t>
      </w:r>
    </w:p>
    <w:p w:rsidR="00143CF3" w:rsidRPr="00073B98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073B98">
        <w:rPr>
          <w:sz w:val="24"/>
          <w:szCs w:val="24"/>
        </w:rPr>
        <w:t>(указывается наименование документы, номер, кем и когда выдан)</w:t>
      </w:r>
    </w:p>
    <w:p w:rsidR="00143CF3" w:rsidRPr="00073B9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Адрес места жительства (пребывания):</w:t>
      </w:r>
    </w:p>
    <w:p w:rsidR="00143CF3" w:rsidRPr="00073B9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_______________________________ ______________________________________________________________</w:t>
      </w:r>
    </w:p>
    <w:p w:rsidR="00143CF3" w:rsidRPr="00073B9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Адрес электронной почты (при наличии):</w:t>
      </w:r>
    </w:p>
    <w:p w:rsidR="00143CF3" w:rsidRPr="00073B9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_______________________________</w:t>
      </w:r>
    </w:p>
    <w:p w:rsidR="00143CF3" w:rsidRPr="00073B98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Номер контактного телефона:</w:t>
      </w:r>
    </w:p>
    <w:tbl>
      <w:tblPr>
        <w:tblW w:w="4783" w:type="pct"/>
        <w:tblLook w:val="04A0"/>
      </w:tblPr>
      <w:tblGrid>
        <w:gridCol w:w="9426"/>
      </w:tblGrid>
      <w:tr w:rsidR="00143CF3" w:rsidRPr="00073B98">
        <w:trPr>
          <w:trHeight w:val="322"/>
        </w:trPr>
        <w:tc>
          <w:tcPr>
            <w:tcW w:w="5000" w:type="pct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3CF3" w:rsidRPr="00073B98" w:rsidRDefault="00CB7114">
      <w:pPr>
        <w:spacing w:after="0" w:line="240" w:lineRule="auto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Заявитель сдал(-а), а специалист _______________________________, принял(-a) для предоставления муниципальной услуги ««Направление уведомления </w:t>
      </w:r>
      <w:r w:rsidRPr="00073B98">
        <w:rPr>
          <w:sz w:val="24"/>
          <w:szCs w:val="24"/>
        </w:rPr>
        <w:br/>
        <w:t>о планируемом сносе объекта капитального строительства</w:t>
      </w:r>
      <w:r w:rsidR="00624D67" w:rsidRPr="00073B98">
        <w:rPr>
          <w:sz w:val="24"/>
          <w:szCs w:val="24"/>
        </w:rPr>
        <w:t xml:space="preserve"> и </w:t>
      </w:r>
      <w:r w:rsidRPr="00073B98">
        <w:rPr>
          <w:sz w:val="24"/>
          <w:szCs w:val="24"/>
        </w:rPr>
        <w:t xml:space="preserve">уведомления </w:t>
      </w:r>
      <w:r w:rsidRPr="00073B98">
        <w:rPr>
          <w:sz w:val="24"/>
          <w:szCs w:val="24"/>
        </w:rPr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:rsidR="00143CF3" w:rsidRPr="00073B98" w:rsidRDefault="00143CF3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143CF3" w:rsidRPr="00073B98">
        <w:tc>
          <w:tcPr>
            <w:tcW w:w="682" w:type="pct"/>
            <w:vAlign w:val="center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Кол-во листов</w:t>
            </w:r>
          </w:p>
        </w:tc>
      </w:tr>
      <w:tr w:rsidR="00143CF3" w:rsidRPr="00073B98">
        <w:tc>
          <w:tcPr>
            <w:tcW w:w="682" w:type="pct"/>
            <w:vAlign w:val="center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3CF3" w:rsidRPr="00073B98" w:rsidRDefault="00143CF3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58"/>
        <w:gridCol w:w="2596"/>
        <w:gridCol w:w="2389"/>
        <w:gridCol w:w="2150"/>
        <w:gridCol w:w="104"/>
        <w:gridCol w:w="1657"/>
      </w:tblGrid>
      <w:tr w:rsidR="00143CF3" w:rsidRPr="00073B98" w:rsidTr="00307EC7">
        <w:tc>
          <w:tcPr>
            <w:tcW w:w="486" w:type="pct"/>
            <w:vMerge w:val="restart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73B98">
              <w:rPr>
                <w:sz w:val="24"/>
                <w:szCs w:val="24"/>
              </w:rPr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73B98">
              <w:rPr>
                <w:sz w:val="24"/>
                <w:szCs w:val="24"/>
              </w:rPr>
              <w:t>листов</w:t>
            </w:r>
          </w:p>
        </w:tc>
      </w:tr>
      <w:tr w:rsidR="00143CF3" w:rsidRPr="00073B98" w:rsidTr="00307EC7">
        <w:tc>
          <w:tcPr>
            <w:tcW w:w="486" w:type="pct"/>
            <w:vMerge/>
            <w:shd w:val="clear" w:color="auto" w:fill="auto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73B98">
              <w:rPr>
                <w:sz w:val="24"/>
                <w:szCs w:val="24"/>
              </w:rPr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073B98" w:rsidTr="00307EC7">
        <w:tc>
          <w:tcPr>
            <w:tcW w:w="486" w:type="pct"/>
            <w:vMerge/>
            <w:shd w:val="clear" w:color="auto" w:fill="auto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73B98">
              <w:rPr>
                <w:sz w:val="24"/>
                <w:szCs w:val="24"/>
              </w:rPr>
              <w:t>документов</w:t>
            </w:r>
          </w:p>
        </w:tc>
      </w:tr>
      <w:tr w:rsidR="00143CF3" w:rsidRPr="00073B98" w:rsidTr="00307EC7">
        <w:tc>
          <w:tcPr>
            <w:tcW w:w="486" w:type="pct"/>
            <w:vMerge/>
            <w:shd w:val="clear" w:color="auto" w:fill="auto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43CF3" w:rsidRPr="00073B98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(указывается количество документов прописью)</w:t>
            </w:r>
          </w:p>
          <w:p w:rsidR="00143CF3" w:rsidRPr="00073B98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3CF3" w:rsidRPr="00073B98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73B98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  <w:lang w:val="en-US"/>
              </w:rPr>
              <w:t>«</w:t>
            </w:r>
            <w:r w:rsidRPr="00073B98">
              <w:rPr>
                <w:sz w:val="24"/>
                <w:szCs w:val="24"/>
              </w:rPr>
              <w:t>__</w:t>
            </w:r>
            <w:r w:rsidRPr="00073B98">
              <w:rPr>
                <w:sz w:val="24"/>
                <w:szCs w:val="24"/>
                <w:lang w:val="en-US"/>
              </w:rPr>
              <w:t xml:space="preserve">» </w:t>
            </w:r>
            <w:r w:rsidRPr="00073B98">
              <w:rPr>
                <w:sz w:val="24"/>
                <w:szCs w:val="24"/>
              </w:rPr>
              <w:t>________</w:t>
            </w:r>
            <w:r w:rsidRPr="00073B98">
              <w:rPr>
                <w:sz w:val="24"/>
                <w:szCs w:val="24"/>
                <w:lang w:val="en-US"/>
              </w:rPr>
              <w:t xml:space="preserve"> 20</w:t>
            </w:r>
            <w:r w:rsidRPr="00073B98">
              <w:rPr>
                <w:sz w:val="24"/>
                <w:szCs w:val="24"/>
              </w:rPr>
              <w:t>__</w:t>
            </w:r>
            <w:r w:rsidRPr="00073B98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43CF3" w:rsidRPr="00073B98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1985" w:type="pct"/>
            <w:gridSpan w:val="3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73B98">
              <w:rPr>
                <w:sz w:val="24"/>
                <w:szCs w:val="24"/>
              </w:rPr>
              <w:t>«__» ________ 20__ г.</w:t>
            </w:r>
          </w:p>
        </w:tc>
      </w:tr>
      <w:tr w:rsidR="00143CF3" w:rsidRPr="00073B98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Место выдачи: _______________________________</w:t>
            </w:r>
          </w:p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tr w:rsidR="00143CF3" w:rsidRPr="00073B98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B98">
              <w:rPr>
                <w:sz w:val="24"/>
                <w:szCs w:val="24"/>
              </w:rPr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3CF3" w:rsidRPr="00073B98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7" w:type="pct"/>
            <w:gridSpan w:val="4"/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73B98">
              <w:rPr>
                <w:sz w:val="24"/>
                <w:szCs w:val="24"/>
              </w:rPr>
              <w:t>(Фамилия, инициалы) (подпись)</w:t>
            </w:r>
          </w:p>
        </w:tc>
      </w:tr>
      <w:tr w:rsidR="00143CF3" w:rsidRPr="00073B98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73B98">
              <w:rPr>
                <w:sz w:val="24"/>
                <w:szCs w:val="24"/>
              </w:rP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3CF3" w:rsidRPr="00073B98" w:rsidRDefault="00143CF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43CF3" w:rsidRPr="00073B98" w:rsidRDefault="00143CF3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143CF3" w:rsidRPr="00073B98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143CF3" w:rsidRPr="00073B98" w:rsidRDefault="00143CF3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43CF3" w:rsidRPr="00073B98" w:rsidRDefault="00CB711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73B98">
              <w:rPr>
                <w:sz w:val="24"/>
                <w:szCs w:val="24"/>
              </w:rPr>
              <w:t>(Фамилия, инициалы)(подпись)</w:t>
            </w:r>
          </w:p>
        </w:tc>
      </w:tr>
    </w:tbl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43CF3" w:rsidRPr="00073B98" w:rsidRDefault="00CB7114">
      <w:pPr>
        <w:spacing w:line="240" w:lineRule="auto"/>
        <w:rPr>
          <w:sz w:val="24"/>
          <w:szCs w:val="24"/>
        </w:rPr>
      </w:pPr>
      <w:r w:rsidRPr="00073B98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43CF3" w:rsidRPr="00073B98" w:rsidRDefault="00CB7114">
      <w:pPr>
        <w:spacing w:line="240" w:lineRule="auto"/>
        <w:rPr>
          <w:sz w:val="24"/>
          <w:szCs w:val="24"/>
        </w:rPr>
      </w:pPr>
      <w:r w:rsidRPr="00073B98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43CF3" w:rsidRPr="00073B98" w:rsidRDefault="00CB711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73B98">
        <w:rPr>
          <w:sz w:val="24"/>
          <w:szCs w:val="24"/>
        </w:rPr>
        <w:t>(указывается наименование документы, номер, кем и когда выдан)</w:t>
      </w:r>
    </w:p>
    <w:p w:rsidR="00143CF3" w:rsidRPr="00073B98" w:rsidRDefault="00CB7114" w:rsidP="006E622E">
      <w:pPr>
        <w:spacing w:after="0" w:line="240" w:lineRule="auto"/>
        <w:ind w:firstLine="5103"/>
        <w:jc w:val="both"/>
        <w:outlineLvl w:val="1"/>
        <w:rPr>
          <w:sz w:val="24"/>
          <w:szCs w:val="24"/>
        </w:rPr>
      </w:pPr>
      <w:r w:rsidRPr="00073B98">
        <w:rPr>
          <w:sz w:val="24"/>
          <w:szCs w:val="24"/>
        </w:rPr>
        <w:br w:type="page"/>
      </w:r>
      <w:r w:rsidRPr="00073B98">
        <w:rPr>
          <w:sz w:val="24"/>
          <w:szCs w:val="24"/>
        </w:rPr>
        <w:lastRenderedPageBreak/>
        <w:t xml:space="preserve">Приложение № </w:t>
      </w:r>
      <w:r w:rsidR="000E19EB" w:rsidRPr="00073B98">
        <w:rPr>
          <w:sz w:val="24"/>
          <w:szCs w:val="24"/>
        </w:rPr>
        <w:t>3</w:t>
      </w:r>
    </w:p>
    <w:p w:rsidR="00143CF3" w:rsidRPr="00073B98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073B98">
        <w:rPr>
          <w:rFonts w:eastAsia="Calibri"/>
          <w:sz w:val="24"/>
          <w:szCs w:val="24"/>
        </w:rPr>
        <w:t>к Административному регламенту</w:t>
      </w:r>
    </w:p>
    <w:p w:rsidR="00143CF3" w:rsidRPr="00073B98" w:rsidRDefault="00CB7114">
      <w:pPr>
        <w:spacing w:after="0" w:line="240" w:lineRule="auto"/>
        <w:ind w:left="5103"/>
        <w:rPr>
          <w:bCs/>
          <w:sz w:val="24"/>
          <w:szCs w:val="24"/>
        </w:rPr>
      </w:pPr>
      <w:r w:rsidRPr="00073B98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80BB1" w:rsidRPr="00073B98">
        <w:rPr>
          <w:bCs/>
          <w:sz w:val="24"/>
          <w:szCs w:val="24"/>
        </w:rPr>
        <w:t>в</w:t>
      </w:r>
      <w:r w:rsidRPr="00073B98">
        <w:rPr>
          <w:bCs/>
          <w:sz w:val="24"/>
          <w:szCs w:val="24"/>
        </w:rPr>
        <w:t xml:space="preserve"> ________________</w:t>
      </w:r>
      <w:r w:rsidRPr="00073B98">
        <w:rPr>
          <w:sz w:val="24"/>
          <w:szCs w:val="24"/>
        </w:rPr>
        <w:t>______</w:t>
      </w:r>
    </w:p>
    <w:p w:rsidR="00143CF3" w:rsidRPr="00073B98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  <w:sz w:val="24"/>
          <w:szCs w:val="24"/>
        </w:rPr>
      </w:pPr>
    </w:p>
    <w:p w:rsidR="00080BB1" w:rsidRPr="00073B98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  <w:rPr>
          <w:sz w:val="24"/>
          <w:szCs w:val="24"/>
        </w:rPr>
      </w:pPr>
      <w:r w:rsidRPr="00073B98">
        <w:rPr>
          <w:sz w:val="24"/>
          <w:szCs w:val="24"/>
        </w:rPr>
        <w:t>Кому ________________________________</w:t>
      </w:r>
    </w:p>
    <w:p w:rsidR="00080BB1" w:rsidRPr="00073B98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24"/>
          <w:szCs w:val="24"/>
        </w:rPr>
      </w:pPr>
      <w:r w:rsidRPr="00073B98">
        <w:rPr>
          <w:i/>
          <w:sz w:val="24"/>
          <w:szCs w:val="24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 w:rsidRPr="00073B98">
        <w:rPr>
          <w:rStyle w:val="a3"/>
          <w:i/>
          <w:sz w:val="24"/>
          <w:szCs w:val="24"/>
        </w:rPr>
        <w:footnoteReference w:id="3"/>
      </w:r>
      <w:r w:rsidRPr="00073B98">
        <w:rPr>
          <w:i/>
          <w:sz w:val="24"/>
          <w:szCs w:val="24"/>
        </w:rPr>
        <w:t xml:space="preserve">, ОГРН - для юридического лица) </w:t>
      </w:r>
    </w:p>
    <w:p w:rsidR="00080BB1" w:rsidRPr="00073B98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24"/>
          <w:szCs w:val="24"/>
        </w:rPr>
      </w:pPr>
      <w:r w:rsidRPr="00073B98">
        <w:rPr>
          <w:sz w:val="24"/>
          <w:szCs w:val="24"/>
        </w:rPr>
        <w:t>_______________________________________________</w:t>
      </w:r>
    </w:p>
    <w:p w:rsidR="00080BB1" w:rsidRPr="00073B98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4"/>
          <w:szCs w:val="24"/>
        </w:rPr>
      </w:pPr>
      <w:r w:rsidRPr="00073B98">
        <w:rPr>
          <w:i/>
          <w:sz w:val="24"/>
          <w:szCs w:val="24"/>
        </w:rPr>
        <w:t>его почтовый индекс и адрес, телефон, адрес электронной почты</w:t>
      </w:r>
    </w:p>
    <w:p w:rsidR="00143CF3" w:rsidRPr="00073B98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  <w:sz w:val="24"/>
          <w:szCs w:val="24"/>
        </w:rPr>
      </w:pPr>
    </w:p>
    <w:p w:rsidR="005D0350" w:rsidRPr="00073B98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073B98">
        <w:rPr>
          <w:rFonts w:eastAsia="Calibri"/>
          <w:b/>
          <w:bCs/>
          <w:sz w:val="24"/>
          <w:szCs w:val="24"/>
        </w:rPr>
        <w:t>ИЗВЕЩЕНИЕ</w:t>
      </w:r>
    </w:p>
    <w:p w:rsidR="005D0350" w:rsidRPr="00073B98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073B98">
        <w:rPr>
          <w:rFonts w:eastAsia="Calibri"/>
          <w:b/>
          <w:bCs/>
          <w:sz w:val="24"/>
          <w:szCs w:val="24"/>
        </w:rPr>
        <w:t xml:space="preserve">о приеме </w:t>
      </w:r>
      <w:r w:rsidRPr="00073B98">
        <w:rPr>
          <w:b/>
          <w:sz w:val="24"/>
          <w:szCs w:val="24"/>
        </w:rPr>
        <w:t xml:space="preserve">уведомления при </w:t>
      </w:r>
      <w:r w:rsidRPr="00073B98">
        <w:rPr>
          <w:rFonts w:eastAsia="Calibri"/>
          <w:b/>
          <w:bCs/>
          <w:sz w:val="24"/>
          <w:szCs w:val="24"/>
        </w:rPr>
        <w:t xml:space="preserve">предоставлении муниципальной услуги </w:t>
      </w:r>
    </w:p>
    <w:p w:rsidR="005D0350" w:rsidRPr="00073B98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 xml:space="preserve">«Направление уведомления о планируемом сносе объекта </w:t>
      </w:r>
    </w:p>
    <w:p w:rsidR="005D0350" w:rsidRPr="00073B98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 xml:space="preserve">капитального строительства и уведомления о завершении сноса </w:t>
      </w:r>
    </w:p>
    <w:p w:rsidR="005D0350" w:rsidRPr="00073B98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073B98">
        <w:rPr>
          <w:b/>
          <w:sz w:val="24"/>
          <w:szCs w:val="24"/>
        </w:rPr>
        <w:t xml:space="preserve">объекта капитального строительства» </w:t>
      </w:r>
    </w:p>
    <w:p w:rsidR="005D0350" w:rsidRPr="00073B98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073B98">
        <w:rPr>
          <w:rFonts w:eastAsia="Calibri"/>
          <w:sz w:val="24"/>
          <w:szCs w:val="24"/>
        </w:rPr>
        <w:t>№         /      от «__» ______________ 20___г.</w:t>
      </w:r>
    </w:p>
    <w:p w:rsidR="005D0350" w:rsidRPr="00073B98" w:rsidRDefault="005D0350" w:rsidP="005D0350">
      <w:pPr>
        <w:spacing w:after="0" w:line="240" w:lineRule="auto"/>
        <w:ind w:firstLine="708"/>
        <w:jc w:val="center"/>
        <w:rPr>
          <w:i/>
          <w:sz w:val="24"/>
          <w:szCs w:val="24"/>
        </w:rPr>
      </w:pPr>
    </w:p>
    <w:p w:rsidR="005D0350" w:rsidRPr="00073B98" w:rsidRDefault="005D0350" w:rsidP="005D0350">
      <w:pPr>
        <w:spacing w:after="0" w:line="240" w:lineRule="auto"/>
        <w:ind w:firstLine="708"/>
        <w:jc w:val="center"/>
        <w:rPr>
          <w:i/>
          <w:sz w:val="24"/>
          <w:szCs w:val="24"/>
        </w:rPr>
      </w:pPr>
      <w:r w:rsidRPr="00073B98">
        <w:rPr>
          <w:i/>
          <w:iCs/>
          <w:sz w:val="24"/>
          <w:szCs w:val="24"/>
        </w:rPr>
        <w:t>[Н</w:t>
      </w:r>
      <w:r w:rsidRPr="00073B98">
        <w:rPr>
          <w:i/>
          <w:sz w:val="24"/>
          <w:szCs w:val="24"/>
        </w:rPr>
        <w:t>аименование Администрации (уполномоченного органа) местного самоуправления</w:t>
      </w:r>
      <w:r w:rsidRPr="00073B98">
        <w:rPr>
          <w:i/>
          <w:iCs/>
          <w:sz w:val="24"/>
          <w:szCs w:val="24"/>
        </w:rPr>
        <w:t>]</w:t>
      </w:r>
    </w:p>
    <w:p w:rsidR="005D0350" w:rsidRPr="00073B98" w:rsidRDefault="005D0350" w:rsidP="005D0350">
      <w:pPr>
        <w:spacing w:after="0" w:line="240" w:lineRule="auto"/>
        <w:ind w:firstLine="708"/>
        <w:jc w:val="center"/>
        <w:rPr>
          <w:i/>
          <w:sz w:val="24"/>
          <w:szCs w:val="24"/>
        </w:rPr>
      </w:pPr>
    </w:p>
    <w:p w:rsidR="005D0350" w:rsidRPr="00073B98" w:rsidRDefault="001A23AB" w:rsidP="005D0350">
      <w:pPr>
        <w:spacing w:before="120" w:after="0"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073B98">
        <w:rPr>
          <w:sz w:val="24"/>
          <w:szCs w:val="24"/>
        </w:rPr>
        <w:t>П</w:t>
      </w:r>
      <w:r w:rsidR="005D0350" w:rsidRPr="00073B98">
        <w:rPr>
          <w:sz w:val="24"/>
          <w:szCs w:val="24"/>
        </w:rPr>
        <w:t xml:space="preserve">о результатам рассмотрения уведомления </w:t>
      </w:r>
      <w:r w:rsidR="005D0350" w:rsidRPr="00073B98">
        <w:rPr>
          <w:rFonts w:eastAsia="Calibri"/>
          <w:bCs/>
          <w:i/>
          <w:iCs/>
          <w:sz w:val="24"/>
          <w:szCs w:val="24"/>
        </w:rPr>
        <w:t>[</w:t>
      </w:r>
      <w:r w:rsidR="005D0350" w:rsidRPr="00073B98">
        <w:rPr>
          <w:bCs/>
          <w:i/>
          <w:iCs/>
          <w:sz w:val="24"/>
          <w:szCs w:val="24"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 w:rsidRPr="00073B98">
        <w:rPr>
          <w:rFonts w:eastAsia="Calibri"/>
          <w:bCs/>
          <w:i/>
          <w:iCs/>
          <w:sz w:val="24"/>
          <w:szCs w:val="24"/>
        </w:rPr>
        <w:t>]</w:t>
      </w:r>
      <w:r w:rsidR="00C75948" w:rsidRPr="00073B98">
        <w:rPr>
          <w:rFonts w:eastAsia="Calibri"/>
          <w:bCs/>
          <w:sz w:val="24"/>
          <w:szCs w:val="24"/>
        </w:rPr>
        <w:t xml:space="preserve">на земельном участке </w:t>
      </w:r>
      <w:r w:rsidR="00C75948" w:rsidRPr="00073B98">
        <w:rPr>
          <w:rFonts w:eastAsia="Calibri"/>
          <w:bCs/>
          <w:i/>
          <w:iCs/>
          <w:sz w:val="24"/>
          <w:szCs w:val="24"/>
        </w:rPr>
        <w:t>[кадастровый номер</w:t>
      </w:r>
      <w:r w:rsidR="00E80E42" w:rsidRPr="00073B98">
        <w:rPr>
          <w:rFonts w:eastAsia="Calibri"/>
          <w:bCs/>
          <w:i/>
          <w:iCs/>
          <w:sz w:val="24"/>
          <w:szCs w:val="24"/>
        </w:rPr>
        <w:t xml:space="preserve"> (при наличии)</w:t>
      </w:r>
      <w:r w:rsidR="00081E8A" w:rsidRPr="00073B98">
        <w:rPr>
          <w:rFonts w:eastAsia="Calibri"/>
          <w:bCs/>
          <w:i/>
          <w:iCs/>
          <w:sz w:val="24"/>
          <w:szCs w:val="24"/>
        </w:rPr>
        <w:t xml:space="preserve">, </w:t>
      </w:r>
      <w:r w:rsidR="00E80E42" w:rsidRPr="00073B98">
        <w:rPr>
          <w:rFonts w:eastAsia="Calibri"/>
          <w:bCs/>
          <w:i/>
          <w:iCs/>
          <w:sz w:val="24"/>
          <w:szCs w:val="24"/>
        </w:rPr>
        <w:t>а</w:t>
      </w:r>
      <w:r w:rsidR="00081E8A" w:rsidRPr="00073B98">
        <w:rPr>
          <w:rFonts w:eastAsia="Calibri"/>
          <w:bCs/>
          <w:i/>
          <w:iCs/>
          <w:sz w:val="24"/>
          <w:szCs w:val="24"/>
        </w:rPr>
        <w:t>дрес или описание местоположения земельного участка]</w:t>
      </w:r>
      <w:r w:rsidR="005D0350" w:rsidRPr="00073B98">
        <w:rPr>
          <w:sz w:val="24"/>
          <w:szCs w:val="24"/>
        </w:rPr>
        <w:t xml:space="preserve">, зарегистрированного </w:t>
      </w:r>
      <w:r w:rsidR="005D0350" w:rsidRPr="00073B98">
        <w:rPr>
          <w:rFonts w:eastAsia="Calibri"/>
          <w:bCs/>
          <w:i/>
          <w:iCs/>
          <w:sz w:val="24"/>
          <w:szCs w:val="24"/>
        </w:rPr>
        <w:t xml:space="preserve">[дата] №[номер], </w:t>
      </w:r>
      <w:r w:rsidR="005D0350" w:rsidRPr="00073B98">
        <w:rPr>
          <w:rFonts w:eastAsia="Calibri"/>
          <w:bCs/>
          <w:sz w:val="24"/>
          <w:szCs w:val="24"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</w:p>
    <w:p w:rsidR="005D0350" w:rsidRPr="00073B98" w:rsidRDefault="005D0350" w:rsidP="005D0350">
      <w:pPr>
        <w:spacing w:before="120" w:after="0" w:line="240" w:lineRule="auto"/>
        <w:ind w:firstLine="709"/>
        <w:jc w:val="both"/>
        <w:rPr>
          <w:rFonts w:eastAsia="Calibri"/>
          <w:bCs/>
          <w:sz w:val="24"/>
          <w:szCs w:val="24"/>
        </w:rPr>
      </w:pPr>
    </w:p>
    <w:p w:rsidR="005D0350" w:rsidRPr="00073B98" w:rsidRDefault="005D0350" w:rsidP="005D0350">
      <w:pPr>
        <w:pStyle w:val="33"/>
        <w:tabs>
          <w:tab w:val="left" w:pos="4590"/>
          <w:tab w:val="left" w:pos="7247"/>
        </w:tabs>
        <w:rPr>
          <w:sz w:val="24"/>
          <w:szCs w:val="24"/>
        </w:rPr>
      </w:pPr>
      <w:r w:rsidRPr="00073B98">
        <w:rPr>
          <w:sz w:val="24"/>
          <w:szCs w:val="24"/>
        </w:rPr>
        <w:t>(должностное лицо (работник),</w:t>
      </w:r>
      <w:r w:rsidRPr="00073B98">
        <w:rPr>
          <w:sz w:val="24"/>
          <w:szCs w:val="24"/>
        </w:rPr>
        <w:tab/>
        <w:t>(подпись)                    (инициалы, имя</w:t>
      </w:r>
    </w:p>
    <w:p w:rsidR="005D0350" w:rsidRPr="00073B98" w:rsidRDefault="005D0350" w:rsidP="005D0350">
      <w:pPr>
        <w:pStyle w:val="33"/>
        <w:rPr>
          <w:sz w:val="24"/>
          <w:szCs w:val="24"/>
        </w:rPr>
      </w:pPr>
      <w:r w:rsidRPr="00073B98">
        <w:rPr>
          <w:sz w:val="24"/>
          <w:szCs w:val="24"/>
        </w:rPr>
        <w:t xml:space="preserve">имеющее право принять    </w:t>
      </w:r>
      <w:r w:rsidRPr="00073B98">
        <w:rPr>
          <w:sz w:val="24"/>
          <w:szCs w:val="24"/>
        </w:rPr>
        <w:tab/>
      </w:r>
      <w:r w:rsidRPr="00073B98">
        <w:rPr>
          <w:sz w:val="24"/>
          <w:szCs w:val="24"/>
        </w:rPr>
        <w:tab/>
      </w:r>
      <w:r w:rsidRPr="00073B98">
        <w:rPr>
          <w:sz w:val="24"/>
          <w:szCs w:val="24"/>
        </w:rPr>
        <w:tab/>
      </w:r>
      <w:r w:rsidRPr="00073B98">
        <w:rPr>
          <w:sz w:val="24"/>
          <w:szCs w:val="24"/>
        </w:rPr>
        <w:tab/>
      </w:r>
      <w:r w:rsidRPr="00073B98">
        <w:rPr>
          <w:sz w:val="24"/>
          <w:szCs w:val="24"/>
        </w:rPr>
        <w:tab/>
        <w:t xml:space="preserve">     отчество (при наличии))</w:t>
      </w:r>
    </w:p>
    <w:p w:rsidR="005D0350" w:rsidRPr="00073B98" w:rsidRDefault="005D0350" w:rsidP="005D0350">
      <w:pPr>
        <w:pStyle w:val="33"/>
        <w:rPr>
          <w:sz w:val="24"/>
          <w:szCs w:val="24"/>
        </w:rPr>
      </w:pPr>
      <w:r w:rsidRPr="00073B98">
        <w:rPr>
          <w:sz w:val="24"/>
          <w:szCs w:val="24"/>
        </w:rPr>
        <w:t>решение о предоставлении услуги)</w:t>
      </w:r>
    </w:p>
    <w:p w:rsidR="00143CF3" w:rsidRPr="00073B98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  <w:sz w:val="24"/>
          <w:szCs w:val="24"/>
        </w:rPr>
      </w:pPr>
    </w:p>
    <w:p w:rsidR="004370C7" w:rsidRPr="00073B98" w:rsidRDefault="004370C7">
      <w:pPr>
        <w:spacing w:after="0" w:line="240" w:lineRule="auto"/>
        <w:rPr>
          <w:sz w:val="24"/>
          <w:szCs w:val="24"/>
        </w:rPr>
      </w:pPr>
      <w:r w:rsidRPr="00073B98">
        <w:rPr>
          <w:sz w:val="24"/>
          <w:szCs w:val="24"/>
        </w:rPr>
        <w:br w:type="page"/>
      </w:r>
    </w:p>
    <w:p w:rsidR="004370C7" w:rsidRPr="00073B98" w:rsidRDefault="004370C7" w:rsidP="006E622E">
      <w:pPr>
        <w:spacing w:after="0" w:line="240" w:lineRule="auto"/>
        <w:ind w:firstLine="5103"/>
        <w:jc w:val="both"/>
        <w:outlineLvl w:val="1"/>
        <w:rPr>
          <w:sz w:val="20"/>
          <w:szCs w:val="20"/>
        </w:rPr>
      </w:pPr>
      <w:r w:rsidRPr="00073B98">
        <w:rPr>
          <w:sz w:val="20"/>
          <w:szCs w:val="20"/>
        </w:rPr>
        <w:lastRenderedPageBreak/>
        <w:t xml:space="preserve">Приложение № </w:t>
      </w:r>
      <w:r w:rsidR="007E7CDA" w:rsidRPr="00073B98">
        <w:rPr>
          <w:sz w:val="20"/>
          <w:szCs w:val="20"/>
        </w:rPr>
        <w:t>4</w:t>
      </w:r>
    </w:p>
    <w:p w:rsidR="004370C7" w:rsidRPr="00073B98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0"/>
          <w:szCs w:val="20"/>
        </w:rPr>
      </w:pPr>
      <w:r w:rsidRPr="00073B98">
        <w:rPr>
          <w:rFonts w:eastAsia="Calibri"/>
          <w:sz w:val="20"/>
          <w:szCs w:val="20"/>
        </w:rPr>
        <w:t>к Административному регламенту</w:t>
      </w:r>
    </w:p>
    <w:p w:rsidR="004370C7" w:rsidRPr="00073B98" w:rsidRDefault="004370C7" w:rsidP="004370C7">
      <w:pPr>
        <w:spacing w:after="0" w:line="240" w:lineRule="auto"/>
        <w:ind w:left="5103"/>
        <w:rPr>
          <w:bCs/>
          <w:sz w:val="20"/>
          <w:szCs w:val="20"/>
        </w:rPr>
      </w:pPr>
      <w:r w:rsidRPr="00073B98">
        <w:rPr>
          <w:bCs/>
          <w:sz w:val="20"/>
          <w:szCs w:val="20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73B98">
        <w:rPr>
          <w:bCs/>
          <w:sz w:val="20"/>
          <w:szCs w:val="20"/>
        </w:rPr>
        <w:t>» на территории городского поселения город Белебей муниципального района Белебеевский район Республики Башкортостан</w:t>
      </w:r>
    </w:p>
    <w:p w:rsidR="004370C7" w:rsidRPr="00073B98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  <w:sz w:val="20"/>
          <w:szCs w:val="20"/>
        </w:rPr>
      </w:pPr>
    </w:p>
    <w:p w:rsidR="00E17476" w:rsidRPr="00073B98" w:rsidRDefault="00073B98" w:rsidP="00073B98">
      <w:pPr>
        <w:autoSpaceDE w:val="0"/>
        <w:autoSpaceDN w:val="0"/>
        <w:adjustRightInd w:val="0"/>
        <w:spacing w:after="0" w:line="240" w:lineRule="auto"/>
        <w:ind w:firstLine="297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94384E">
        <w:rPr>
          <w:sz w:val="20"/>
          <w:szCs w:val="20"/>
        </w:rPr>
        <w:t xml:space="preserve">         </w:t>
      </w:r>
      <w:r w:rsidR="00E17476" w:rsidRPr="00073B98">
        <w:rPr>
          <w:sz w:val="20"/>
          <w:szCs w:val="20"/>
        </w:rPr>
        <w:t>Кому ________________________________</w:t>
      </w:r>
    </w:p>
    <w:p w:rsidR="00E17476" w:rsidRPr="00073B98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073B98"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 w:rsidRPr="00073B98">
        <w:rPr>
          <w:rStyle w:val="a3"/>
          <w:i/>
          <w:sz w:val="20"/>
          <w:szCs w:val="20"/>
        </w:rPr>
        <w:footnoteReference w:id="4"/>
      </w:r>
      <w:r w:rsidRPr="00073B98">
        <w:rPr>
          <w:i/>
          <w:sz w:val="20"/>
          <w:szCs w:val="20"/>
        </w:rPr>
        <w:t xml:space="preserve">, ОГРН - для юридического лица) </w:t>
      </w:r>
    </w:p>
    <w:p w:rsidR="00E17476" w:rsidRPr="00073B98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073B98">
        <w:rPr>
          <w:sz w:val="20"/>
          <w:szCs w:val="20"/>
        </w:rPr>
        <w:t>_______________________________________________</w:t>
      </w:r>
    </w:p>
    <w:p w:rsidR="00E17476" w:rsidRPr="00073B98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073B98">
        <w:rPr>
          <w:i/>
          <w:sz w:val="20"/>
          <w:szCs w:val="20"/>
        </w:rPr>
        <w:t>его почтовый индекс и адрес, телефон, адрес электронной почты</w:t>
      </w:r>
    </w:p>
    <w:p w:rsidR="004370C7" w:rsidRPr="00073B98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  <w:sz w:val="24"/>
          <w:szCs w:val="24"/>
        </w:rPr>
      </w:pPr>
    </w:p>
    <w:p w:rsidR="005D0350" w:rsidRPr="00073B98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073B98">
        <w:rPr>
          <w:rFonts w:eastAsia="Calibri"/>
          <w:b/>
          <w:bCs/>
          <w:sz w:val="24"/>
          <w:szCs w:val="24"/>
        </w:rPr>
        <w:t>РЕШЕНИЕ</w:t>
      </w:r>
    </w:p>
    <w:p w:rsidR="005D0350" w:rsidRPr="00073B98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073B98">
        <w:rPr>
          <w:rFonts w:eastAsia="Calibri"/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:rsidR="005D0350" w:rsidRPr="00073B98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 xml:space="preserve">«Направление уведомления о планируемом сносе объекта </w:t>
      </w:r>
    </w:p>
    <w:p w:rsidR="005D0350" w:rsidRPr="00073B98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 xml:space="preserve">капитального строительства и уведомления о завершении сноса </w:t>
      </w:r>
    </w:p>
    <w:p w:rsidR="005D0350" w:rsidRPr="00073B98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073B98">
        <w:rPr>
          <w:b/>
          <w:sz w:val="24"/>
          <w:szCs w:val="24"/>
        </w:rPr>
        <w:t>объекта капитального строительства»</w:t>
      </w:r>
    </w:p>
    <w:p w:rsidR="005D0350" w:rsidRPr="00073B98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073B98">
        <w:rPr>
          <w:rFonts w:eastAsia="Calibri"/>
          <w:sz w:val="24"/>
          <w:szCs w:val="24"/>
        </w:rPr>
        <w:t>№         /      от «__» ______________ 20___г.</w:t>
      </w:r>
    </w:p>
    <w:p w:rsidR="005D0350" w:rsidRPr="00073B98" w:rsidRDefault="005D0350" w:rsidP="005D0350">
      <w:pPr>
        <w:spacing w:after="0" w:line="240" w:lineRule="auto"/>
        <w:ind w:firstLine="708"/>
        <w:jc w:val="center"/>
        <w:rPr>
          <w:i/>
          <w:sz w:val="24"/>
          <w:szCs w:val="24"/>
        </w:rPr>
      </w:pPr>
    </w:p>
    <w:p w:rsidR="005D0350" w:rsidRPr="00073B98" w:rsidRDefault="005D0350" w:rsidP="005D0350">
      <w:pPr>
        <w:spacing w:after="0" w:line="240" w:lineRule="auto"/>
        <w:ind w:firstLine="708"/>
        <w:jc w:val="center"/>
        <w:rPr>
          <w:i/>
          <w:sz w:val="24"/>
          <w:szCs w:val="24"/>
        </w:rPr>
      </w:pPr>
      <w:r w:rsidRPr="00073B98">
        <w:rPr>
          <w:i/>
          <w:iCs/>
          <w:sz w:val="24"/>
          <w:szCs w:val="24"/>
        </w:rPr>
        <w:t>[Н</w:t>
      </w:r>
      <w:r w:rsidRPr="00073B98">
        <w:rPr>
          <w:i/>
          <w:sz w:val="24"/>
          <w:szCs w:val="24"/>
        </w:rPr>
        <w:t>аименование Администрации (уполномоченного органа) местного самоуправления</w:t>
      </w:r>
      <w:r w:rsidRPr="00073B98">
        <w:rPr>
          <w:i/>
          <w:iCs/>
          <w:sz w:val="24"/>
          <w:szCs w:val="24"/>
        </w:rPr>
        <w:t>]</w:t>
      </w:r>
    </w:p>
    <w:p w:rsidR="005D0350" w:rsidRPr="00073B98" w:rsidRDefault="005D0350" w:rsidP="005D0350">
      <w:pPr>
        <w:spacing w:after="0" w:line="240" w:lineRule="auto"/>
        <w:ind w:firstLine="708"/>
        <w:jc w:val="center"/>
        <w:rPr>
          <w:i/>
          <w:sz w:val="24"/>
          <w:szCs w:val="24"/>
        </w:rPr>
      </w:pPr>
    </w:p>
    <w:p w:rsidR="005D0350" w:rsidRPr="00073B98" w:rsidRDefault="001A23AB" w:rsidP="007D425A">
      <w:pPr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П</w:t>
      </w:r>
      <w:r w:rsidR="005D0350" w:rsidRPr="00073B98">
        <w:rPr>
          <w:sz w:val="24"/>
          <w:szCs w:val="24"/>
        </w:rPr>
        <w:t xml:space="preserve">о результатам рассмотрения уведомления </w:t>
      </w:r>
      <w:r w:rsidR="005D0350" w:rsidRPr="00073B98">
        <w:rPr>
          <w:rFonts w:eastAsia="Calibri"/>
          <w:bCs/>
          <w:i/>
          <w:iCs/>
          <w:sz w:val="24"/>
          <w:szCs w:val="24"/>
        </w:rPr>
        <w:t>[</w:t>
      </w:r>
      <w:r w:rsidR="005D0350" w:rsidRPr="00073B98">
        <w:rPr>
          <w:bCs/>
          <w:i/>
          <w:iCs/>
          <w:sz w:val="24"/>
          <w:szCs w:val="24"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 w:rsidRPr="00073B98">
        <w:rPr>
          <w:rFonts w:eastAsia="Calibri"/>
          <w:bCs/>
          <w:i/>
          <w:iCs/>
          <w:sz w:val="24"/>
          <w:szCs w:val="24"/>
        </w:rPr>
        <w:t>]</w:t>
      </w:r>
      <w:r w:rsidR="00B71134" w:rsidRPr="00073B98">
        <w:rPr>
          <w:rFonts w:eastAsia="Calibri"/>
          <w:bCs/>
          <w:sz w:val="24"/>
          <w:szCs w:val="24"/>
        </w:rPr>
        <w:t xml:space="preserve">на земельном участке </w:t>
      </w:r>
      <w:r w:rsidR="00B71134" w:rsidRPr="00073B98">
        <w:rPr>
          <w:rFonts w:eastAsia="Calibri"/>
          <w:bCs/>
          <w:i/>
          <w:iCs/>
          <w:sz w:val="24"/>
          <w:szCs w:val="24"/>
        </w:rPr>
        <w:t>[кадастровый номер (при наличии), адрес или описание местоположения земельного участка]</w:t>
      </w:r>
      <w:r w:rsidR="005D0350" w:rsidRPr="00073B98">
        <w:rPr>
          <w:sz w:val="24"/>
          <w:szCs w:val="24"/>
        </w:rPr>
        <w:t xml:space="preserve">, зарегистрированного </w:t>
      </w:r>
      <w:r w:rsidR="005D0350" w:rsidRPr="00073B98">
        <w:rPr>
          <w:rFonts w:eastAsia="Calibri"/>
          <w:bCs/>
          <w:i/>
          <w:iCs/>
          <w:sz w:val="24"/>
          <w:szCs w:val="24"/>
        </w:rPr>
        <w:t xml:space="preserve">[дата] №[номер] </w:t>
      </w:r>
      <w:r w:rsidR="005D0350" w:rsidRPr="00073B98">
        <w:rPr>
          <w:rFonts w:eastAsia="Calibri"/>
          <w:bCs/>
          <w:sz w:val="24"/>
          <w:szCs w:val="24"/>
        </w:rPr>
        <w:t>принято решение об отказе в предоставлении муниципальной услуги согласно</w:t>
      </w:r>
      <w:r w:rsidR="008E2BD2" w:rsidRPr="00073B98">
        <w:rPr>
          <w:rFonts w:eastAsia="Calibri"/>
          <w:bCs/>
          <w:sz w:val="24"/>
          <w:szCs w:val="24"/>
        </w:rPr>
        <w:t xml:space="preserve"> </w:t>
      </w:r>
      <w:r w:rsidR="005D0350" w:rsidRPr="00073B98">
        <w:rPr>
          <w:rFonts w:eastAsia="Calibri"/>
          <w:bCs/>
          <w:sz w:val="24"/>
          <w:szCs w:val="24"/>
        </w:rPr>
        <w:t xml:space="preserve">утвержденному административному регламенту уполномоченного органа </w:t>
      </w:r>
      <w:r w:rsidR="005D0350" w:rsidRPr="00073B98">
        <w:rPr>
          <w:rFonts w:eastAsia="Calibri"/>
          <w:bCs/>
          <w:i/>
          <w:iCs/>
          <w:sz w:val="24"/>
          <w:szCs w:val="24"/>
        </w:rPr>
        <w:t>[Наименование органа местного самоуправления]</w:t>
      </w:r>
      <w:r w:rsidR="005D0350" w:rsidRPr="00073B98">
        <w:rPr>
          <w:rFonts w:eastAsia="Calibri"/>
          <w:bCs/>
          <w:sz w:val="24"/>
          <w:szCs w:val="24"/>
        </w:rPr>
        <w:t xml:space="preserve"> по следующим основаниям (</w:t>
      </w:r>
      <w:r w:rsidR="005D0350" w:rsidRPr="00073B98">
        <w:rPr>
          <w:sz w:val="24"/>
          <w:szCs w:val="24"/>
        </w:rPr>
        <w:t>по пунктам Административного регламента):</w:t>
      </w:r>
    </w:p>
    <w:p w:rsidR="00F014E4" w:rsidRPr="00073B98" w:rsidRDefault="00F014E4" w:rsidP="00150BCF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случае направления уведомления о планируемом сносе:</w:t>
      </w:r>
    </w:p>
    <w:p w:rsidR="005D0350" w:rsidRPr="00073B98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Подпункт «а» пункта 2.1</w:t>
      </w:r>
      <w:r w:rsidR="009B4B31" w:rsidRPr="00073B98">
        <w:rPr>
          <w:b/>
          <w:bCs/>
          <w:sz w:val="24"/>
          <w:szCs w:val="24"/>
        </w:rPr>
        <w:t>5.1</w:t>
      </w:r>
    </w:p>
    <w:p w:rsidR="005D0350" w:rsidRPr="00073B98" w:rsidRDefault="005D0350" w:rsidP="007D425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Основание отказа:</w:t>
      </w:r>
      <w:r w:rsidRPr="00073B98">
        <w:rPr>
          <w:sz w:val="24"/>
          <w:szCs w:val="24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D0350" w:rsidRPr="00073B98" w:rsidRDefault="005D0350" w:rsidP="007D425A">
      <w:pPr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073B98">
        <w:rPr>
          <w:b/>
          <w:bCs/>
          <w:sz w:val="24"/>
          <w:szCs w:val="24"/>
        </w:rPr>
        <w:t>Разъяснение причины отказа:</w:t>
      </w:r>
      <w:r w:rsidRPr="00073B98">
        <w:rPr>
          <w:i/>
          <w:iCs/>
          <w:sz w:val="24"/>
          <w:szCs w:val="24"/>
        </w:rPr>
        <w:t xml:space="preserve"> [</w:t>
      </w:r>
      <w:r w:rsidRPr="00073B98">
        <w:rPr>
          <w:i/>
          <w:sz w:val="24"/>
          <w:szCs w:val="24"/>
        </w:rPr>
        <w:t>Указать документы, в которых выявлено противоречие</w:t>
      </w:r>
      <w:r w:rsidRPr="00073B98">
        <w:rPr>
          <w:i/>
          <w:iCs/>
          <w:sz w:val="24"/>
          <w:szCs w:val="24"/>
        </w:rPr>
        <w:t>]</w:t>
      </w:r>
    </w:p>
    <w:p w:rsidR="005D0350" w:rsidRPr="00073B98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Подпункт «</w:t>
      </w:r>
      <w:r w:rsidR="00113BAB" w:rsidRPr="00073B98">
        <w:rPr>
          <w:b/>
          <w:bCs/>
          <w:sz w:val="24"/>
          <w:szCs w:val="24"/>
        </w:rPr>
        <w:t>б</w:t>
      </w:r>
      <w:r w:rsidRPr="00073B98">
        <w:rPr>
          <w:b/>
          <w:bCs/>
          <w:sz w:val="24"/>
          <w:szCs w:val="24"/>
        </w:rPr>
        <w:t>» пункта 2.1</w:t>
      </w:r>
      <w:r w:rsidR="00617900" w:rsidRPr="00073B98">
        <w:rPr>
          <w:b/>
          <w:bCs/>
          <w:sz w:val="24"/>
          <w:szCs w:val="24"/>
        </w:rPr>
        <w:t>5.1</w:t>
      </w:r>
    </w:p>
    <w:p w:rsidR="005D0350" w:rsidRPr="00073B98" w:rsidRDefault="005D0350" w:rsidP="007D425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Основание отказа:</w:t>
      </w:r>
      <w:r w:rsidR="008E2BD2" w:rsidRPr="00073B98">
        <w:rPr>
          <w:b/>
          <w:bCs/>
          <w:sz w:val="24"/>
          <w:szCs w:val="24"/>
        </w:rPr>
        <w:t xml:space="preserve"> </w:t>
      </w:r>
      <w:r w:rsidR="002F13F5" w:rsidRPr="00073B98">
        <w:rPr>
          <w:sz w:val="24"/>
          <w:szCs w:val="24"/>
        </w:rPr>
        <w:t>заявитель не является застройщиком или правообладателем объекта капитального строительства</w:t>
      </w:r>
      <w:r w:rsidRPr="00073B98">
        <w:rPr>
          <w:sz w:val="24"/>
          <w:szCs w:val="24"/>
        </w:rPr>
        <w:t>.</w:t>
      </w:r>
    </w:p>
    <w:p w:rsidR="005D0350" w:rsidRPr="00073B98" w:rsidRDefault="005D0350" w:rsidP="007D425A">
      <w:pPr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073B98">
        <w:rPr>
          <w:b/>
          <w:bCs/>
          <w:sz w:val="24"/>
          <w:szCs w:val="24"/>
        </w:rPr>
        <w:t>Разъяснение причины отказа:</w:t>
      </w:r>
      <w:r w:rsidRPr="00073B98">
        <w:rPr>
          <w:i/>
          <w:iCs/>
          <w:sz w:val="24"/>
          <w:szCs w:val="24"/>
        </w:rPr>
        <w:t xml:space="preserve"> [</w:t>
      </w:r>
      <w:r w:rsidRPr="00073B98">
        <w:rPr>
          <w:i/>
          <w:sz w:val="24"/>
          <w:szCs w:val="24"/>
        </w:rPr>
        <w:t>Указываются основания такого вывода</w:t>
      </w:r>
      <w:r w:rsidRPr="00073B98">
        <w:rPr>
          <w:i/>
          <w:iCs/>
          <w:sz w:val="24"/>
          <w:szCs w:val="24"/>
        </w:rPr>
        <w:t>]</w:t>
      </w:r>
    </w:p>
    <w:p w:rsidR="005D0350" w:rsidRPr="00073B98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Подпункт «</w:t>
      </w:r>
      <w:r w:rsidR="00113BAB" w:rsidRPr="00073B98">
        <w:rPr>
          <w:b/>
          <w:bCs/>
          <w:sz w:val="24"/>
          <w:szCs w:val="24"/>
        </w:rPr>
        <w:t>в</w:t>
      </w:r>
      <w:r w:rsidRPr="00073B98">
        <w:rPr>
          <w:b/>
          <w:bCs/>
          <w:sz w:val="24"/>
          <w:szCs w:val="24"/>
        </w:rPr>
        <w:t>» пункта 2.1</w:t>
      </w:r>
      <w:r w:rsidR="002F13F5" w:rsidRPr="00073B98">
        <w:rPr>
          <w:b/>
          <w:bCs/>
          <w:sz w:val="24"/>
          <w:szCs w:val="24"/>
        </w:rPr>
        <w:t>5.1</w:t>
      </w:r>
    </w:p>
    <w:p w:rsidR="005D0350" w:rsidRPr="00073B98" w:rsidRDefault="005D0350" w:rsidP="007D425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Основание отказа:</w:t>
      </w:r>
      <w:r w:rsidR="008E2BD2" w:rsidRPr="00073B98">
        <w:rPr>
          <w:b/>
          <w:bCs/>
          <w:sz w:val="24"/>
          <w:szCs w:val="24"/>
        </w:rPr>
        <w:t xml:space="preserve"> </w:t>
      </w:r>
      <w:r w:rsidR="002F13F5" w:rsidRPr="00073B98">
        <w:rPr>
          <w:sz w:val="24"/>
          <w:szCs w:val="24"/>
        </w:rPr>
        <w:t>уведомление о планируемом сносе содержит сведения об объекте, который не является объектом капитального строительства</w:t>
      </w:r>
      <w:r w:rsidRPr="00073B98">
        <w:rPr>
          <w:sz w:val="24"/>
          <w:szCs w:val="24"/>
        </w:rPr>
        <w:t>.</w:t>
      </w:r>
    </w:p>
    <w:p w:rsidR="005D0350" w:rsidRPr="00073B98" w:rsidRDefault="005D0350" w:rsidP="007D425A">
      <w:pPr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073B98">
        <w:rPr>
          <w:b/>
          <w:bCs/>
          <w:sz w:val="24"/>
          <w:szCs w:val="24"/>
        </w:rPr>
        <w:t>Разъяснение причины отказа:</w:t>
      </w:r>
      <w:r w:rsidRPr="00073B98">
        <w:rPr>
          <w:i/>
          <w:iCs/>
          <w:sz w:val="24"/>
          <w:szCs w:val="24"/>
        </w:rPr>
        <w:t xml:space="preserve"> [</w:t>
      </w:r>
      <w:r w:rsidRPr="00073B98">
        <w:rPr>
          <w:i/>
          <w:sz w:val="24"/>
          <w:szCs w:val="24"/>
        </w:rPr>
        <w:t>Указываются основания такого вывода</w:t>
      </w:r>
      <w:r w:rsidRPr="00073B98">
        <w:rPr>
          <w:i/>
          <w:iCs/>
          <w:sz w:val="24"/>
          <w:szCs w:val="24"/>
        </w:rPr>
        <w:t>]</w:t>
      </w:r>
    </w:p>
    <w:p w:rsidR="008C3408" w:rsidRPr="00073B98" w:rsidRDefault="008C3408" w:rsidP="008C3408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Подпункт «г» пункта 2.15.1</w:t>
      </w:r>
    </w:p>
    <w:p w:rsidR="008C3408" w:rsidRPr="00073B98" w:rsidRDefault="008C3408" w:rsidP="008C340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Основание отказа:</w:t>
      </w:r>
      <w:r w:rsidRPr="00073B98">
        <w:rPr>
          <w:sz w:val="24"/>
          <w:szCs w:val="24"/>
        </w:rPr>
        <w:t xml:space="preserve"> уведомление о планируемом сносе содержит сведения об объекте, который </w:t>
      </w:r>
      <w:r w:rsidR="00D01B5D" w:rsidRPr="00073B98">
        <w:rPr>
          <w:sz w:val="24"/>
          <w:szCs w:val="24"/>
        </w:rPr>
        <w:t xml:space="preserve">включен </w:t>
      </w:r>
      <w:r w:rsidR="002B1080" w:rsidRPr="00073B98">
        <w:rPr>
          <w:sz w:val="24"/>
          <w:szCs w:val="24"/>
        </w:rPr>
        <w:t xml:space="preserve">в единый государственный реестр объектов культурного наследия </w:t>
      </w:r>
      <w:r w:rsidR="002B1080" w:rsidRPr="00073B98">
        <w:rPr>
          <w:sz w:val="24"/>
          <w:szCs w:val="24"/>
        </w:rPr>
        <w:lastRenderedPageBreak/>
        <w:t>(памятников истории и культуры) народов Российской Федерации, или является выявленным объектом культурного наследия</w:t>
      </w:r>
      <w:r w:rsidRPr="00073B98">
        <w:rPr>
          <w:sz w:val="24"/>
          <w:szCs w:val="24"/>
        </w:rPr>
        <w:t>.</w:t>
      </w:r>
    </w:p>
    <w:p w:rsidR="008C3408" w:rsidRPr="00073B98" w:rsidRDefault="008C3408" w:rsidP="008C3408">
      <w:pPr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073B98">
        <w:rPr>
          <w:b/>
          <w:bCs/>
          <w:sz w:val="24"/>
          <w:szCs w:val="24"/>
        </w:rPr>
        <w:t>Разъяснение причины отказа:</w:t>
      </w:r>
      <w:r w:rsidRPr="00073B98">
        <w:rPr>
          <w:i/>
          <w:iCs/>
          <w:sz w:val="24"/>
          <w:szCs w:val="24"/>
        </w:rPr>
        <w:t xml:space="preserve"> [</w:t>
      </w:r>
      <w:r w:rsidRPr="00073B98">
        <w:rPr>
          <w:i/>
          <w:sz w:val="24"/>
          <w:szCs w:val="24"/>
        </w:rPr>
        <w:t>Указываются основания такого вывода</w:t>
      </w:r>
      <w:r w:rsidRPr="00073B98">
        <w:rPr>
          <w:i/>
          <w:iCs/>
          <w:sz w:val="24"/>
          <w:szCs w:val="24"/>
        </w:rPr>
        <w:t>]</w:t>
      </w:r>
    </w:p>
    <w:p w:rsidR="008C3408" w:rsidRPr="00073B98" w:rsidRDefault="008C3408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3A0F21" w:rsidRPr="00073B98" w:rsidRDefault="003A0F21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случае направления уведомления о завершении сноса:</w:t>
      </w:r>
    </w:p>
    <w:p w:rsidR="003A0F21" w:rsidRPr="00073B98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Подпункт «а» пункта 2.15.2</w:t>
      </w:r>
    </w:p>
    <w:p w:rsidR="003A0F21" w:rsidRPr="00073B98" w:rsidRDefault="003A0F21" w:rsidP="007D425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Основание отказа:</w:t>
      </w:r>
      <w:r w:rsidRPr="00073B98">
        <w:rPr>
          <w:sz w:val="24"/>
          <w:szCs w:val="24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A0F21" w:rsidRPr="00073B98" w:rsidRDefault="003A0F21" w:rsidP="007D425A">
      <w:pPr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073B98">
        <w:rPr>
          <w:b/>
          <w:bCs/>
          <w:sz w:val="24"/>
          <w:szCs w:val="24"/>
        </w:rPr>
        <w:t>Разъяснение причины отказа:</w:t>
      </w:r>
      <w:r w:rsidRPr="00073B98">
        <w:rPr>
          <w:i/>
          <w:iCs/>
          <w:sz w:val="24"/>
          <w:szCs w:val="24"/>
        </w:rPr>
        <w:t xml:space="preserve"> [</w:t>
      </w:r>
      <w:r w:rsidRPr="00073B98">
        <w:rPr>
          <w:i/>
          <w:sz w:val="24"/>
          <w:szCs w:val="24"/>
        </w:rPr>
        <w:t>Указать документы, в которых выявлено противоречие</w:t>
      </w:r>
      <w:r w:rsidRPr="00073B98">
        <w:rPr>
          <w:i/>
          <w:iCs/>
          <w:sz w:val="24"/>
          <w:szCs w:val="24"/>
        </w:rPr>
        <w:t>]</w:t>
      </w:r>
    </w:p>
    <w:p w:rsidR="003A0F21" w:rsidRPr="00073B98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Подпункт «б» пункта 2.15.2</w:t>
      </w:r>
    </w:p>
    <w:p w:rsidR="003A0F21" w:rsidRPr="00073B98" w:rsidRDefault="003A0F21" w:rsidP="007D425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73B98">
        <w:rPr>
          <w:b/>
          <w:bCs/>
          <w:sz w:val="24"/>
          <w:szCs w:val="24"/>
        </w:rPr>
        <w:t>Основание отказа:</w:t>
      </w:r>
      <w:r w:rsidRPr="00073B98">
        <w:rPr>
          <w:sz w:val="24"/>
          <w:szCs w:val="24"/>
        </w:rPr>
        <w:t xml:space="preserve"> отсутствие документов (сведений), предусмотренных нормативными правовыми актами Российской Федерации</w:t>
      </w:r>
    </w:p>
    <w:p w:rsidR="003A0F21" w:rsidRPr="00073B98" w:rsidRDefault="003A0F21" w:rsidP="007D425A">
      <w:pPr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073B98">
        <w:rPr>
          <w:b/>
          <w:bCs/>
          <w:sz w:val="24"/>
          <w:szCs w:val="24"/>
        </w:rPr>
        <w:t>Разъяснение причины отказа:</w:t>
      </w:r>
      <w:r w:rsidRPr="00073B98">
        <w:rPr>
          <w:i/>
          <w:iCs/>
          <w:sz w:val="24"/>
          <w:szCs w:val="24"/>
        </w:rPr>
        <w:t xml:space="preserve"> [</w:t>
      </w:r>
      <w:r w:rsidRPr="00073B98">
        <w:rPr>
          <w:i/>
          <w:sz w:val="24"/>
          <w:szCs w:val="24"/>
        </w:rPr>
        <w:t>Указываются отсутствующие документы</w:t>
      </w:r>
      <w:r w:rsidRPr="00073B98">
        <w:rPr>
          <w:i/>
          <w:iCs/>
          <w:sz w:val="24"/>
          <w:szCs w:val="24"/>
        </w:rPr>
        <w:t>]</w:t>
      </w:r>
    </w:p>
    <w:p w:rsidR="005D0350" w:rsidRPr="00073B98" w:rsidRDefault="005D0350" w:rsidP="007D425A">
      <w:pPr>
        <w:pStyle w:val="13"/>
        <w:ind w:firstLine="720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Дополнительно информируем: </w:t>
      </w:r>
      <w:r w:rsidRPr="00073B98">
        <w:rPr>
          <w:i/>
          <w:iCs/>
          <w:sz w:val="24"/>
          <w:szCs w:val="24"/>
        </w:rPr>
        <w:t>[</w:t>
      </w:r>
      <w:r w:rsidRPr="00073B98">
        <w:rPr>
          <w:i/>
          <w:sz w:val="24"/>
          <w:szCs w:val="24"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 w:rsidRPr="00073B98">
        <w:rPr>
          <w:i/>
          <w:iCs/>
          <w:sz w:val="24"/>
          <w:szCs w:val="24"/>
        </w:rPr>
        <w:t>]</w:t>
      </w:r>
    </w:p>
    <w:p w:rsidR="005D0350" w:rsidRPr="00073B98" w:rsidRDefault="005D0350" w:rsidP="00150BCF">
      <w:pPr>
        <w:pStyle w:val="13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D0350" w:rsidRPr="00073B98" w:rsidRDefault="005D0350" w:rsidP="00150BCF">
      <w:pPr>
        <w:pStyle w:val="13"/>
        <w:ind w:firstLine="709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D0350" w:rsidRPr="00073B98" w:rsidRDefault="005D0350" w:rsidP="007D425A">
      <w:pPr>
        <w:pStyle w:val="13"/>
        <w:ind w:firstLine="720"/>
        <w:jc w:val="both"/>
        <w:rPr>
          <w:sz w:val="24"/>
          <w:szCs w:val="24"/>
        </w:rPr>
      </w:pPr>
    </w:p>
    <w:p w:rsidR="005D0350" w:rsidRPr="00073B98" w:rsidRDefault="005D0350" w:rsidP="00150BCF">
      <w:pPr>
        <w:pStyle w:val="33"/>
        <w:tabs>
          <w:tab w:val="left" w:pos="4590"/>
          <w:tab w:val="left" w:pos="7247"/>
        </w:tabs>
        <w:rPr>
          <w:sz w:val="24"/>
          <w:szCs w:val="24"/>
        </w:rPr>
      </w:pPr>
      <w:r w:rsidRPr="00073B98">
        <w:rPr>
          <w:sz w:val="24"/>
          <w:szCs w:val="24"/>
        </w:rPr>
        <w:t>(должностное лицо (работник),</w:t>
      </w:r>
      <w:r w:rsidRPr="00073B98">
        <w:rPr>
          <w:sz w:val="24"/>
          <w:szCs w:val="24"/>
        </w:rPr>
        <w:tab/>
        <w:t>(подпись)                (фамилия</w:t>
      </w:r>
      <w:r w:rsidR="006C55CC" w:rsidRPr="00073B98">
        <w:rPr>
          <w:sz w:val="24"/>
          <w:szCs w:val="24"/>
        </w:rPr>
        <w:t>, имя</w:t>
      </w:r>
    </w:p>
    <w:p w:rsidR="005D0350" w:rsidRPr="00073B98" w:rsidRDefault="005D0350" w:rsidP="00150BCF">
      <w:pPr>
        <w:pStyle w:val="33"/>
        <w:rPr>
          <w:sz w:val="24"/>
          <w:szCs w:val="24"/>
        </w:rPr>
      </w:pPr>
      <w:r w:rsidRPr="00073B98">
        <w:rPr>
          <w:sz w:val="24"/>
          <w:szCs w:val="24"/>
        </w:rPr>
        <w:t xml:space="preserve">имеющее право принять </w:t>
      </w:r>
      <w:r w:rsidR="006C55CC" w:rsidRPr="00073B98">
        <w:rPr>
          <w:sz w:val="24"/>
          <w:szCs w:val="24"/>
        </w:rPr>
        <w:tab/>
      </w:r>
      <w:r w:rsidR="006C55CC" w:rsidRPr="00073B98">
        <w:rPr>
          <w:sz w:val="24"/>
          <w:szCs w:val="24"/>
        </w:rPr>
        <w:tab/>
      </w:r>
      <w:r w:rsidR="006C55CC" w:rsidRPr="00073B98">
        <w:rPr>
          <w:sz w:val="24"/>
          <w:szCs w:val="24"/>
        </w:rPr>
        <w:tab/>
      </w:r>
      <w:r w:rsidR="006C55CC" w:rsidRPr="00073B98">
        <w:rPr>
          <w:sz w:val="24"/>
          <w:szCs w:val="24"/>
        </w:rPr>
        <w:tab/>
      </w:r>
      <w:r w:rsidR="006C55CC" w:rsidRPr="00073B98">
        <w:rPr>
          <w:sz w:val="24"/>
          <w:szCs w:val="24"/>
        </w:rPr>
        <w:tab/>
        <w:t>отчество (при наличии))</w:t>
      </w:r>
    </w:p>
    <w:p w:rsidR="005D0350" w:rsidRPr="00073B98" w:rsidRDefault="005D0350" w:rsidP="00150BCF">
      <w:pPr>
        <w:pStyle w:val="33"/>
        <w:rPr>
          <w:sz w:val="24"/>
          <w:szCs w:val="24"/>
        </w:rPr>
      </w:pPr>
      <w:r w:rsidRPr="00073B98">
        <w:rPr>
          <w:sz w:val="24"/>
          <w:szCs w:val="24"/>
        </w:rPr>
        <w:t>решение об отказе</w:t>
      </w:r>
    </w:p>
    <w:p w:rsidR="005D0350" w:rsidRPr="00073B98" w:rsidRDefault="005D0350" w:rsidP="00150BCF">
      <w:pPr>
        <w:pStyle w:val="33"/>
        <w:jc w:val="both"/>
        <w:rPr>
          <w:sz w:val="24"/>
          <w:szCs w:val="24"/>
        </w:rPr>
      </w:pPr>
      <w:r w:rsidRPr="00073B98">
        <w:rPr>
          <w:sz w:val="24"/>
          <w:szCs w:val="24"/>
        </w:rPr>
        <w:t>в предоставлении услуги)</w:t>
      </w:r>
    </w:p>
    <w:p w:rsidR="005D0350" w:rsidRPr="00073B98" w:rsidRDefault="005D0350" w:rsidP="007D425A">
      <w:pPr>
        <w:pStyle w:val="33"/>
        <w:rPr>
          <w:sz w:val="24"/>
          <w:szCs w:val="24"/>
        </w:rPr>
      </w:pPr>
    </w:p>
    <w:p w:rsidR="005D0350" w:rsidRPr="00073B98" w:rsidRDefault="005D0350" w:rsidP="00150BCF">
      <w:pPr>
        <w:pStyle w:val="13"/>
        <w:ind w:firstLine="720"/>
        <w:jc w:val="both"/>
        <w:rPr>
          <w:sz w:val="24"/>
          <w:szCs w:val="24"/>
        </w:rPr>
      </w:pPr>
      <w:r w:rsidRPr="00073B98">
        <w:rPr>
          <w:sz w:val="24"/>
          <w:szCs w:val="24"/>
        </w:rPr>
        <w:t xml:space="preserve">Подпись заявителя, подтверждающая получение решения об отказе </w:t>
      </w:r>
      <w:r w:rsidRPr="00073B98">
        <w:rPr>
          <w:sz w:val="24"/>
          <w:szCs w:val="24"/>
        </w:rPr>
        <w:br/>
        <w:t>в предоставлении муниципальной услуги, сведения о направлении запроса в личный кабинет заявителя на ЕПГУ/РПГУ.</w:t>
      </w:r>
    </w:p>
    <w:p w:rsidR="005D0350" w:rsidRPr="00073B98" w:rsidRDefault="005D0350" w:rsidP="00150BC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AB06CA" w:rsidRPr="00073B98" w:rsidRDefault="005D0350" w:rsidP="007D425A">
      <w:pPr>
        <w:pStyle w:val="33"/>
        <w:rPr>
          <w:rFonts w:eastAsia="Calibri"/>
          <w:bCs/>
          <w:sz w:val="24"/>
          <w:szCs w:val="24"/>
        </w:rPr>
      </w:pPr>
      <w:r w:rsidRPr="00073B98">
        <w:rPr>
          <w:sz w:val="24"/>
          <w:szCs w:val="24"/>
        </w:rPr>
        <w:t xml:space="preserve"> (подпись)</w:t>
      </w:r>
      <w:r w:rsidRPr="00073B98">
        <w:rPr>
          <w:sz w:val="24"/>
          <w:szCs w:val="24"/>
        </w:rPr>
        <w:tab/>
        <w:t>(инициалы, фамилия заявителя)</w:t>
      </w:r>
      <w:r w:rsidRPr="00073B98">
        <w:rPr>
          <w:sz w:val="24"/>
          <w:szCs w:val="24"/>
        </w:rPr>
        <w:tab/>
        <w:t xml:space="preserve">              (дата)</w:t>
      </w:r>
    </w:p>
    <w:p w:rsidR="00AB06CA" w:rsidRPr="00073B98" w:rsidRDefault="00AB06CA" w:rsidP="004370C7">
      <w:pPr>
        <w:spacing w:before="120" w:after="0" w:line="240" w:lineRule="auto"/>
        <w:ind w:firstLine="709"/>
        <w:jc w:val="both"/>
        <w:rPr>
          <w:sz w:val="24"/>
          <w:szCs w:val="24"/>
        </w:rPr>
      </w:pPr>
    </w:p>
    <w:p w:rsidR="00143CF3" w:rsidRPr="00073B98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143CF3" w:rsidRPr="00073B98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143CF3" w:rsidRPr="00073B98" w:rsidRDefault="00CB7114" w:rsidP="00597D1D">
      <w:pPr>
        <w:tabs>
          <w:tab w:val="left" w:pos="9214"/>
        </w:tabs>
        <w:spacing w:after="0" w:line="240" w:lineRule="auto"/>
        <w:ind w:left="9072"/>
        <w:outlineLvl w:val="1"/>
        <w:rPr>
          <w:sz w:val="20"/>
          <w:szCs w:val="20"/>
        </w:rPr>
      </w:pPr>
      <w:r w:rsidRPr="00073B98">
        <w:rPr>
          <w:sz w:val="20"/>
          <w:szCs w:val="20"/>
        </w:rPr>
        <w:lastRenderedPageBreak/>
        <w:t xml:space="preserve">Приложение № </w:t>
      </w:r>
      <w:r w:rsidR="006B0452" w:rsidRPr="00073B98">
        <w:rPr>
          <w:sz w:val="20"/>
          <w:szCs w:val="20"/>
        </w:rPr>
        <w:t>5</w:t>
      </w:r>
    </w:p>
    <w:p w:rsidR="00143CF3" w:rsidRPr="00073B98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  <w:sz w:val="20"/>
          <w:szCs w:val="20"/>
        </w:rPr>
      </w:pPr>
      <w:r w:rsidRPr="00073B98">
        <w:rPr>
          <w:rFonts w:eastAsia="Calibri"/>
          <w:sz w:val="20"/>
          <w:szCs w:val="20"/>
        </w:rPr>
        <w:t>к Административному Регламенту</w:t>
      </w:r>
    </w:p>
    <w:p w:rsidR="00143CF3" w:rsidRPr="00073B98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  <w:sz w:val="20"/>
          <w:szCs w:val="20"/>
        </w:rPr>
      </w:pPr>
      <w:r w:rsidRPr="00073B98">
        <w:rPr>
          <w:bCs/>
          <w:sz w:val="20"/>
          <w:szCs w:val="20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8E7A25" w:rsidRPr="00073B98">
        <w:rPr>
          <w:bCs/>
          <w:sz w:val="20"/>
          <w:szCs w:val="20"/>
        </w:rPr>
        <w:t>в</w:t>
      </w:r>
      <w:r w:rsidR="008E2BD2" w:rsidRPr="00073B98">
        <w:rPr>
          <w:bCs/>
          <w:sz w:val="20"/>
          <w:szCs w:val="20"/>
        </w:rPr>
        <w:t xml:space="preserve"> городском поселении город Белебей муниципального района Белебеевский район Республики Башкортостан</w:t>
      </w:r>
    </w:p>
    <w:p w:rsidR="00143CF3" w:rsidRPr="00073B98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  <w:sz w:val="24"/>
          <w:szCs w:val="24"/>
        </w:rPr>
      </w:pPr>
    </w:p>
    <w:p w:rsidR="0011384F" w:rsidRPr="00073B98" w:rsidRDefault="00CB7114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 w:rsidRPr="00073B98">
        <w:rPr>
          <w:b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143CF3" w:rsidRPr="00073B98" w:rsidRDefault="0011384F" w:rsidP="007D425A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  <w:sz w:val="24"/>
          <w:szCs w:val="24"/>
        </w:rPr>
      </w:pPr>
      <w:r w:rsidRPr="00073B98">
        <w:rPr>
          <w:b/>
          <w:sz w:val="24"/>
          <w:szCs w:val="24"/>
        </w:rPr>
        <w:t>подуслуга «Направление уведомления о планируемом сносе объекта капитального строительства»</w:t>
      </w:r>
    </w:p>
    <w:p w:rsidR="00E76645" w:rsidRPr="00073B98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af8"/>
        <w:tblW w:w="0" w:type="auto"/>
        <w:tblLook w:val="0620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346A70" w:rsidTr="009F7825">
        <w:trPr>
          <w:tblHeader/>
        </w:trPr>
        <w:tc>
          <w:tcPr>
            <w:tcW w:w="2455" w:type="dxa"/>
          </w:tcPr>
          <w:p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23AF7" w:rsidRPr="00346A70" w:rsidTr="009F7825">
        <w:trPr>
          <w:tblHeader/>
        </w:trPr>
        <w:tc>
          <w:tcPr>
            <w:tcW w:w="2455" w:type="dxa"/>
          </w:tcPr>
          <w:p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70A9C" w:rsidRPr="00770A9C" w:rsidTr="007D425A">
        <w:tc>
          <w:tcPr>
            <w:tcW w:w="15016" w:type="dxa"/>
            <w:gridSpan w:val="6"/>
          </w:tcPr>
          <w:p w:rsidR="00770A9C" w:rsidRPr="007D425A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770A9C">
              <w:rPr>
                <w:bCs/>
                <w:sz w:val="22"/>
                <w:szCs w:val="22"/>
              </w:rPr>
              <w:t>роверка документов и регистрация уведомления</w:t>
            </w:r>
          </w:p>
        </w:tc>
      </w:tr>
      <w:tr w:rsidR="00346A70" w:rsidRPr="00346A70" w:rsidTr="009F7825">
        <w:tc>
          <w:tcPr>
            <w:tcW w:w="2455" w:type="dxa"/>
          </w:tcPr>
          <w:p w:rsidR="00E76645" w:rsidRPr="007D425A" w:rsidRDefault="00E7664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</w:t>
            </w:r>
            <w:r w:rsidRPr="007D425A">
              <w:rPr>
                <w:bCs/>
                <w:sz w:val="22"/>
                <w:szCs w:val="22"/>
              </w:rPr>
              <w:lastRenderedPageBreak/>
              <w:t>муниципального о</w:t>
            </w:r>
            <w:r w:rsidR="00707175">
              <w:rPr>
                <w:bCs/>
                <w:sz w:val="22"/>
                <w:szCs w:val="22"/>
              </w:rPr>
              <w:t>бразования</w:t>
            </w:r>
            <w:r w:rsidRPr="007D425A">
              <w:rPr>
                <w:bCs/>
                <w:sz w:val="22"/>
                <w:szCs w:val="22"/>
              </w:rPr>
              <w:t xml:space="preserve"> (далее – Адми</w:t>
            </w:r>
            <w:r w:rsidR="00707175">
              <w:rPr>
                <w:bCs/>
                <w:sz w:val="22"/>
                <w:szCs w:val="22"/>
              </w:rPr>
              <w:t>нистрация</w:t>
            </w:r>
            <w:r w:rsidRPr="007D425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76" w:type="dxa"/>
          </w:tcPr>
          <w:p w:rsidR="00134171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:rsidR="00E76645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Единого портала, государственных и </w:t>
            </w:r>
            <w:r w:rsidRPr="007D425A">
              <w:rPr>
                <w:bCs/>
                <w:sz w:val="22"/>
                <w:szCs w:val="22"/>
              </w:rPr>
              <w:lastRenderedPageBreak/>
              <w:t>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2459" w:type="dxa"/>
          </w:tcPr>
          <w:p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:rsidR="00E76645" w:rsidRPr="007D425A" w:rsidRDefault="00464AC1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</w:t>
            </w:r>
            <w:r w:rsidR="0072293C" w:rsidRPr="007D425A">
              <w:rPr>
                <w:bCs/>
                <w:sz w:val="22"/>
                <w:szCs w:val="22"/>
              </w:rPr>
              <w:t>;</w:t>
            </w:r>
          </w:p>
          <w:p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:rsidR="00EA7219" w:rsidRPr="00346A70" w:rsidRDefault="00EA7219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в случае, если уведомление направлено через ЕПГУ (РПГУ) либо ГИСОГД РБ, направление заявителю в личный кабинет на ЕПГУ (РПГУ) либо ГИСОГД РБ </w:t>
            </w:r>
            <w:r w:rsidRPr="00346A70">
              <w:rPr>
                <w:sz w:val="22"/>
                <w:szCs w:val="22"/>
              </w:rPr>
              <w:lastRenderedPageBreak/>
              <w:t xml:space="preserve">уведомления и (или) информации о регистрации уведомления и документов; </w:t>
            </w:r>
          </w:p>
          <w:p w:rsidR="00EA7219" w:rsidRPr="00346A70" w:rsidRDefault="00EA7219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в случае, если уведомление представлено непосредственно в Адми</w:t>
            </w:r>
            <w:r w:rsidR="008E2BD2">
              <w:rPr>
                <w:sz w:val="22"/>
                <w:szCs w:val="22"/>
              </w:rPr>
              <w:t xml:space="preserve">нистрацию </w:t>
            </w:r>
            <w:r w:rsidRPr="00346A70">
              <w:rPr>
                <w:sz w:val="22"/>
                <w:szCs w:val="22"/>
              </w:rPr>
              <w:t xml:space="preserve">, выдача заявителю расписки о приеме документов по форме согласно приложению № 2 к Административному регламенту; </w:t>
            </w:r>
          </w:p>
          <w:p w:rsidR="00EA7219" w:rsidRPr="00346A70" w:rsidRDefault="00EA7219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:rsidR="00D13A49" w:rsidRPr="007D425A" w:rsidRDefault="00621E17" w:rsidP="007D425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</w:t>
            </w:r>
            <w:r w:rsidR="00D13A49" w:rsidRPr="007D425A">
              <w:rPr>
                <w:sz w:val="22"/>
                <w:szCs w:val="22"/>
              </w:rPr>
              <w:t xml:space="preserve">отказ в приеме документов: </w:t>
            </w:r>
          </w:p>
          <w:p w:rsidR="00D13A49" w:rsidRPr="00346A70" w:rsidRDefault="00D13A49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в случае личного обращения в </w:t>
            </w:r>
            <w:r w:rsidRPr="00346A70">
              <w:rPr>
                <w:sz w:val="22"/>
                <w:szCs w:val="22"/>
              </w:rPr>
              <w:lastRenderedPageBreak/>
              <w:t>Адми</w:t>
            </w:r>
            <w:r w:rsidR="008E2BD2">
              <w:rPr>
                <w:sz w:val="22"/>
                <w:szCs w:val="22"/>
              </w:rPr>
              <w:t xml:space="preserve">нистрацию </w:t>
            </w:r>
            <w:r w:rsidRPr="00346A70">
              <w:rPr>
                <w:sz w:val="22"/>
                <w:szCs w:val="22"/>
              </w:rPr>
              <w:t xml:space="preserve">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346A70">
              <w:rPr>
                <w:sz w:val="22"/>
                <w:szCs w:val="22"/>
              </w:rPr>
              <w:t>» пункта 2.1</w:t>
            </w:r>
            <w:r w:rsidR="00195ADB" w:rsidRPr="00346A70">
              <w:rPr>
                <w:sz w:val="22"/>
                <w:szCs w:val="22"/>
              </w:rPr>
              <w:t>2</w:t>
            </w:r>
            <w:r w:rsidRPr="00346A70">
              <w:rPr>
                <w:sz w:val="22"/>
                <w:szCs w:val="22"/>
              </w:rPr>
              <w:t xml:space="preserve">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:rsidR="00D13A49" w:rsidRPr="00346A70" w:rsidRDefault="00D13A49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в случае обращения через ЕПГУ (РПГУ) либо ГИСОГД РБ по основаниям, указанным в пункте 2.1</w:t>
            </w:r>
            <w:r w:rsidR="0026492D" w:rsidRPr="00346A70">
              <w:rPr>
                <w:sz w:val="22"/>
                <w:szCs w:val="22"/>
              </w:rPr>
              <w:t>2</w:t>
            </w:r>
            <w:r w:rsidRPr="00346A70">
              <w:rPr>
                <w:sz w:val="22"/>
                <w:szCs w:val="22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:rsidR="0072293C" w:rsidRPr="007D425A" w:rsidRDefault="00D13A49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в случае обращения посредством почтового отправления или через РГАУ МФЦ по </w:t>
            </w:r>
            <w:r w:rsidRPr="00346A70">
              <w:rPr>
                <w:sz w:val="22"/>
                <w:szCs w:val="22"/>
              </w:rPr>
              <w:lastRenderedPageBreak/>
              <w:t>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346A70">
              <w:rPr>
                <w:sz w:val="22"/>
                <w:szCs w:val="22"/>
              </w:rPr>
              <w:t>» пункта 2.1</w:t>
            </w:r>
            <w:r w:rsidR="0026492D" w:rsidRPr="00346A70">
              <w:rPr>
                <w:sz w:val="22"/>
                <w:szCs w:val="22"/>
              </w:rPr>
              <w:t>2</w:t>
            </w:r>
            <w:r w:rsidRPr="00346A70">
              <w:rPr>
                <w:sz w:val="22"/>
                <w:szCs w:val="22"/>
              </w:rPr>
              <w:t xml:space="preserve">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346A70" w:rsidTr="00600C6E">
        <w:tc>
          <w:tcPr>
            <w:tcW w:w="15016" w:type="dxa"/>
            <w:gridSpan w:val="6"/>
          </w:tcPr>
          <w:p w:rsidR="00BF298E" w:rsidRPr="007D425A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346A70" w:rsidTr="009F7825">
        <w:tc>
          <w:tcPr>
            <w:tcW w:w="2455" w:type="dxa"/>
            <w:vMerge w:val="restart"/>
          </w:tcPr>
          <w:p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:rsidR="00045127" w:rsidRPr="007D425A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  <w:p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59" w:type="dxa"/>
          </w:tcPr>
          <w:p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</w:t>
            </w:r>
            <w:r w:rsidR="00073BDA">
              <w:rPr>
                <w:bCs/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      </w:r>
            <w:r w:rsidRPr="00346A70">
              <w:rPr>
                <w:sz w:val="22"/>
                <w:szCs w:val="22"/>
              </w:rPr>
              <w:lastRenderedPageBreak/>
              <w:t xml:space="preserve">взаимодействия; </w:t>
            </w:r>
          </w:p>
          <w:p w:rsidR="00045127" w:rsidRPr="007D425A" w:rsidRDefault="0004512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346A70" w:rsidTr="009F7825">
        <w:tc>
          <w:tcPr>
            <w:tcW w:w="2455" w:type="dxa"/>
            <w:vMerge/>
          </w:tcPr>
          <w:p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:rsidR="00045127" w:rsidRPr="007D425A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color w:val="auto"/>
                <w:sz w:val="22"/>
                <w:szCs w:val="22"/>
              </w:rPr>
              <w:t xml:space="preserve">- </w:t>
            </w:r>
            <w:r w:rsidRPr="00346A7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795DB4" w:rsidRPr="00346A70" w:rsidTr="00600C6E">
        <w:tc>
          <w:tcPr>
            <w:tcW w:w="15016" w:type="dxa"/>
            <w:gridSpan w:val="6"/>
          </w:tcPr>
          <w:p w:rsidR="00795DB4" w:rsidRPr="007D425A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346A70" w:rsidRPr="00346A70" w:rsidTr="009F7825">
        <w:tc>
          <w:tcPr>
            <w:tcW w:w="2455" w:type="dxa"/>
          </w:tcPr>
          <w:p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сформированный комплект документов, необходимых для принятия решения о предоставлении </w:t>
            </w:r>
            <w:r w:rsidRPr="007D425A">
              <w:rPr>
                <w:bCs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676" w:type="dxa"/>
          </w:tcPr>
          <w:p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рассмотрение документов, в том числе полученных по межведомственным запросам, на предмет </w:t>
            </w:r>
            <w:r w:rsidRPr="007D425A">
              <w:rPr>
                <w:bCs/>
                <w:sz w:val="22"/>
                <w:szCs w:val="22"/>
              </w:rPr>
              <w:lastRenderedPageBreak/>
              <w:t>наличия/отсутствия оснований для отказа в предоставлении муниципальной услуги, предусмотренных пунктом 2.</w:t>
            </w:r>
            <w:r w:rsidR="00A04694" w:rsidRPr="007D425A">
              <w:rPr>
                <w:bCs/>
                <w:sz w:val="22"/>
                <w:szCs w:val="22"/>
              </w:rPr>
              <w:t>15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</w:t>
            </w:r>
            <w:r w:rsidR="00073BDA">
              <w:rPr>
                <w:bCs/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 xml:space="preserve">предусмотренных </w:t>
            </w:r>
            <w:r w:rsidRPr="007D425A">
              <w:rPr>
                <w:bCs/>
                <w:sz w:val="22"/>
                <w:szCs w:val="22"/>
              </w:rPr>
              <w:lastRenderedPageBreak/>
              <w:t>пунктом 2.15 Административного регламента</w:t>
            </w:r>
          </w:p>
        </w:tc>
        <w:tc>
          <w:tcPr>
            <w:tcW w:w="2483" w:type="dxa"/>
          </w:tcPr>
          <w:p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рассмотренный пакет документов</w:t>
            </w:r>
          </w:p>
        </w:tc>
      </w:tr>
      <w:tr w:rsidR="00FF1725" w:rsidRPr="00346A70" w:rsidTr="00600C6E">
        <w:tc>
          <w:tcPr>
            <w:tcW w:w="15016" w:type="dxa"/>
            <w:gridSpan w:val="6"/>
          </w:tcPr>
          <w:p w:rsidR="00FF1725" w:rsidRPr="007D425A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4. Принятие решения</w:t>
            </w:r>
          </w:p>
        </w:tc>
      </w:tr>
      <w:tr w:rsidR="00346A70" w:rsidRPr="00346A70" w:rsidTr="009F7825">
        <w:tc>
          <w:tcPr>
            <w:tcW w:w="2455" w:type="dxa"/>
          </w:tcPr>
          <w:p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–Госжилстройнадзор РБ)</w:t>
            </w:r>
          </w:p>
        </w:tc>
        <w:tc>
          <w:tcPr>
            <w:tcW w:w="2459" w:type="dxa"/>
          </w:tcPr>
          <w:p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9A22BA" w:rsidRPr="007D425A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размещенные в ГИСОГД РБ уведомление и документы; </w:t>
            </w:r>
          </w:p>
          <w:p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направленное в автоматическом режиме в личный кабинет Госжилстройнадзор РБ на ЕПГУ (РПГУ), ГИСОГД РБ электронное сообщение о размещении уведомления и документов с предоставлением доступа к размещенным данным </w:t>
            </w:r>
          </w:p>
          <w:p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3950D2" w:rsidRPr="00346A70" w:rsidTr="00600C6E">
        <w:tc>
          <w:tcPr>
            <w:tcW w:w="15016" w:type="dxa"/>
            <w:gridSpan w:val="6"/>
          </w:tcPr>
          <w:p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346A70" w:rsidTr="009F7825">
        <w:tc>
          <w:tcPr>
            <w:tcW w:w="2455" w:type="dxa"/>
          </w:tcPr>
          <w:p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:rsidR="00720786" w:rsidRPr="007D425A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:rsidR="00E76645" w:rsidRDefault="00E76645" w:rsidP="0011384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:rsidR="00073B98" w:rsidRDefault="00073B9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:rsidR="00531CF8" w:rsidRPr="0094384E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94384E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531CF8" w:rsidRPr="0094384E" w:rsidRDefault="00531CF8" w:rsidP="007D425A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  <w:sz w:val="24"/>
          <w:szCs w:val="24"/>
        </w:rPr>
      </w:pPr>
      <w:r w:rsidRPr="0094384E">
        <w:rPr>
          <w:b/>
          <w:sz w:val="24"/>
          <w:szCs w:val="24"/>
        </w:rPr>
        <w:t>подуслуга «Направление уведомления о завершении сноса объекта капитального строительства»</w:t>
      </w:r>
    </w:p>
    <w:p w:rsidR="00531CF8" w:rsidRPr="007D425A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BA19D0" w:rsidTr="007D425A">
        <w:trPr>
          <w:tblHeader/>
        </w:trPr>
        <w:tc>
          <w:tcPr>
            <w:tcW w:w="2455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585E1B" w:rsidRPr="00BA19D0" w:rsidTr="007D425A">
        <w:trPr>
          <w:tblHeader/>
        </w:trPr>
        <w:tc>
          <w:tcPr>
            <w:tcW w:w="2455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C7B96" w:rsidRPr="00BA19D0" w:rsidTr="00600C6E">
        <w:tc>
          <w:tcPr>
            <w:tcW w:w="15016" w:type="dxa"/>
            <w:gridSpan w:val="6"/>
          </w:tcPr>
          <w:p w:rsidR="009C7B96" w:rsidRPr="007D425A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1. Проверка документов и регистрация уведомления</w:t>
            </w:r>
          </w:p>
        </w:tc>
      </w:tr>
      <w:tr w:rsidR="00585E1B" w:rsidRPr="00BA19D0" w:rsidTr="00E912C6">
        <w:tc>
          <w:tcPr>
            <w:tcW w:w="2455" w:type="dxa"/>
          </w:tcPr>
          <w:p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</w:t>
            </w:r>
            <w:r w:rsidRPr="007D425A">
              <w:rPr>
                <w:bCs/>
                <w:sz w:val="22"/>
                <w:szCs w:val="22"/>
              </w:rPr>
              <w:lastRenderedPageBreak/>
              <w:t>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 (Уполномоченный орган) (далее – Администрация (Уполномоченный орган))</w:t>
            </w:r>
          </w:p>
        </w:tc>
        <w:tc>
          <w:tcPr>
            <w:tcW w:w="2676" w:type="dxa"/>
          </w:tcPr>
          <w:p w:rsidR="001F1AE3" w:rsidRPr="007D425A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контроль комплектности </w:t>
            </w:r>
            <w:r w:rsidRPr="007D425A">
              <w:rPr>
                <w:bCs/>
                <w:sz w:val="22"/>
                <w:szCs w:val="22"/>
              </w:rPr>
              <w:lastRenderedPageBreak/>
              <w:t>предоставленных документов; подтверждение полномочий представителя заявителя;</w:t>
            </w:r>
          </w:p>
          <w:p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94384E">
              <w:rPr>
                <w:bCs/>
                <w:sz w:val="22"/>
                <w:szCs w:val="22"/>
              </w:rPr>
              <w:t xml:space="preserve"> </w:t>
            </w:r>
            <w:r w:rsidR="00A0736E" w:rsidRPr="007D425A">
              <w:rPr>
                <w:bCs/>
                <w:sz w:val="22"/>
                <w:szCs w:val="22"/>
              </w:rPr>
              <w:t xml:space="preserve">соответственно – РГАУ МФЦ, ЕПГУ, РПГУ </w:t>
            </w:r>
            <w:r w:rsidR="00A0736E" w:rsidRPr="007D425A">
              <w:rPr>
                <w:bCs/>
                <w:sz w:val="22"/>
                <w:szCs w:val="22"/>
              </w:rPr>
              <w:lastRenderedPageBreak/>
              <w:t>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459" w:type="dxa"/>
          </w:tcPr>
          <w:p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Pr="007D425A">
              <w:rPr>
                <w:bCs/>
                <w:sz w:val="22"/>
                <w:szCs w:val="22"/>
              </w:rPr>
              <w:lastRenderedPageBreak/>
              <w:t>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наличие/отсутствие </w:t>
            </w:r>
            <w:r w:rsidRPr="007D425A">
              <w:rPr>
                <w:bCs/>
                <w:sz w:val="22"/>
                <w:szCs w:val="22"/>
              </w:rPr>
              <w:lastRenderedPageBreak/>
              <w:t>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- прием документов;</w:t>
            </w:r>
          </w:p>
          <w:p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- регистрация уведомления и документов в системе делопроизводства (присвоение номера и датирование);</w:t>
            </w:r>
          </w:p>
          <w:p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в случае, если уведомление представлено непосредственно в Адми</w:t>
            </w:r>
            <w:r w:rsidR="00073BDA">
              <w:rPr>
                <w:sz w:val="22"/>
                <w:szCs w:val="22"/>
              </w:rPr>
              <w:t xml:space="preserve">нистрацию </w:t>
            </w:r>
            <w:r w:rsidRPr="00BA19D0">
              <w:rPr>
                <w:sz w:val="22"/>
                <w:szCs w:val="22"/>
              </w:rPr>
              <w:t xml:space="preserve">, выдача заявителю расписки о приеме </w:t>
            </w:r>
            <w:r w:rsidRPr="00BA19D0">
              <w:rPr>
                <w:sz w:val="22"/>
                <w:szCs w:val="22"/>
              </w:rPr>
              <w:lastRenderedPageBreak/>
              <w:t xml:space="preserve">документов по форме согласно приложению № 2 к Административному регламенту; </w:t>
            </w:r>
          </w:p>
          <w:p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:rsidR="00DF195E" w:rsidRPr="007D425A" w:rsidRDefault="00DF195E" w:rsidP="00DF195E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отказ в приеме документов: </w:t>
            </w:r>
          </w:p>
          <w:p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в случае личного обращения в Адми</w:t>
            </w:r>
            <w:r w:rsidR="00073BDA">
              <w:rPr>
                <w:sz w:val="22"/>
                <w:szCs w:val="22"/>
              </w:rPr>
              <w:t xml:space="preserve">нистрацию </w:t>
            </w:r>
            <w:r w:rsidRPr="00BA19D0">
              <w:rPr>
                <w:sz w:val="22"/>
                <w:szCs w:val="22"/>
              </w:rPr>
              <w:t xml:space="preserve">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форме согласно приложению № 1 к </w:t>
            </w:r>
            <w:r w:rsidRPr="00BA19D0">
              <w:rPr>
                <w:sz w:val="22"/>
                <w:szCs w:val="22"/>
              </w:rPr>
              <w:lastRenderedPageBreak/>
              <w:t xml:space="preserve">Административному регламенту); </w:t>
            </w:r>
          </w:p>
          <w:p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:rsidR="00585E1B" w:rsidRPr="007D425A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</w:t>
            </w:r>
            <w:r w:rsidRPr="00BA19D0">
              <w:rPr>
                <w:sz w:val="22"/>
                <w:szCs w:val="22"/>
              </w:rPr>
              <w:lastRenderedPageBreak/>
              <w:t xml:space="preserve">почтовый адрес заявителя, указанный в уведомлении. </w:t>
            </w:r>
          </w:p>
        </w:tc>
      </w:tr>
      <w:tr w:rsidR="00E912C6" w:rsidRPr="00BA19D0" w:rsidTr="00600C6E">
        <w:tc>
          <w:tcPr>
            <w:tcW w:w="15016" w:type="dxa"/>
            <w:gridSpan w:val="6"/>
          </w:tcPr>
          <w:p w:rsidR="00E912C6" w:rsidRPr="007D425A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BA19D0" w:rsidTr="00E912C6">
        <w:tc>
          <w:tcPr>
            <w:tcW w:w="2455" w:type="dxa"/>
            <w:vMerge w:val="restart"/>
          </w:tcPr>
          <w:p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:rsidR="00164D44" w:rsidRPr="00BA19D0" w:rsidRDefault="00164D44" w:rsidP="00164D44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:rsidR="00F8673F" w:rsidRPr="007D425A" w:rsidRDefault="009264BF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164D44" w:rsidRPr="00BA19D0">
              <w:rPr>
                <w:sz w:val="22"/>
                <w:szCs w:val="22"/>
              </w:rPr>
              <w:t xml:space="preserve"> внесение записи в Журнал регистрации исходящих межведомственных запросов и поступивших на них ответов </w:t>
            </w:r>
          </w:p>
        </w:tc>
      </w:tr>
      <w:tr w:rsidR="00F8673F" w:rsidRPr="00BA19D0" w:rsidTr="00E912C6">
        <w:tc>
          <w:tcPr>
            <w:tcW w:w="2455" w:type="dxa"/>
            <w:vMerge/>
          </w:tcPr>
          <w:p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:rsidR="009264BF" w:rsidRPr="007D425A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формирование полного </w:t>
            </w:r>
            <w:r w:rsidRPr="007D425A">
              <w:rPr>
                <w:bCs/>
                <w:sz w:val="22"/>
                <w:szCs w:val="22"/>
              </w:rPr>
              <w:lastRenderedPageBreak/>
              <w:t>комплекта документов.</w:t>
            </w:r>
          </w:p>
        </w:tc>
        <w:tc>
          <w:tcPr>
            <w:tcW w:w="2459" w:type="dxa"/>
          </w:tcPr>
          <w:p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Не позднее 5 рабочих дней со дня направления межведомственных </w:t>
            </w:r>
            <w:r w:rsidRPr="007D425A">
              <w:rPr>
                <w:bCs/>
                <w:sz w:val="22"/>
                <w:szCs w:val="22"/>
              </w:rPr>
              <w:lastRenderedPageBreak/>
              <w:t>запросов в</w:t>
            </w:r>
          </w:p>
        </w:tc>
        <w:tc>
          <w:tcPr>
            <w:tcW w:w="2467" w:type="dxa"/>
          </w:tcPr>
          <w:p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2476" w:type="dxa"/>
          </w:tcPr>
          <w:p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получение документов (сведений), необходимых для предоставления </w:t>
            </w:r>
            <w:r w:rsidRPr="00BA19D0">
              <w:rPr>
                <w:sz w:val="22"/>
                <w:szCs w:val="22"/>
              </w:rPr>
              <w:lastRenderedPageBreak/>
              <w:t xml:space="preserve">муниципальной услуги и не представленных заявителем по собственной инициативе; </w:t>
            </w:r>
          </w:p>
          <w:p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:rsidR="00F8673F" w:rsidRPr="007D425A" w:rsidRDefault="0073773A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BA19D0" w:rsidTr="00600C6E">
        <w:tc>
          <w:tcPr>
            <w:tcW w:w="15016" w:type="dxa"/>
            <w:gridSpan w:val="6"/>
          </w:tcPr>
          <w:p w:rsidR="00344032" w:rsidRPr="007D425A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9C7B96" w:rsidRPr="00BA19D0" w:rsidTr="00E912C6">
        <w:tc>
          <w:tcPr>
            <w:tcW w:w="2455" w:type="dxa"/>
          </w:tcPr>
          <w:p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7D425A">
              <w:rPr>
                <w:bCs/>
                <w:sz w:val="22"/>
                <w:szCs w:val="22"/>
              </w:rPr>
              <w:t>5</w:t>
            </w:r>
            <w:r w:rsidRPr="007D425A">
              <w:rPr>
                <w:bCs/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459" w:type="dxa"/>
          </w:tcPr>
          <w:p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9C7B96" w:rsidRPr="007D425A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:rsidR="00F50757" w:rsidRPr="00BA19D0" w:rsidRDefault="00F50757" w:rsidP="00F50757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рассмотренный пакет документов </w:t>
            </w:r>
          </w:p>
          <w:p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870092" w:rsidRPr="00BA19D0" w:rsidTr="00600C6E">
        <w:tc>
          <w:tcPr>
            <w:tcW w:w="15016" w:type="dxa"/>
            <w:gridSpan w:val="6"/>
          </w:tcPr>
          <w:p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9C7B96" w:rsidRPr="00BA19D0" w:rsidTr="00E912C6">
        <w:tc>
          <w:tcPr>
            <w:tcW w:w="2455" w:type="dxa"/>
          </w:tcPr>
          <w:p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формирование (подготовка) извещения о </w:t>
            </w:r>
            <w:r w:rsidRPr="007D425A">
              <w:rPr>
                <w:bCs/>
                <w:sz w:val="22"/>
                <w:szCs w:val="22"/>
              </w:rPr>
              <w:lastRenderedPageBreak/>
              <w:t>приеме уведомления или решения об отказе в предоставлении муниципальной услуги;</w:t>
            </w:r>
          </w:p>
          <w:p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</w:t>
            </w:r>
            <w:r w:rsidR="003D6D79" w:rsidRPr="007D425A">
              <w:rPr>
                <w:bCs/>
                <w:sz w:val="22"/>
                <w:szCs w:val="22"/>
              </w:rPr>
              <w:t xml:space="preserve"> уведомления о размещении документов в ГИСОГД РБ в Государственный комитет Республики Башкортостан по жилищному и строительному надзору (далее – Госжилстройнадзор РБ)</w:t>
            </w:r>
          </w:p>
        </w:tc>
        <w:tc>
          <w:tcPr>
            <w:tcW w:w="2459" w:type="dxa"/>
          </w:tcPr>
          <w:p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в течение 1 часа с момента окончания </w:t>
            </w:r>
            <w:r w:rsidRPr="007D425A">
              <w:rPr>
                <w:bCs/>
                <w:sz w:val="22"/>
                <w:szCs w:val="22"/>
              </w:rPr>
              <w:lastRenderedPageBreak/>
              <w:t>рассмотрения пакета документов</w:t>
            </w:r>
          </w:p>
        </w:tc>
        <w:tc>
          <w:tcPr>
            <w:tcW w:w="2467" w:type="dxa"/>
          </w:tcPr>
          <w:p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лицо, ответственное за предоставление </w:t>
            </w:r>
            <w:r w:rsidRPr="007D425A">
              <w:rPr>
                <w:bCs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476" w:type="dxa"/>
          </w:tcPr>
          <w:p w:rsidR="003D6D79" w:rsidRPr="007D425A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наличие/отсутствие оснований для отказа в </w:t>
            </w:r>
            <w:r w:rsidRPr="007D425A">
              <w:rPr>
                <w:bCs/>
                <w:sz w:val="22"/>
                <w:szCs w:val="22"/>
              </w:rPr>
              <w:lastRenderedPageBreak/>
              <w:t>предоставлении муниципальной услуги</w:t>
            </w:r>
          </w:p>
          <w:p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:rsidR="00983A9A" w:rsidRPr="00BA19D0" w:rsidRDefault="00983A9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- </w:t>
            </w:r>
            <w:r w:rsidRPr="00BA19D0">
              <w:rPr>
                <w:sz w:val="22"/>
                <w:szCs w:val="22"/>
              </w:rPr>
              <w:t xml:space="preserve">сформированное извещение о приеме </w:t>
            </w:r>
            <w:r w:rsidRPr="00BA19D0">
              <w:rPr>
                <w:sz w:val="22"/>
                <w:szCs w:val="22"/>
              </w:rPr>
              <w:lastRenderedPageBreak/>
              <w:t xml:space="preserve">уведомления или решение об отказе в предоставлении муниципальной услуги; </w:t>
            </w:r>
          </w:p>
          <w:p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размещенное в ГИСОГД РБ уведомление; </w:t>
            </w:r>
          </w:p>
          <w:p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 направленное в автоматическом режиме в личный кабинет Госжилстройнадзор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:rsidR="009C7B96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  <w:p w:rsidR="0096240D" w:rsidRPr="007D425A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направленное сообщение в Управление </w:t>
            </w:r>
            <w:r w:rsidRPr="0096240D">
              <w:rPr>
                <w:bCs/>
                <w:sz w:val="22"/>
                <w:szCs w:val="22"/>
              </w:rPr>
              <w:t>по государственной охране объектов культурного наследия Республики Башкортостан</w:t>
            </w:r>
            <w:r w:rsidR="009D7555">
              <w:rPr>
                <w:bCs/>
                <w:sz w:val="22"/>
                <w:szCs w:val="22"/>
              </w:rPr>
              <w:t xml:space="preserve"> о</w:t>
            </w:r>
            <w:r w:rsidR="001C1500">
              <w:rPr>
                <w:bCs/>
                <w:sz w:val="22"/>
                <w:szCs w:val="22"/>
              </w:rPr>
              <w:t>б отказе в прием</w:t>
            </w:r>
            <w:r w:rsidR="00271189">
              <w:rPr>
                <w:bCs/>
                <w:sz w:val="22"/>
                <w:szCs w:val="22"/>
              </w:rPr>
              <w:t xml:space="preserve">е уведомления о </w:t>
            </w:r>
            <w:r w:rsidR="009D7555">
              <w:rPr>
                <w:bCs/>
                <w:sz w:val="22"/>
                <w:szCs w:val="22"/>
              </w:rPr>
              <w:t xml:space="preserve">планируемом сносе объекта культурного наследия, </w:t>
            </w:r>
            <w:r w:rsidR="004E48EE">
              <w:rPr>
                <w:bCs/>
                <w:sz w:val="22"/>
                <w:szCs w:val="22"/>
              </w:rPr>
              <w:t xml:space="preserve">включенного </w:t>
            </w:r>
            <w:r w:rsidR="004E48EE" w:rsidRPr="004E48EE">
              <w:rPr>
                <w:bCs/>
                <w:sz w:val="22"/>
                <w:szCs w:val="22"/>
              </w:rPr>
              <w:t xml:space="preserve">в единый </w:t>
            </w:r>
            <w:r w:rsidR="004E48EE" w:rsidRPr="004E48EE">
              <w:rPr>
                <w:bCs/>
                <w:sz w:val="22"/>
                <w:szCs w:val="22"/>
              </w:rPr>
              <w:lastRenderedPageBreak/>
              <w:t>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BA19D0" w:rsidTr="00600C6E">
        <w:tc>
          <w:tcPr>
            <w:tcW w:w="15016" w:type="dxa"/>
            <w:gridSpan w:val="6"/>
          </w:tcPr>
          <w:p w:rsidR="00E8426F" w:rsidRPr="007D425A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BA19D0" w:rsidTr="00E912C6">
        <w:tc>
          <w:tcPr>
            <w:tcW w:w="2455" w:type="dxa"/>
          </w:tcPr>
          <w:p w:rsidR="009C7B96" w:rsidRPr="007D425A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83" w:type="dxa"/>
          </w:tcPr>
          <w:p w:rsidR="00C94683" w:rsidRPr="00BA19D0" w:rsidRDefault="00C94683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личный кабинет на ЕПГУ (РПГУ) либо ГИСОГД РБ; </w:t>
            </w:r>
          </w:p>
          <w:p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форме бумажного документа, подтверждающего содержание электронного документа, заверенного печатью РГАУ МФЦ </w:t>
            </w:r>
          </w:p>
          <w:p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:rsidR="00585E1B" w:rsidRDefault="00585E1B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:rsidR="00143CF3" w:rsidRDefault="00143CF3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</w:p>
    <w:p w:rsidR="00143CF3" w:rsidRPr="00307EC7" w:rsidRDefault="00143CF3">
      <w:pPr>
        <w:spacing w:after="0" w:line="240" w:lineRule="auto"/>
      </w:pPr>
    </w:p>
    <w:sectPr w:rsidR="00143CF3" w:rsidRPr="00307EC7" w:rsidSect="00765355">
      <w:headerReference w:type="default" r:id="rId14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40" w:rsidRDefault="007D3540">
      <w:pPr>
        <w:spacing w:line="240" w:lineRule="auto"/>
      </w:pPr>
      <w:r>
        <w:separator/>
      </w:r>
    </w:p>
  </w:endnote>
  <w:endnote w:type="continuationSeparator" w:id="1">
    <w:p w:rsidR="007D3540" w:rsidRDefault="007D3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40" w:rsidRDefault="007D3540">
      <w:pPr>
        <w:spacing w:after="0"/>
      </w:pPr>
      <w:r>
        <w:separator/>
      </w:r>
    </w:p>
  </w:footnote>
  <w:footnote w:type="continuationSeparator" w:id="1">
    <w:p w:rsidR="007D3540" w:rsidRDefault="007D3540">
      <w:pPr>
        <w:spacing w:after="0"/>
      </w:pPr>
      <w:r>
        <w:continuationSeparator/>
      </w:r>
    </w:p>
  </w:footnote>
  <w:footnote w:id="2">
    <w:p w:rsidR="00707175" w:rsidRDefault="00707175">
      <w:pPr>
        <w:pStyle w:val="ae"/>
      </w:pPr>
      <w:r>
        <w:rPr>
          <w:rStyle w:val="a3"/>
        </w:rPr>
        <w:footnoteRef/>
      </w:r>
      <w:r w:rsidRPr="00DA7E4F">
        <w:t>Сведения об ИНН в отношении иностранного юридического лица не указываются</w:t>
      </w:r>
    </w:p>
  </w:footnote>
  <w:footnote w:id="3">
    <w:p w:rsidR="00707175" w:rsidRDefault="00707175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4">
    <w:p w:rsidR="00707175" w:rsidRDefault="00707175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5">
    <w:p w:rsidR="00707175" w:rsidRDefault="00707175">
      <w:pPr>
        <w:pStyle w:val="ae"/>
      </w:pPr>
      <w:r>
        <w:rPr>
          <w:rStyle w:val="a3"/>
        </w:rPr>
        <w:footnoteRef/>
      </w:r>
      <w:r w:rsidRPr="00A0736E">
        <w:t>при наличии технической возможности</w:t>
      </w:r>
    </w:p>
  </w:footnote>
  <w:footnote w:id="6">
    <w:p w:rsidR="00707175" w:rsidRDefault="00707175">
      <w:pPr>
        <w:pStyle w:val="ae"/>
      </w:pPr>
      <w:r>
        <w:rPr>
          <w:rStyle w:val="a3"/>
        </w:rPr>
        <w:footnoteRef/>
      </w:r>
      <w:r w:rsidRPr="00A0736E">
        <w:t>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254999"/>
      <w:docPartObj>
        <w:docPartGallery w:val="AutoText"/>
      </w:docPartObj>
    </w:sdtPr>
    <w:sdtContent>
      <w:p w:rsidR="00707175" w:rsidRDefault="00707175">
        <w:pPr>
          <w:pStyle w:val="af0"/>
          <w:jc w:val="center"/>
        </w:pPr>
        <w:fldSimple w:instr="PAGE   \* MERGEFORMAT">
          <w:r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75" w:rsidRDefault="00707175">
    <w:pPr>
      <w:pStyle w:val="af0"/>
      <w:jc w:val="center"/>
    </w:pPr>
    <w:fldSimple w:instr="PAGE   \* MERGEFORMAT">
      <w:r w:rsidR="009D54B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7"/>
  </w:num>
  <w:num w:numId="6">
    <w:abstractNumId w:val="39"/>
  </w:num>
  <w:num w:numId="7">
    <w:abstractNumId w:val="34"/>
  </w:num>
  <w:num w:numId="8">
    <w:abstractNumId w:val="28"/>
  </w:num>
  <w:num w:numId="9">
    <w:abstractNumId w:val="22"/>
  </w:num>
  <w:num w:numId="10">
    <w:abstractNumId w:val="41"/>
  </w:num>
  <w:num w:numId="11">
    <w:abstractNumId w:val="11"/>
  </w:num>
  <w:num w:numId="12">
    <w:abstractNumId w:val="4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40"/>
  </w:num>
  <w:num w:numId="20">
    <w:abstractNumId w:val="26"/>
  </w:num>
  <w:num w:numId="21">
    <w:abstractNumId w:val="17"/>
  </w:num>
  <w:num w:numId="22">
    <w:abstractNumId w:val="36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44"/>
  </w:num>
  <w:num w:numId="28">
    <w:abstractNumId w:val="38"/>
  </w:num>
  <w:num w:numId="29">
    <w:abstractNumId w:val="14"/>
  </w:num>
  <w:num w:numId="30">
    <w:abstractNumId w:val="20"/>
  </w:num>
  <w:num w:numId="3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"/>
  </w:num>
  <w:num w:numId="41">
    <w:abstractNumId w:val="30"/>
  </w:num>
  <w:num w:numId="42">
    <w:abstractNumId w:val="37"/>
  </w:num>
  <w:num w:numId="43">
    <w:abstractNumId w:val="37"/>
  </w:num>
  <w:num w:numId="44">
    <w:abstractNumId w:val="37"/>
  </w:num>
  <w:num w:numId="45">
    <w:abstractNumId w:val="42"/>
  </w:num>
  <w:num w:numId="46">
    <w:abstractNumId w:val="1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5"/>
  </w:num>
  <w:num w:numId="50">
    <w:abstractNumId w:val="35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21571"/>
    <w:rsid w:val="000000CA"/>
    <w:rsid w:val="00000623"/>
    <w:rsid w:val="0000065E"/>
    <w:rsid w:val="00006B5E"/>
    <w:rsid w:val="000077C9"/>
    <w:rsid w:val="00007865"/>
    <w:rsid w:val="000141C0"/>
    <w:rsid w:val="00014D84"/>
    <w:rsid w:val="00016B5A"/>
    <w:rsid w:val="00020F31"/>
    <w:rsid w:val="00021B61"/>
    <w:rsid w:val="00023997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B98"/>
    <w:rsid w:val="00073BDA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5089"/>
    <w:rsid w:val="001A771C"/>
    <w:rsid w:val="001B200C"/>
    <w:rsid w:val="001B30ED"/>
    <w:rsid w:val="001B35B2"/>
    <w:rsid w:val="001B3B39"/>
    <w:rsid w:val="001B3B86"/>
    <w:rsid w:val="001B3C72"/>
    <w:rsid w:val="001B55A6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61EB"/>
    <w:rsid w:val="001E6665"/>
    <w:rsid w:val="001E724C"/>
    <w:rsid w:val="001E763B"/>
    <w:rsid w:val="001E7C94"/>
    <w:rsid w:val="001F12FA"/>
    <w:rsid w:val="001F1AE3"/>
    <w:rsid w:val="001F2631"/>
    <w:rsid w:val="001F5525"/>
    <w:rsid w:val="00201F86"/>
    <w:rsid w:val="00202035"/>
    <w:rsid w:val="00202805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C2A"/>
    <w:rsid w:val="00230C17"/>
    <w:rsid w:val="002317A2"/>
    <w:rsid w:val="00232F16"/>
    <w:rsid w:val="00234A70"/>
    <w:rsid w:val="00236AAF"/>
    <w:rsid w:val="0024123F"/>
    <w:rsid w:val="00245509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1AE4"/>
    <w:rsid w:val="00274752"/>
    <w:rsid w:val="00275FD0"/>
    <w:rsid w:val="00276E2C"/>
    <w:rsid w:val="00280FCE"/>
    <w:rsid w:val="00283756"/>
    <w:rsid w:val="002838CC"/>
    <w:rsid w:val="00284852"/>
    <w:rsid w:val="002857C4"/>
    <w:rsid w:val="00296989"/>
    <w:rsid w:val="002A1297"/>
    <w:rsid w:val="002A2077"/>
    <w:rsid w:val="002A2B4D"/>
    <w:rsid w:val="002A3E61"/>
    <w:rsid w:val="002A55D9"/>
    <w:rsid w:val="002B08B2"/>
    <w:rsid w:val="002B1080"/>
    <w:rsid w:val="002C1289"/>
    <w:rsid w:val="002C1587"/>
    <w:rsid w:val="002C1A41"/>
    <w:rsid w:val="002C6175"/>
    <w:rsid w:val="002C7514"/>
    <w:rsid w:val="002C7AE6"/>
    <w:rsid w:val="002D0179"/>
    <w:rsid w:val="002D0520"/>
    <w:rsid w:val="002D0D86"/>
    <w:rsid w:val="002D14E5"/>
    <w:rsid w:val="002D23FC"/>
    <w:rsid w:val="002D2B02"/>
    <w:rsid w:val="002F13F5"/>
    <w:rsid w:val="002F1E82"/>
    <w:rsid w:val="002F3CF8"/>
    <w:rsid w:val="002F5407"/>
    <w:rsid w:val="002F6F24"/>
    <w:rsid w:val="003008EA"/>
    <w:rsid w:val="00300C76"/>
    <w:rsid w:val="00302565"/>
    <w:rsid w:val="0030299B"/>
    <w:rsid w:val="00307EC7"/>
    <w:rsid w:val="00310D45"/>
    <w:rsid w:val="003114B9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2E4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49B6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F1603"/>
    <w:rsid w:val="004F1B97"/>
    <w:rsid w:val="004F31EB"/>
    <w:rsid w:val="004F7C15"/>
    <w:rsid w:val="00503411"/>
    <w:rsid w:val="005042D8"/>
    <w:rsid w:val="00504A4F"/>
    <w:rsid w:val="00506098"/>
    <w:rsid w:val="00506C4B"/>
    <w:rsid w:val="00512234"/>
    <w:rsid w:val="00514C7B"/>
    <w:rsid w:val="00516FF2"/>
    <w:rsid w:val="00522539"/>
    <w:rsid w:val="0052535F"/>
    <w:rsid w:val="005259DC"/>
    <w:rsid w:val="00526512"/>
    <w:rsid w:val="0053062F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0C6E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3CBF"/>
    <w:rsid w:val="00635337"/>
    <w:rsid w:val="006358C1"/>
    <w:rsid w:val="00635C86"/>
    <w:rsid w:val="006372F9"/>
    <w:rsid w:val="00637B25"/>
    <w:rsid w:val="00640E1B"/>
    <w:rsid w:val="00641EAD"/>
    <w:rsid w:val="006430D6"/>
    <w:rsid w:val="0064521D"/>
    <w:rsid w:val="00646645"/>
    <w:rsid w:val="00647646"/>
    <w:rsid w:val="006509A6"/>
    <w:rsid w:val="0065167C"/>
    <w:rsid w:val="006556AE"/>
    <w:rsid w:val="006563E4"/>
    <w:rsid w:val="006607E6"/>
    <w:rsid w:val="006614AF"/>
    <w:rsid w:val="00661EED"/>
    <w:rsid w:val="00666DB9"/>
    <w:rsid w:val="0067235B"/>
    <w:rsid w:val="0067344E"/>
    <w:rsid w:val="00674888"/>
    <w:rsid w:val="00676673"/>
    <w:rsid w:val="00677EEB"/>
    <w:rsid w:val="006864FE"/>
    <w:rsid w:val="00686F97"/>
    <w:rsid w:val="006873C1"/>
    <w:rsid w:val="0069125C"/>
    <w:rsid w:val="00691EE4"/>
    <w:rsid w:val="006959FB"/>
    <w:rsid w:val="00695E00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5EE"/>
    <w:rsid w:val="006E4423"/>
    <w:rsid w:val="006E467B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6B9C"/>
    <w:rsid w:val="00707175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773A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5355"/>
    <w:rsid w:val="00766C94"/>
    <w:rsid w:val="00770138"/>
    <w:rsid w:val="007704EC"/>
    <w:rsid w:val="00770A9C"/>
    <w:rsid w:val="0077134C"/>
    <w:rsid w:val="0077356D"/>
    <w:rsid w:val="00773A62"/>
    <w:rsid w:val="00774129"/>
    <w:rsid w:val="00775B40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9BE"/>
    <w:rsid w:val="007B1C5A"/>
    <w:rsid w:val="007B3C6B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3540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7C7A"/>
    <w:rsid w:val="0084149C"/>
    <w:rsid w:val="00841847"/>
    <w:rsid w:val="00841E48"/>
    <w:rsid w:val="00843259"/>
    <w:rsid w:val="00843624"/>
    <w:rsid w:val="00844214"/>
    <w:rsid w:val="00847948"/>
    <w:rsid w:val="00847B6D"/>
    <w:rsid w:val="00850F58"/>
    <w:rsid w:val="00851530"/>
    <w:rsid w:val="00851E2C"/>
    <w:rsid w:val="0085270E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213"/>
    <w:rsid w:val="008C1BC9"/>
    <w:rsid w:val="008C3408"/>
    <w:rsid w:val="008C4246"/>
    <w:rsid w:val="008C4EE4"/>
    <w:rsid w:val="008C6BEA"/>
    <w:rsid w:val="008D131B"/>
    <w:rsid w:val="008D1AB9"/>
    <w:rsid w:val="008D2421"/>
    <w:rsid w:val="008D2FB1"/>
    <w:rsid w:val="008D3B1E"/>
    <w:rsid w:val="008D45AF"/>
    <w:rsid w:val="008E2BD2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EAA"/>
    <w:rsid w:val="00915511"/>
    <w:rsid w:val="00923434"/>
    <w:rsid w:val="009240B4"/>
    <w:rsid w:val="00924734"/>
    <w:rsid w:val="009264BF"/>
    <w:rsid w:val="009272A5"/>
    <w:rsid w:val="009331B2"/>
    <w:rsid w:val="00933247"/>
    <w:rsid w:val="00937B1D"/>
    <w:rsid w:val="00942054"/>
    <w:rsid w:val="0094302A"/>
    <w:rsid w:val="0094384E"/>
    <w:rsid w:val="00950EA5"/>
    <w:rsid w:val="009556B6"/>
    <w:rsid w:val="00957906"/>
    <w:rsid w:val="0096240D"/>
    <w:rsid w:val="009626EE"/>
    <w:rsid w:val="00963EDD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75D4"/>
    <w:rsid w:val="009C156A"/>
    <w:rsid w:val="009C45CB"/>
    <w:rsid w:val="009C77DC"/>
    <w:rsid w:val="009C7B96"/>
    <w:rsid w:val="009D1344"/>
    <w:rsid w:val="009D236A"/>
    <w:rsid w:val="009D23D9"/>
    <w:rsid w:val="009D54B4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173A"/>
    <w:rsid w:val="00A22093"/>
    <w:rsid w:val="00A22103"/>
    <w:rsid w:val="00A22253"/>
    <w:rsid w:val="00A24C4F"/>
    <w:rsid w:val="00A25CF4"/>
    <w:rsid w:val="00A26A4E"/>
    <w:rsid w:val="00A303DD"/>
    <w:rsid w:val="00A30437"/>
    <w:rsid w:val="00A327A1"/>
    <w:rsid w:val="00A33133"/>
    <w:rsid w:val="00A3767E"/>
    <w:rsid w:val="00A40E7B"/>
    <w:rsid w:val="00A4155C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A56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DA7"/>
    <w:rsid w:val="00AD2778"/>
    <w:rsid w:val="00AD4589"/>
    <w:rsid w:val="00AD5508"/>
    <w:rsid w:val="00AD63A4"/>
    <w:rsid w:val="00AE1A54"/>
    <w:rsid w:val="00AE4E9C"/>
    <w:rsid w:val="00AE5B8D"/>
    <w:rsid w:val="00AF0CBC"/>
    <w:rsid w:val="00AF4885"/>
    <w:rsid w:val="00AF50A6"/>
    <w:rsid w:val="00AF5ADD"/>
    <w:rsid w:val="00AF7170"/>
    <w:rsid w:val="00B00A74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5158"/>
    <w:rsid w:val="00C077E5"/>
    <w:rsid w:val="00C11D20"/>
    <w:rsid w:val="00C144D7"/>
    <w:rsid w:val="00C166F5"/>
    <w:rsid w:val="00C2394F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4811"/>
    <w:rsid w:val="00C755F5"/>
    <w:rsid w:val="00C75948"/>
    <w:rsid w:val="00C84B93"/>
    <w:rsid w:val="00C85A29"/>
    <w:rsid w:val="00C86A35"/>
    <w:rsid w:val="00C8710E"/>
    <w:rsid w:val="00C905B8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78A0"/>
    <w:rsid w:val="00CD2428"/>
    <w:rsid w:val="00CD61F9"/>
    <w:rsid w:val="00CE1C5E"/>
    <w:rsid w:val="00CE357D"/>
    <w:rsid w:val="00CE38AA"/>
    <w:rsid w:val="00CE38AB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10FE3"/>
    <w:rsid w:val="00D13A49"/>
    <w:rsid w:val="00D17AE9"/>
    <w:rsid w:val="00D24250"/>
    <w:rsid w:val="00D26D06"/>
    <w:rsid w:val="00D304F9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7067C"/>
    <w:rsid w:val="00D71433"/>
    <w:rsid w:val="00D742B9"/>
    <w:rsid w:val="00D75806"/>
    <w:rsid w:val="00D764AF"/>
    <w:rsid w:val="00D77321"/>
    <w:rsid w:val="00D77915"/>
    <w:rsid w:val="00D77961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0CAF"/>
    <w:rsid w:val="00E32049"/>
    <w:rsid w:val="00E32544"/>
    <w:rsid w:val="00E365AA"/>
    <w:rsid w:val="00E36AA8"/>
    <w:rsid w:val="00E40602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41FA1"/>
    <w:rsid w:val="00F43799"/>
    <w:rsid w:val="00F44EC1"/>
    <w:rsid w:val="00F45B0E"/>
    <w:rsid w:val="00F46DE0"/>
    <w:rsid w:val="00F50757"/>
    <w:rsid w:val="00F50B8F"/>
    <w:rsid w:val="00F513D6"/>
    <w:rsid w:val="00F538EB"/>
    <w:rsid w:val="00F53C3C"/>
    <w:rsid w:val="00F54B9E"/>
    <w:rsid w:val="00F55B59"/>
    <w:rsid w:val="00F56766"/>
    <w:rsid w:val="00F57E0C"/>
    <w:rsid w:val="00F60FC9"/>
    <w:rsid w:val="00F63CE7"/>
    <w:rsid w:val="00F63E91"/>
    <w:rsid w:val="00F6421D"/>
    <w:rsid w:val="00F64CFE"/>
    <w:rsid w:val="00F64E6C"/>
    <w:rsid w:val="00F70541"/>
    <w:rsid w:val="00F7092F"/>
    <w:rsid w:val="00F71C5F"/>
    <w:rsid w:val="00F76022"/>
    <w:rsid w:val="00F7671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1DA5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annotation reference" w:semiHidden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55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rsid w:val="0076535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65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3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65355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sid w:val="00765355"/>
    <w:rPr>
      <w:sz w:val="16"/>
      <w:szCs w:val="16"/>
    </w:rPr>
  </w:style>
  <w:style w:type="character" w:styleId="a5">
    <w:name w:val="Hyperlink"/>
    <w:basedOn w:val="a0"/>
    <w:uiPriority w:val="99"/>
    <w:unhideWhenUsed/>
    <w:rsid w:val="00765355"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  <w:rsid w:val="00765355"/>
  </w:style>
  <w:style w:type="character" w:styleId="a7">
    <w:name w:val="Strong"/>
    <w:uiPriority w:val="22"/>
    <w:qFormat/>
    <w:rsid w:val="007653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rsid w:val="00765355"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5355"/>
    <w:rPr>
      <w:b/>
      <w:bCs/>
    </w:rPr>
  </w:style>
  <w:style w:type="paragraph" w:styleId="ae">
    <w:name w:val="footnote text"/>
    <w:basedOn w:val="a"/>
    <w:link w:val="af"/>
    <w:uiPriority w:val="99"/>
    <w:rsid w:val="007653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6535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rsid w:val="0076535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rsid w:val="00765355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rsid w:val="007653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5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rsid w:val="00765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qFormat/>
    <w:rsid w:val="007653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7653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765355"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sid w:val="00765355"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rsid w:val="007653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7653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sid w:val="00765355"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sid w:val="00765355"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76535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rsid w:val="007653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7653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sid w:val="00765355"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sid w:val="00765355"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5355"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55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765355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sid w:val="00765355"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sid w:val="00765355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rsid w:val="00765355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sid w:val="00765355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765355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sid w:val="00765355"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rsid w:val="00765355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sid w:val="007653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53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6535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765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rsid w:val="00765355"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rsid w:val="00765355"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765355"/>
    <w:pPr>
      <w:numPr>
        <w:ilvl w:val="2"/>
      </w:numPr>
    </w:pPr>
  </w:style>
  <w:style w:type="character" w:customStyle="1" w:styleId="frgu-content-accordeon">
    <w:name w:val="frgu-content-accordeon"/>
    <w:basedOn w:val="a0"/>
    <w:qFormat/>
    <w:rsid w:val="00765355"/>
  </w:style>
  <w:style w:type="table" w:customStyle="1" w:styleId="14">
    <w:name w:val="Сетка таблицы1"/>
    <w:basedOn w:val="a1"/>
    <w:uiPriority w:val="39"/>
    <w:qFormat/>
    <w:rsid w:val="00765355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_Нумерованный 1 Знак1"/>
    <w:link w:val="1"/>
    <w:qFormat/>
    <w:locked/>
    <w:rsid w:val="00765355"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  <w:style w:type="paragraph" w:styleId="aff2">
    <w:name w:val="Body Text"/>
    <w:basedOn w:val="a"/>
    <w:link w:val="aff3"/>
    <w:uiPriority w:val="99"/>
    <w:semiHidden/>
    <w:unhideWhenUsed/>
    <w:rsid w:val="00600C6E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600C6E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lebey-gp.ru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8E28ED-04E8-4D17-BBF9-1DB2754B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17120</Words>
  <Characters>97585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1</cp:lastModifiedBy>
  <cp:revision>16</cp:revision>
  <cp:lastPrinted>2022-07-20T10:21:00Z</cp:lastPrinted>
  <dcterms:created xsi:type="dcterms:W3CDTF">2022-06-30T09:33:00Z</dcterms:created>
  <dcterms:modified xsi:type="dcterms:W3CDTF">2022-08-19T10:55:00Z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