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ind w:left="142" w:right="-104"/>
        <w:pStyle w:val="a"/>
        <w:rPr>
          <w:sz w:val="24"/>
          <w:b w:val="1"/>
        </w:rPr>
      </w:pPr>
    </w:p>
    <w:p>
      <w:pPr>
        <w:jc w:val="center"/>
        <w:ind w:left="142" w:right="-104"/>
        <w:pStyle w:val="a"/>
        <w:rPr>
          <w:sz w:val="24"/>
          <w:b w:val="1"/>
        </w:rPr>
      </w:pPr>
      <w:r>
        <w:rPr>
          <w:sz w:val="24"/>
          <w:b w:val="1"/>
        </w:rPr>
        <w:t xml:space="preserve">Извещение №</w:t>
      </w:r>
      <w:r>
        <w:rPr>
          <w:rFonts w:hAnsi="Arial" w:ascii="Arial"/>
          <w:sz w:val="18"/>
        </w:rPr>
        <w:t xml:space="preserve"> </w:t>
      </w:r>
      <w:r>
        <w:rPr>
          <w:sz w:val="24"/>
          <w:b w:val="1"/>
        </w:rPr>
        <w:t>160222/0037866/28</w:t>
      </w:r>
    </w:p>
    <w:p>
      <w:pPr>
        <w:jc w:val="center"/>
        <w:ind w:left="142" w:right="-104"/>
        <w:pStyle w:val="a"/>
        <w:rPr>
          <w:sz w:val="24"/>
          <w:b w:val="1"/>
        </w:rPr>
      </w:pPr>
      <w:r>
        <w:rPr>
          <w:sz w:val="24"/>
          <w:b w:val="1"/>
        </w:rPr>
        <w:t xml:space="preserve">о проведении аукционов</w:t>
      </w:r>
      <w:r>
        <w:rPr>
          <w:sz w:val="24"/>
        </w:rPr>
        <w:t xml:space="preserve"> </w:t>
      </w:r>
      <w:r>
        <w:rPr>
          <w:sz w:val="24"/>
          <w:b w:val="1"/>
        </w:rPr>
        <w:t xml:space="preserve">на право заключения договоров аренды земельных участков</w:t>
      </w:r>
    </w:p>
    <w:p>
      <w:pPr>
        <w:jc w:val="center"/>
        <w:ind w:left="142" w:right="-104"/>
        <w:pStyle w:val="a"/>
        <w:rPr>
          <w:sz w:val="24"/>
          <w:b w:val="1"/>
        </w:rPr>
      </w:pPr>
    </w:p>
    <w:p>
      <w:pPr>
        <w:jc w:val="both"/>
        <w:ind w:right="-104" w:firstLine="708"/>
        <w:pStyle w:val="a"/>
        <w:rPr>
          <w:sz w:val="24"/>
        </w:rPr>
      </w:pPr>
      <w:r>
        <w:rPr>
          <w:sz w:val="24"/>
        </w:rPr>
        <w:t xml:space="preserve">В соответствии с приказами отдела по Белебеевскому району и городу Белебею Управления по работе с территориальными отделами и взаимодействию с органами местного самоуправления о проведении аукционов на право заключения договора аренды земельного участка от 20.12.2021г. № 17а, от 15.02.2022г. № М04-05-46-П-2749, № М04-05-46-П-2751,            № М04-05-46-П-2752, организатор аукциона Министерство земельных и имущественных отношений Республики Башкортостан объявляет открытый по составу участников и предложений о цене аукцион на право заключения договора аренды земельного участка (лота):</w:t>
      </w:r>
    </w:p>
    <w:p>
      <w:pPr>
        <w:jc w:val="both"/>
        <w:ind w:right="-104"/>
        <w:pStyle w:val="a"/>
        <w:rPr>
          <w:sz w:val="24"/>
          <w:b w:val="1"/>
        </w:rPr>
      </w:pPr>
      <w:r>
        <w:rPr>
          <w:sz w:val="24"/>
          <w:b w:val="1"/>
        </w:rPr>
        <w:t xml:space="preserve">Лот №1</w:t>
      </w: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W w:type="dxa" w:w="9900"/>
        <w:tblLayout w:type="autofit"/>
        <w:tblInd w:type="dxa" w:w="108"/>
      </w:tblPr>
      <w:tblGrid>
        <w:gridCol w:w="3600"/>
        <w:gridCol w:w="6300"/>
      </w:tblGrid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Кадастровый номер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>02:63:010603:144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Площадь земельного участка (кв.м)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2 773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Категория земель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земли населенных пунктов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Адрес (местоположение)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Республика Башкортостан, Белебеевский район, г.Белебей, шоссе Нефтяников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Разрешенное использование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>предпринимательство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Сведения об обременениях и ограничениях</w:t>
            </w:r>
          </w:p>
        </w:tc>
        <w:tc>
          <w:tcPr>
            <w:vAlign w:val="center"/>
            <w:tcW w:type="dxa" w:w="6300"/>
          </w:tcPr>
          <w:p>
            <w:pPr>
              <w:jc w:val="both"/>
              <w:ind w:right="72"/>
              <w:pStyle w:val="a"/>
              <w:shd w:fill="ffffff"/>
              <w:rPr>
                <w:sz w:val="24"/>
              </w:rPr>
            </w:pPr>
            <w:r>
              <w:rPr>
                <w:sz w:val="24"/>
              </w:rPr>
              <w:t xml:space="preserve">Земельный участок свободен от прав третьих лиц, ограничения земельного участка отсутствуют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аренды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4 года 10 месяцев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Территориальная зона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Земельный участок расположен в территориальной зоне    Т-2 – зона внешнего транспорта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Параметры разрешенного строительства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Минимальная площадь – -;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Мин. длина стороны по уличному фронту – -;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Мин. ширина/глубина – -;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Ориентировочный коэффициент застройки – 70 %;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Мин. коэффициент озеленения – 20 %;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Макс. высота оград – -.</w:t>
            </w:r>
          </w:p>
          <w:p>
            <w:pPr>
              <w:ind w:right="-104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Максимально допустимые параметры разрешенного строительства объектов капитального строительства рассчитать в проектной документации.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Информация  о возможности присоединения к сетям инженерно-технического обеспечения</w:t>
            </w:r>
          </w:p>
        </w:tc>
        <w:tc>
          <w:tcPr>
            <w:vAlign w:val="center"/>
            <w:tcW w:type="dxa" w:w="6300"/>
          </w:tcPr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Электроснабжение:</w:t>
            </w:r>
            <w:r>
              <w:rPr>
                <w:sz w:val="24"/>
              </w:rPr>
              <w:t xml:space="preserve"> (организация, выдавшая информацию -  ООО «Белебеевские городские электрические сети»).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Отпуск мощности в объеме до 150 кВт по III категории надежности электроснабжения, для электроснабжения может быть осуществлен от ВЛ-10 кВ фидера №810 путем заключения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27.12.2004г. №861 (в действующей редакции).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подключения объекта капитального строительства к электрическим сетям – шесть месяцев с даты заключения договора об осуществлении технологического подключения.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действия технических условий законодательно установлен три года.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 №782 от 22.12.2020г., действующим период заключения договора об осуществлении технологического присоединения.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Для осуществления технологического присоединения необходимо наличие заключенного с сетевой организацией договора технологического присоединения.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Технические условия на технологическое присоединение являются неотъемлемым приложением к данному договору.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 на период регулирования (календарный год). Ориентировочная плата за технологическое присоединение 49329,16 руб.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После подачи заявки на технологическое присоединение с приложением правоустанавливающих документов, ООО «Белебеевские горэлектросети» будут подготовлены и направлены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 xml:space="preserve">Водоснабжение и водоотведение:</w:t>
            </w:r>
            <w:r>
              <w:rPr>
                <w:sz w:val="24"/>
              </w:rPr>
              <w:t xml:space="preserve"> Организация, выдавшая информацию – ООО «Белебеевский водоканал».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подключения объекта: не позднее 18 месяцев со дня заключения договора о подключении, если более длительные сроки не указаны в заявке заявителя.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Максимальная нагрузка в точке подключения: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10 м3/сут.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Водоснабжение:</w:t>
            </w:r>
            <w:r>
              <w:rPr>
                <w:sz w:val="24"/>
              </w:rPr>
              <w:t xml:space="preserve"> Отсутствует резерв мощности по производству ресурса (источник водоснабжения).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Водоотведение:</w:t>
            </w:r>
            <w:r>
              <w:rPr>
                <w:sz w:val="24"/>
              </w:rPr>
              <w:t xml:space="preserve"> Точка подключения канализационный коллектор Д=800 мм по ул.Свободы в г.Белебей.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На момент выдачи технических условий плата за подключение отсутствует.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Технические условия действительны в течении 3-х лет со дня выдачи.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Настоящие технические условия определяют параметры технической возможности подключения (технологического присоединения) и не являются основание для разработки проектной документации. Во исполнении п.88 Постановления №644 от 29.07.2013г. «Об утверждении правил холодного водоснабжения и водоотведения» правообладателю необходимо обратиться в ООО «Белводоканал» с заявлением для заключения договора о подключении, в котором будут выданы дополнительные технические условия подключения, которые будут являться основанием для разработки проектной документации.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Газоснабжение:</w:t>
            </w:r>
            <w:r>
              <w:rPr>
                <w:sz w:val="24"/>
              </w:rPr>
              <w:t xml:space="preserve"> (организация, выдавшая информацию - ПАО «Газпром газораспределение» филиал в г.Белебее»)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Техническая возможность подключения к сети газораспределения объекта капитального строительства имеется с максимальным часовым расходом газа 20 м3/ч. Предварительная точка подключения рассмотрена с распределительного газопровода высокого давления Ду 219 мм, по ул.шоссе Нефтяников г.Белебей.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действия технических условий, выдаваемых на основании запроса о предоставлении технических условий, составляет 70 рабочих дней.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Размер платы за технологическое присоединение на территории РБ устанавливается на основании постановлений Государственного Комитета РБ по тарифам от 17.12.2020 №702 «Об установлении платы за технологическое присоединение газоиспользующего оборудования заявителей к газораспределительным сетям на территории РБ осуществляемое ПАО «Газпром газораспределение Уфа» и от 17.12.2020г. №701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РБ», и определяется на основании утвержденных технических условий присоединения, исходя из следующих критериев: - объем газопотребления газового оборудования вышеуказанного объекта (м3/час); - расстояние от действующего распределительного газопровода до границы земельного участка; - мероприятия по строительству газопровода до границы земельного участка.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Теплоснабжение:</w:t>
            </w:r>
            <w:r>
              <w:rPr>
                <w:sz w:val="24"/>
              </w:rPr>
              <w:t xml:space="preserve"> (организация, выдавшая информацию – ООО «Теплоэнерго»):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Подключение к тепловым сетям объекта не имеет технической возможности, в связи с отсутствием свободных мощностей.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Начальная цена предмета аукциона (размер ежегодной арендной платы), руб. в год</w:t>
            </w:r>
          </w:p>
        </w:tc>
        <w:tc>
          <w:tcPr>
            <w:vAlign w:val="center"/>
            <w:tcW w:type="dxa" w:w="6300"/>
          </w:tcPr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1 810 000 рублей 00 копеек (Один миллион восемьсот десять тысяч рублей 00 копеек) (размер ежегодной арендной платы, определенной по результатам рыночной оценки (отчет № 21-1142 от 19 ноября 2021 года)</w:t>
            </w:r>
          </w:p>
        </w:tc>
      </w:tr>
      <w:tr>
        <w:trPr>
          <w:tblCellMar/>
          <w:trHeight w:val="499" w:hRule="atLeast"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Шаг аукциона, руб. </w:t>
            </w:r>
          </w:p>
        </w:tc>
        <w:tc>
          <w:tcPr>
            <w:vAlign w:val="center"/>
            <w:tcW w:type="dxa" w:w="6300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</w:rPr>
              <w:t xml:space="preserve">54 300 рублей 00 копеек (Пятьдесят четыре тысячи триста рублей 00 копеек) (3% от начального годового размера арендной платы земельного участка)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Сумма задатка, руб. </w:t>
            </w:r>
          </w:p>
        </w:tc>
        <w:tc>
          <w:tcPr>
            <w:vAlign w:val="center"/>
            <w:tcW w:type="dxa" w:w="6300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</w:rPr>
              <w:t xml:space="preserve">452 500 рублей 00 копеек (Четыреста пятьдесят две тысячи пятьсот рублей 00 копеек) (25% от начального годового размера арендной платы земельного участка)</w:t>
            </w:r>
          </w:p>
        </w:tc>
      </w:tr>
    </w:tbl>
    <w:p>
      <w:pPr>
        <w:jc w:val="both"/>
        <w:ind w:right="-104"/>
        <w:pStyle w:val="a"/>
        <w:rPr>
          <w:sz w:val="24"/>
          <w:b w:val="1"/>
        </w:rPr>
      </w:pPr>
    </w:p>
    <w:p>
      <w:pPr>
        <w:jc w:val="both"/>
        <w:ind w:right="-104"/>
        <w:pStyle w:val="a"/>
        <w:rPr>
          <w:sz w:val="24"/>
          <w:b w:val="1"/>
        </w:rPr>
      </w:pPr>
      <w:r>
        <w:rPr>
          <w:sz w:val="24"/>
          <w:b w:val="1"/>
        </w:rPr>
        <w:t xml:space="preserve">Лот №2</w:t>
      </w: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W w:type="dxa" w:w="9900"/>
        <w:tblLayout w:type="autofit"/>
        <w:tblInd w:type="dxa" w:w="108"/>
      </w:tblPr>
      <w:tblGrid>
        <w:gridCol w:w="3600"/>
        <w:gridCol w:w="6300"/>
      </w:tblGrid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Кадастровый номер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>02:63:010603:145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Площадь земельного участка (кв.м)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2 608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Категория земель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земли населенных пунктов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Адрес (местоположение)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Республика Башкортостан, Белебеевский район, г.Белебей, шоссе Нефтяников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Разрешенное использование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>предпринимательство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Сведения об обременениях и ограничениях</w:t>
            </w:r>
          </w:p>
        </w:tc>
        <w:tc>
          <w:tcPr>
            <w:vAlign w:val="center"/>
            <w:tcW w:type="dxa" w:w="6300"/>
          </w:tcPr>
          <w:p>
            <w:pPr>
              <w:jc w:val="both"/>
              <w:ind w:right="72"/>
              <w:pStyle w:val="a"/>
              <w:shd w:fill="ffffff"/>
              <w:rPr>
                <w:sz w:val="24"/>
              </w:rPr>
            </w:pPr>
            <w:r>
              <w:rPr>
                <w:sz w:val="24"/>
              </w:rPr>
              <w:t xml:space="preserve">Земельный участок свободен от прав третьих лиц, ограничения земельного участка отсутствуют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аренды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4 года 10 месяцев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Территориальная зона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Земельный участок расположен в территориальной зоне    Т-2 – зона внешнего транспорта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Параметры разрешенного строительства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Минимальная площадь – -;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Мин. длина стороны по уличному фронту – -;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Мин. ширина/глубина – -;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Ориентировочный коэффициент застройки – 70 %;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Мин. коэффициент озеленения – 20 %;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Макс. высота оград – -.</w:t>
            </w:r>
          </w:p>
          <w:p>
            <w:pPr>
              <w:ind w:right="-104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Максимально допустимые параметры разрешенного строительства объектов капитального строительства рассчитать в проектной документации.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Информация  о возможности присоединения к сетям инженерно-технического обеспечения</w:t>
            </w:r>
          </w:p>
        </w:tc>
        <w:tc>
          <w:tcPr>
            <w:vAlign w:val="center"/>
            <w:tcW w:type="dxa" w:w="6300"/>
          </w:tcPr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Электроснабжение:</w:t>
            </w:r>
            <w:r>
              <w:rPr>
                <w:sz w:val="24"/>
              </w:rPr>
              <w:t xml:space="preserve"> (организация, выдавшая информацию -  ООО «Белебеевские городские электрические сети»).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Отпуск мощности в объеме до 150 кВт по III категории надежности электроснабжения, для электроснабжения может быть осуществлен от ВЛ-10 кВ фидера №810 путем заключения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27.12.2004г. №861 (в действующей редакции).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подключения объекта капитального строительства к электрическим сетям – шесть месяцев с даты заключения договора об осуществлении технологического подключения.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действия технических условий законодательно установлен три года.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 №782 от 22.12.2020г., действующим период заключения договора об осуществлении технологического присоединения.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Для осуществления технологического присоединения необходимо наличие заключенного с сетевой организацией договора технологического присоединения.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Технические условия на технологическое присоединение являются неотъемлемым приложением к данному договору.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 на период регулирования (календарный год). Ориентировочная плата за технологическое присоединение 49329,16 руб.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После подачи заявки на технологическое присоединение с приложением правоустанавливающих документов, ООО «Белебеевские горэлектросети» будут подготовлены и направлены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 xml:space="preserve">Водоснабжение и водоотведение:</w:t>
            </w:r>
            <w:r>
              <w:rPr>
                <w:sz w:val="24"/>
              </w:rPr>
              <w:t xml:space="preserve"> Организация, выдавшая информацию – ООО «Белебеевский водоканал».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подключения объекта: не позднее 18 месяцев со дня заключения договора о подключении, если более длительные сроки не указаны в заявке заявителя.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Максимальная нагрузка в точке подключения: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10 м3/сут.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Водоснабжение:</w:t>
            </w:r>
            <w:r>
              <w:rPr>
                <w:sz w:val="24"/>
              </w:rPr>
              <w:t xml:space="preserve"> Отсутствует резерв мощности по производству ресурса (источник водоснабжения).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Водоотведение:</w:t>
            </w:r>
            <w:r>
              <w:rPr>
                <w:sz w:val="24"/>
              </w:rPr>
              <w:t xml:space="preserve"> Точка подключения канализационный коллектор Д=800 мм по ул.Свободы в г.Белебей.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На момент выдачи технических условий плата за подключение отсутствует.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Технические условия действительны в течении 3-х лет со дня выдачи.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Настоящие технические условия определяют параметры технической возможности подключения (технологического присоединения) и не являются основание для разработки проектной документации. Во исполнении п.88 Постановления №644 от 29.07.2013г. «Об утверждении правил холодного водоснабжения и водоотведения» правообладателю необходимо обратиться в ООО «Белводоканал» с заявлением для заключения договора о подключении, в котором будут выданы дополнительные технические условия подключения, которые будут являться основанием для разработки проектной документации.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Газоснабжение:</w:t>
            </w:r>
            <w:r>
              <w:rPr>
                <w:sz w:val="24"/>
              </w:rPr>
              <w:t xml:space="preserve"> (организация, выдавшая информацию - ПАО «Газпром газораспределение» филиал в г.Белебее»)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Техническая возможность подключения к сети газораспределения объекта капитального строительства имеется с максимальным часовым расходом газа 20 м3/ч. Предварительная точка подключения рассмотрена с распределительного газопровода высокого давления Ду 219 мм, по ул.шоссе Нефтяников г.Белебей.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действия технических условий, выдаваемых на основании запроса о предоставлении технических условий, составляет 70 рабочих дней.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Размер платы за технологическое присоединение на территории РБ устанавливается на основании постановлений Государственного Комитета РБ по тарифам от 17.12.2020 №702 «Об установлении платы за технологическое присоединение газоиспользующего оборудования заявителей к газораспределительным сетям на территории РБ осуществляемое ПАО «Газпром газораспределение Уфа» и от 17.12.2020г. №701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РБ», и определяется на основании утвержденных технических условий присоединения, исходя из следующих критериев: - объем газопотребления газового оборудования вышеуказанного объекта (м3/час); - расстояние от действующего распределительного газопровода до границы земельного участка; - мероприятия по строительству газопровода до границы земельного участка.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Теплоснабжение</w:t>
            </w:r>
            <w:r>
              <w:rPr>
                <w:sz w:val="24"/>
              </w:rPr>
              <w:t xml:space="preserve">: (организация, выдавшая информацию – ООО «Теплоэнерго»):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Подключение к тепловым сетям объекта не имеет технической возможности, в связи с отсутствием свободных мощностей.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Начальная цена предмета аукциона (размер ежегодной арендной платы), руб. в год</w:t>
            </w:r>
          </w:p>
        </w:tc>
        <w:tc>
          <w:tcPr>
            <w:tcW w:type="dxa" w:w="6300"/>
          </w:tcPr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1 702 000 рублей 00 копеек (Один миллион семьсот две тысячи рублей 00 копеек) (размер ежегодной арендной платы, определенной по результатам рыночной оценки (отчет № 21-1142 от 19 ноября 2021 года)</w:t>
            </w:r>
          </w:p>
        </w:tc>
      </w:tr>
      <w:tr>
        <w:trPr>
          <w:tblCellMar/>
          <w:trHeight w:val="499" w:hRule="atLeast"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Шаг аукциона, руб. </w:t>
            </w:r>
          </w:p>
        </w:tc>
        <w:tc>
          <w:tcPr>
            <w:tcW w:type="dxa" w:w="6300"/>
          </w:tcPr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51 060 рублей 00 копеек (Пятьдесят одна тысяча шестьдесят рублей 00 копеек) (3% от начального годового размера арендной платы земельного участка)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Сумма задатка, руб. </w:t>
            </w:r>
          </w:p>
        </w:tc>
        <w:tc>
          <w:tcPr>
            <w:tcW w:type="dxa" w:w="6300"/>
          </w:tcPr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425 500 рублей 00 копеек (Четыреста двадцать пять тысяч пятьсот рублей 00 копеек) (25% от начального годового размера арендной платы земельного участка)</w:t>
            </w:r>
          </w:p>
        </w:tc>
      </w:tr>
    </w:tbl>
    <w:p>
      <w:pPr>
        <w:jc w:val="both"/>
        <w:ind w:right="-104"/>
        <w:pStyle w:val="a"/>
        <w:rPr>
          <w:sz w:val="24"/>
          <w:b w:val="1"/>
        </w:rPr>
      </w:pPr>
    </w:p>
    <w:p>
      <w:pPr>
        <w:jc w:val="both"/>
        <w:ind w:right="-104"/>
        <w:pStyle w:val="a"/>
        <w:rPr>
          <w:sz w:val="24"/>
          <w:b w:val="1"/>
        </w:rPr>
      </w:pPr>
      <w:r>
        <w:rPr>
          <w:sz w:val="24"/>
          <w:b w:val="1"/>
        </w:rPr>
        <w:t xml:space="preserve">Лот №3</w:t>
      </w: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W w:type="dxa" w:w="9900"/>
        <w:tblLayout w:type="autofit"/>
        <w:tblInd w:type="dxa" w:w="108"/>
      </w:tblPr>
      <w:tblGrid>
        <w:gridCol w:w="3600"/>
        <w:gridCol w:w="6300"/>
      </w:tblGrid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Кадастровый номер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>02:63:010206:720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Площадь земельного участка (кв.м)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>2651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Категория земель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земли населенных пунктов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Адрес (местоположение)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Республика Башкортостан, Белебеевский район, г.Белебей, ул.Красноармейская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Разрешенное использование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>предпринимательство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Сведения об обременениях и ограничениях</w:t>
            </w:r>
          </w:p>
        </w:tc>
        <w:tc>
          <w:tcPr>
            <w:vAlign w:val="center"/>
            <w:tcW w:type="dxa" w:w="6300"/>
          </w:tcPr>
          <w:p>
            <w:pPr>
              <w:jc w:val="both"/>
              <w:ind w:right="72"/>
              <w:pStyle w:val="a"/>
              <w:shd w:fill="ffffff"/>
              <w:rPr>
                <w:sz w:val="24"/>
              </w:rPr>
            </w:pPr>
            <w:r>
              <w:rPr>
                <w:sz w:val="24"/>
              </w:rPr>
              <w:t xml:space="preserve">Земельный участок свободен от прав третьих лиц, ограничения земельного участка отсутствуют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аренды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5 лет 6 месяцев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Территориальная зона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jc w:val="both"/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Земельный участок расположен в территориальной зоне    Ж-2 – зона малоэтажной застройки секционными жилыми домами от 5-ти до 9-ти этажей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Параметры разрешенного строительства</w:t>
            </w:r>
          </w:p>
        </w:tc>
        <w:tc>
          <w:tcPr>
            <w:vAlign w:val="center"/>
            <w:tcW w:type="dxa" w:w="6300"/>
          </w:tcPr>
          <w:p>
            <w:pPr>
              <w:jc w:val="both"/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Минимальная площадь – 0,03 га;</w:t>
            </w:r>
          </w:p>
          <w:p>
            <w:pPr>
              <w:jc w:val="both"/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Мин. длина стороны по уличному фронту – 6 м;</w:t>
            </w:r>
          </w:p>
          <w:p>
            <w:pPr>
              <w:jc w:val="both"/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Мин. ширина/глубина – 24 м;</w:t>
            </w:r>
          </w:p>
          <w:p>
            <w:pPr>
              <w:jc w:val="both"/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Макс. коэффициент застройки – 60 %;</w:t>
            </w:r>
          </w:p>
          <w:p>
            <w:pPr>
              <w:jc w:val="both"/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Мин. коэффициент озеленения – 10 %;</w:t>
            </w:r>
          </w:p>
          <w:p>
            <w:pPr>
              <w:jc w:val="both"/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Макс. высота оград – -.</w:t>
            </w:r>
          </w:p>
          <w:p>
            <w:pPr>
              <w:jc w:val="both"/>
              <w:ind w:right="-104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В случае необходимости, имеется возможность внесения изменений в правила землепользования и застройки городского поселения г.Белебей, в части увеличения процента застройки земельного участка.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Информация  о возможности присоединения к сетям инженерно-технического обеспечения</w:t>
            </w:r>
          </w:p>
        </w:tc>
        <w:tc>
          <w:tcPr>
            <w:vAlign w:val="center"/>
            <w:tcW w:type="dxa" w:w="6300"/>
          </w:tcPr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Электроснабжение:</w:t>
            </w:r>
            <w:r>
              <w:rPr>
                <w:sz w:val="24"/>
              </w:rPr>
              <w:t xml:space="preserve"> (организация, выдавшая информацию -  ООО «Белебеевские городские электрические сети»).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Отпуск мощности в объеме до 150 кВТ по III категории надежности электроснабжения, для электроснабжения может быть осуществлен от КТП 10/0,4 кВ №210/11 путем заключения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27.12.2004г. №861 (в действующей редакции).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подключения объекта капитального строительства к электрическим сетям – шесть месяцев с даты заключения договора об осуществлении технологического подключения.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действия технических условий законодательно три года.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 №782 от 22.12.2020г., действующим период заключения договора об осуществлении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 на период регулирования (календарный год). Ориентировочная плата за технологическое присоединение 49329,16.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После подачи заявки на технологическое присоединение с приложением правоустанавливающих документов, ООО «Белебеевские горэлектросети» будут подготовлены и направлены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 xml:space="preserve">Водоснабжение и водоотведение:</w:t>
            </w:r>
            <w:r>
              <w:rPr>
                <w:sz w:val="24"/>
              </w:rPr>
              <w:t xml:space="preserve"> Организация, выдавшая информацию – ООО «Белебеевский водоканал».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подключения объекта: не позднее 18 месяцев со дня заключения договора о подключении, если более длительные сроки не указаны в заявке заявителя.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Максимальная нагрузка в точке подключения: 0,6 м3/сут.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Водоснабжение:</w:t>
            </w:r>
            <w:r>
              <w:rPr>
                <w:sz w:val="24"/>
              </w:rPr>
              <w:t xml:space="preserve"> Точка подключения водопровод Д-100 мм по ул.Красноармейская в г.Белебей.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Водоотведение:</w:t>
            </w:r>
            <w:r>
              <w:rPr>
                <w:sz w:val="24"/>
              </w:rPr>
              <w:t xml:space="preserve"> Точка подключения канализационный коллектор Д=800 мм по ул.Свободы в г. Белебей.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На момент выдачи технических условий плата за подключение отсутствует.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Технические условия действительны в течении 3-х лет со дня выдачи.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Настоящие технические условия определяют параметры технической возможности подключения (технологического присоединения) и не являются основание для разработки проектной документации. Во исполнении п.88 Постановления №644 от 29 июля 2013г. «Об утверждении правил холодного водоснабжения и водоотведения» правообладателю необходимо обратиться в ООО «Белводоканал» с заявлением для заключения договора о подключении, в котором будут выданы дополнительные технические условия подключения, которые будут являться основанием для разработки проектной документации.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Газоснабжение:</w:t>
            </w:r>
            <w:r>
              <w:rPr>
                <w:sz w:val="24"/>
              </w:rPr>
              <w:t xml:space="preserve"> (организация, выдавшая информацию - ПАО «Газпром газораспределение» филиал в г.Белебее»)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Техническая возможность подключения к сети газораспределения объекта капитального строительства с максимальным часовым расходом газа не более 20,0 м3/час имеется. Предварительная точка подключения рассмотрена с распределительного газопровода высокого давления 1 категории Ду 159 мм до ГРП №1 в г.Белебее.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действия технических условий, выдаваемых на основании запроса о предоставлении технических условий, составляет 70 рабочих дней определяется на основании Постановления Правительства РФ от 30.12.2013г. №1314.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Размер платы за технологическое присоединение на территории Республики Башкортостан устанавливается на основании постановлений Государственного Комитета РБ по тарифам от 17.12.2020 №702 «Об установлении платы за технологическое присоединение газоиспользующего оборудования заявителей к газораспределительным сетям на территории РБ осуществляемое ПАО «Газпром газораспределение Уфа» и от 17.12.2020 №701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РБ» и определяется на основании утвержденных технических условий присоединения, исходя из следующих критериев: - объем газопотребления газового оборудования вышеуказанного объекта (м3/час); - расстояние от действующего распределительного газопровода до границы земельного участка; - мероприятия по строительству газопровода до границы земельного участка.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Теплоснабжение</w:t>
            </w:r>
            <w:r>
              <w:rPr>
                <w:sz w:val="24"/>
              </w:rPr>
              <w:t xml:space="preserve">: (организация, выдавшая информацию – ООО «Теплоэнерго»):</w:t>
            </w:r>
          </w:p>
          <w:p>
            <w:pPr>
              <w:jc w:val="both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Подключение к тепловым сетям объекта не имеет технической возможности, в с связи с отсутствием свободных мощностей.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Начальная цена предмета аукциона (размер ежегодной арендной платы), руб. в год</w:t>
            </w:r>
          </w:p>
        </w:tc>
        <w:tc>
          <w:tcPr>
            <w:tcW w:type="dxa" w:w="6300"/>
          </w:tcPr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3 033 000 рублей 00 копеек (Три миллиона тридцать три тысячи рублей 00 копеек) (отчет об оценке №21-1537 от 30 декабря 2021 года)</w:t>
            </w:r>
          </w:p>
        </w:tc>
      </w:tr>
      <w:tr>
        <w:trPr>
          <w:tblCellMar/>
          <w:trHeight w:val="663" w:hRule="atLeast"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Шаг аукциона, руб. </w:t>
            </w:r>
          </w:p>
        </w:tc>
        <w:tc>
          <w:tcPr>
            <w:tcW w:type="dxa" w:w="6300"/>
          </w:tcPr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90 990 рублей 00 копеек (Девяносто тысяч девятьсот девяносто рублей 00 копеек) (3% от начального годового размера арендной платы земельного участка)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Сумма задатка, руб. </w:t>
            </w:r>
          </w:p>
        </w:tc>
        <w:tc>
          <w:tcPr>
            <w:tcW w:type="dxa" w:w="6300"/>
          </w:tcPr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1 516 500 рублей 00 копеек (Один миллион пятьсот шестнадцать тысяч пятьсот рублей 00 копеек) (50% от начального годового размера арендной платы земельного участка)</w:t>
            </w:r>
          </w:p>
        </w:tc>
      </w:tr>
    </w:tbl>
    <w:p>
      <w:pPr>
        <w:jc w:val="both"/>
        <w:ind w:right="-104"/>
        <w:pStyle w:val="a"/>
        <w:rPr>
          <w:sz w:val="24"/>
          <w:b w:val="1"/>
        </w:rPr>
      </w:pPr>
    </w:p>
    <w:p>
      <w:pPr>
        <w:jc w:val="both"/>
        <w:ind w:right="-104"/>
        <w:pStyle w:val="a"/>
        <w:rPr>
          <w:sz w:val="24"/>
          <w:b w:val="1"/>
        </w:rPr>
      </w:pPr>
      <w:r>
        <w:rPr>
          <w:sz w:val="24"/>
          <w:b w:val="1"/>
        </w:rPr>
        <w:t xml:space="preserve">Лот №4</w:t>
      </w: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W w:type="dxa" w:w="9900"/>
        <w:tblLayout w:type="autofit"/>
        <w:tblInd w:type="dxa" w:w="108"/>
      </w:tblPr>
      <w:tblGrid>
        <w:gridCol w:w="3600"/>
        <w:gridCol w:w="6300"/>
      </w:tblGrid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Кадастровый номер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>02:63:011803:268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Площадь земельного участка (кв.м)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Категория земель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земли населенных пунктов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Адрес (местоположение)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Республика Башкортостан, Белебеевский район, г.Белебей, ул.Советская, д.92/1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Разрешенное использование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>предпринимательство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Сведения об обременениях и ограничениях</w:t>
            </w:r>
          </w:p>
        </w:tc>
        <w:tc>
          <w:tcPr>
            <w:vAlign w:val="center"/>
            <w:tcW w:type="dxa" w:w="6300"/>
          </w:tcPr>
          <w:p>
            <w:pPr>
              <w:jc w:val="both"/>
              <w:ind w:right="72"/>
              <w:pStyle w:val="a"/>
              <w:shd w:fill="ffffff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аренды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2 года 6 месяцев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Территориальная зона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Земельный участок расположен в территориальной зоне    Ж-1 –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0,06 га до 0,12 га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Параметры разрешенного строительства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Минимальная площадь – 0,10 га;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Мин. длина стороны по уличному фронту – 15 м;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Мин. ширина/глубина – 30 м;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Макс. коэффициент застройки – 20 %;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Мин. коэффициент озеленения – 20 %;</w:t>
            </w:r>
          </w:p>
          <w:p>
            <w:pPr>
              <w:ind w:right="-104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Макс. высота оград – 1,5 м.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Информация  о возможности присоединения к сетям инженерно-технического обеспечения</w:t>
            </w:r>
          </w:p>
        </w:tc>
        <w:tc>
          <w:tcPr>
            <w:vAlign w:val="center"/>
            <w:tcW w:type="dxa" w:w="6300"/>
          </w:tcPr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Электроснабжение:</w:t>
            </w:r>
            <w:r>
              <w:rPr>
                <w:sz w:val="24"/>
              </w:rPr>
              <w:t xml:space="preserve"> (организация, выдавшая информацию - ООО «Белебеевские городские электрические сети»).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Отпуск мощности в объеме до 150 кВТ по III категории надежности электроснабжения, для электроснабжения может быть осуществлен от КТП 10/0,4 кВ №6/10 путем заключения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27.12.2004г. №861 (в действующей редакции).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подключения объекта капитального строительства к электрическим сетям – шесть месяцев с даты заключения договора об осуществлении технологического подключения.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действия технических условий законодательно установлен на три года.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 №782 от 22.12.2020г., по тарифам действующим на период заключения договора об осуществлении технологического присоединения.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 на период регулирования (календарный год).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После подачи заявки на технологическое присоединение с приложением правоустанавливающих документов, ООО «Белебеевские горэлектросети» будут подготовлены и направлены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 xml:space="preserve">Водоснабжение и водоотведение:</w:t>
            </w:r>
            <w:r>
              <w:rPr>
                <w:sz w:val="24"/>
              </w:rPr>
              <w:t xml:space="preserve"> Организация, выдавшая информацию – ООО «Белебеевский водоканал».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подключения объекта: не позднее 18 месяцев со дня заключения договора о подключении, если более длительные сроки не указаны в заявке заявителя.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Максимальная нагрузка в точке подключения: 1 м3/сут.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Водоснабжение:</w:t>
            </w:r>
            <w:r>
              <w:rPr>
                <w:sz w:val="24"/>
              </w:rPr>
              <w:t xml:space="preserve"> Точка подключения водопровод Д=159 мм по ул.Советская в г.Белебей.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Водоотведение:</w:t>
            </w:r>
            <w:r>
              <w:rPr>
                <w:sz w:val="24"/>
              </w:rPr>
              <w:t xml:space="preserve"> Точка подключения канализационный коллектор Д=300 мм по ул.Чапаева в г. Белебей.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На момент выдачи технических условий плата за подключение отсутствует.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Технические условия действительны в течении 3-х лет со дня выдачи.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Настоящие технические условия определяют параметры технической возможности подключения (технологического присоединения) и не являются основание для разработки проектной документации. Во исполнении п.88 Постановления №644 от 29 июля 2013г. «Об утверждении правил холодного водоснабжения и водоотведения» правообладателю необходимо обратиться в ООО «Белводоканал» с заявлением для заключения договора о подключении, в котором будут выданы дополнительные технические условия подключения, которые будут являться основанием для разработки проектной документации.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Газоснабжение:</w:t>
            </w:r>
            <w:r>
              <w:rPr>
                <w:sz w:val="24"/>
              </w:rPr>
              <w:t xml:space="preserve"> (организация, выдавшая информацию - ПАО «Газпром газораспределение» филиал в г.Белебее»).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Техническая возможность подключения к сети газораспределения объекта капитального строительства с максимальным часовым расходом газа не более 20 м3/час с видом разрешенного использования «предпринимательство» имеется. Предварительная точка подключения рассмотрена с распределительного газопровода высокого давления Ду 426 мм до ГРС Белебей до завода «Автонормаль» в г.Белебее Белебеевского района.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действия технических условий, выдаваемых на основании запроса о предоставлении технических условий, составляет 70 рабочих дней определяется на основании Постановления Правительства РФ от 30.12.2013г. №1314.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Размер платы за технологическое присоединение на территории Республики Башкортостан устанавливается на основании постановлений Государственного Комитета РБ по тарифам от 17.12.2020 №702 «Об установлении платы за технологическое присоединение газоиспользующего оборудования заявителей к газораспределительным сетям на территории РБ осуществляемое ПАО «Газпром газораспределение Уфа» и от 17.12.2020 №701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РБ» и определяется на основании утвержденных технических условий присоединения, исходя из следующих критериев: - объем газопотребления газового оборудования вышеуказанного объекта (м3/час); - расстояние от действующего распределительного газопровода до границы земельного участка; - мероприятия по строительству газопровода до границы земельного участка.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Теплоснабжение</w:t>
            </w:r>
            <w:r>
              <w:rPr>
                <w:sz w:val="24"/>
              </w:rPr>
              <w:t xml:space="preserve">: (организация, выдавшая информацию – ООО «Теплоэнерго»):</w:t>
            </w:r>
          </w:p>
          <w:p>
            <w:pPr>
              <w:jc w:val="both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Подключение к тепловым сетям объекта не имеет технической возможности, в связи с отсутствием свободных мощностей.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Начальная цена предмета аукциона (размер ежегодной арендной платы), руб. в год</w:t>
            </w:r>
          </w:p>
        </w:tc>
        <w:tc>
          <w:tcPr>
            <w:tcW w:type="dxa" w:w="6300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</w:rPr>
              <w:t xml:space="preserve">604 000 рублей 00 копеек (Шестьсот четыре тысячи рублей 00 копеек) (отчет об оценке №21-1536 от 29 декабря 2021 года)</w:t>
            </w:r>
          </w:p>
        </w:tc>
      </w:tr>
      <w:tr>
        <w:trPr>
          <w:tblCellMar/>
          <w:trHeight w:val="499" w:hRule="atLeast"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Шаг аукциона, руб. </w:t>
            </w:r>
          </w:p>
        </w:tc>
        <w:tc>
          <w:tcPr>
            <w:tcW w:type="dxa" w:w="6300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</w:rPr>
              <w:t xml:space="preserve">18 120 рублей 00 копеек (Восемнадцать тысяч сто двадцать рублей 00 копеек) (3% от начального годового размера арендной платы земельного участка)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Сумма задатка, руб. </w:t>
            </w:r>
          </w:p>
        </w:tc>
        <w:tc>
          <w:tcPr>
            <w:tcW w:type="dxa" w:w="6300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</w:rPr>
              <w:t xml:space="preserve">604 000 рублей 00 копеек (Шестьсот четыре тысячи рублей 00 копеек) (100% от начального годового размера арендной платы земельного участка)</w:t>
            </w:r>
          </w:p>
        </w:tc>
      </w:tr>
    </w:tbl>
    <w:p>
      <w:pPr>
        <w:jc w:val="both"/>
        <w:ind w:right="-104"/>
        <w:pStyle w:val="a"/>
        <w:rPr>
          <w:sz w:val="24"/>
          <w:b w:val="1"/>
        </w:rPr>
      </w:pPr>
    </w:p>
    <w:p>
      <w:pPr>
        <w:jc w:val="both"/>
        <w:ind w:right="-104"/>
        <w:pStyle w:val="a"/>
        <w:rPr>
          <w:sz w:val="24"/>
          <w:b w:val="1"/>
        </w:rPr>
      </w:pPr>
      <w:r>
        <w:rPr>
          <w:sz w:val="24"/>
          <w:b w:val="1"/>
        </w:rPr>
        <w:t xml:space="preserve">Лот №5</w:t>
      </w: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W w:type="dxa" w:w="9900"/>
        <w:tblLayout w:type="autofit"/>
        <w:tblInd w:type="dxa" w:w="108"/>
      </w:tblPr>
      <w:tblGrid>
        <w:gridCol w:w="3600"/>
        <w:gridCol w:w="6300"/>
      </w:tblGrid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Кадастровый номер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>02:63:011802:217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Площадь земельного участка (кв.м)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Категория земель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земли населенных пунктов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Адрес (местоположение)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Республика Башкортостан, Белебеевский район, г.Белебей, ул.Советская, д.92/2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Разрешенное использование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>предпринимательство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Сведения об обременениях и ограничениях</w:t>
            </w:r>
          </w:p>
        </w:tc>
        <w:tc>
          <w:tcPr>
            <w:vAlign w:val="center"/>
            <w:tcW w:type="dxa" w:w="6300"/>
          </w:tcPr>
          <w:p>
            <w:pPr>
              <w:jc w:val="both"/>
              <w:ind w:right="72"/>
              <w:pStyle w:val="a"/>
              <w:shd w:fill="ffffff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аренды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2 года 6 месяцев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Территориальная зона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Земельный участок расположен в территориальной зоне    Ж-1 –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0,06 га до 0,12 га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Параметры разрешенного строительства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Минимальная площадь – 0,10 га;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Мин. длина стороны по уличному фронту – 15 м;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Мин. ширина/глубина – 30 м;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Макс. коэффициент застройки – 20 %;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Мин. коэффициент озеленения – 20 %;</w:t>
            </w:r>
          </w:p>
          <w:p>
            <w:pPr>
              <w:ind w:right="-104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Макс. высота оград – 1,5 м.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Информация  о возможности присоединения к сетям инженерно-технического обеспечения</w:t>
            </w:r>
          </w:p>
        </w:tc>
        <w:tc>
          <w:tcPr>
            <w:vAlign w:val="center"/>
            <w:tcW w:type="dxa" w:w="6300"/>
          </w:tcPr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Электроснабжение:</w:t>
            </w:r>
            <w:r>
              <w:rPr>
                <w:sz w:val="24"/>
              </w:rPr>
              <w:t xml:space="preserve"> (организация, выдавшая информацию - ООО «Белебеевские городские электрические сети»).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Отпуск мощности в объеме до 150 кВТ по III категории надежности электроснабжения, для электроснабжения может быть осуществлен от КТП 10/0,4 кВ №6/10 путем заключения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27.12.2004г. №861 (в действующей редакции).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подключения объекта капитального строительства к электрическим сетям – шесть месяцев с даты заключения договора об осуществлении технологического подключения.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действия технических условий законодательно установлен на три года.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 №782 от 22.12.2020г., по тарифам действующим на период заключения договора об осуществлении технологического присоединения.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 на период регулирования (календарный год).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После подачи заявки на технологическое присоединение с приложением правоустанавливающих документов, ООО «Белебеевские горэлектросети» будут подготовлены и направлены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 xml:space="preserve">Водоснабжение и водоотведение:</w:t>
            </w:r>
            <w:r>
              <w:rPr>
                <w:sz w:val="24"/>
              </w:rPr>
              <w:t xml:space="preserve"> Организация, выдавшая информацию – ООО «Белебеевский водоканал».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подключения объекта: не позднее 18 месяцев со дня заключения договора о подключении, если более длительные сроки не указаны в заявке заявителя.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Максимальная нагрузка в точке подключения: 1 м3/сут.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Водоснабжение:</w:t>
            </w:r>
            <w:r>
              <w:rPr>
                <w:sz w:val="24"/>
              </w:rPr>
              <w:t xml:space="preserve"> Точка подключения водопровод Д=159 мм по ул.Советская в г.Белебей.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Водоотведение:</w:t>
            </w:r>
            <w:r>
              <w:rPr>
                <w:sz w:val="24"/>
              </w:rPr>
              <w:t xml:space="preserve"> Точка подключения канализационный коллектор Д=300 мм по ул.Чапаева в г. Белебей.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На момент выдачи технических условий плата за подключение отсутствует.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Технические условия действительны в течении 3-х лет со дня выдачи.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Настоящие технические условия определяют параметры технической возможности подключения (технологического присоединения) и не являются основание для разработки проектной документации. Во исполнении п.88 Постановления №644 от 29 июля 2013г. «Об утверждении правил холодного водоснабжения и водоотведения» правообладателю необходимо обратиться в ООО «Белводоканал» с заявлением для заключения договора о подключении, в котором будут выданы дополнительные технические условия подключения, которые будут являться основанием для разработки проектной документации.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Газоснабжение:</w:t>
            </w:r>
            <w:r>
              <w:rPr>
                <w:sz w:val="24"/>
              </w:rPr>
              <w:t xml:space="preserve"> (организация, выдавшая информацию - ПАО «Газпром газораспределение» филиал в г.Белебее»).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Техническая возможность подключения к сети газораспределения объекта капитального строительства с максимальным часовым расходом газа не более 20 м3/час с видом разрешенного использования «предпринимательство» имеется. Предварительная точка подключения рассмотрена с распределительного газопровода высокого давления Ду 426 мм до ГРС Белебей до завода «Автонормаль» в г.Белебее Белебеевского района.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действия технических условий, выдаваемых на основании запроса о предоставлении технических условий, составляет 70 рабочих дней определяется на основании Постановления Правительства РФ от 30.12.2013г. №1314.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Размер платы за технологическое присоединение на территории Республики Башкортостан устанавливается на основании постановлений Государственного Комитета РБ по тарифам от 17.12.2020 №702 «Об установлении платы за технологическое присоединение газоиспользующего оборудования заявителей к газораспределительным сетям на территории РБ осуществляемое ПАО «Газпром газораспределение Уфа» и от 17.12.2020 №701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РБ» и определяется на основании утвержденных технических условий присоединения, исходя из следующих критериев: - объем газопотребления газового оборудования вышеуказанного объекта (м3/час); - расстояние от действующего распределительного газопровода до границы земельного участка; - мероприятия по строительству газопровода до границы земельного участка.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Теплоснабжение</w:t>
            </w:r>
            <w:r>
              <w:rPr>
                <w:sz w:val="24"/>
              </w:rPr>
              <w:t xml:space="preserve">: (организация, выдавшая информацию – ООО «Теплоэнерго»):</w:t>
            </w:r>
          </w:p>
          <w:p>
            <w:pPr>
              <w:jc w:val="both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Подключение к тепловым сетям объекта не имеет технической возможности, в связи с отсутствием свободных мощностей.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Начальная цена предмета аукциона (размер ежегодной арендной платы), руб. в год</w:t>
            </w:r>
          </w:p>
        </w:tc>
        <w:tc>
          <w:tcPr>
            <w:tcW w:type="dxa" w:w="6300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</w:rPr>
              <w:t xml:space="preserve">390 000 рублей 00 копеек (Триста девяносто тысяч рублей 00 копеек) (отчет об оценке №21-1536 от 29 декабря 2021 года)</w:t>
            </w:r>
          </w:p>
        </w:tc>
      </w:tr>
      <w:tr>
        <w:trPr>
          <w:tblCellMar/>
          <w:trHeight w:val="499" w:hRule="atLeast"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Шаг аукциона, руб. </w:t>
            </w:r>
          </w:p>
        </w:tc>
        <w:tc>
          <w:tcPr>
            <w:tcW w:type="dxa" w:w="6300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</w:rPr>
              <w:t xml:space="preserve">11 700 рублей 00 копеек (Одиннадцать тысяч семьсот рублей 00 копеек) (3% от начального годового размера арендной платы земельного участка)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Сумма задатка, руб. </w:t>
            </w:r>
          </w:p>
        </w:tc>
        <w:tc>
          <w:tcPr>
            <w:tcW w:type="dxa" w:w="6300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</w:rPr>
              <w:t xml:space="preserve">390 000 рублей 00 копеек (Триста девяносто тысяч рублей 00 копеек) (100% от начального годового размера арендной платы земельного участка)</w:t>
            </w:r>
          </w:p>
        </w:tc>
      </w:tr>
    </w:tbl>
    <w:p>
      <w:pPr>
        <w:jc w:val="both"/>
        <w:ind w:right="-104"/>
        <w:pStyle w:val="a"/>
        <w:rPr>
          <w:sz w:val="24"/>
          <w:b w:val="1"/>
        </w:rPr>
      </w:pPr>
    </w:p>
    <w:p>
      <w:pPr>
        <w:jc w:val="both"/>
        <w:ind w:right="-104"/>
        <w:pStyle w:val="a"/>
        <w:rPr>
          <w:sz w:val="24"/>
          <w:b w:val="1"/>
        </w:rPr>
      </w:pPr>
      <w:r>
        <w:rPr>
          <w:sz w:val="24"/>
          <w:b w:val="1"/>
        </w:rPr>
        <w:t xml:space="preserve">Лот №6</w:t>
      </w: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W w:type="dxa" w:w="9900"/>
        <w:tblLayout w:type="autofit"/>
        <w:tblInd w:type="dxa" w:w="108"/>
      </w:tblPr>
      <w:tblGrid>
        <w:gridCol w:w="3600"/>
        <w:gridCol w:w="6300"/>
      </w:tblGrid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Кадастровый номер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>02:63:011802:216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Площадь земельного участка (кв.м)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Категория земель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земли населенных пунктов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Адрес (местоположение)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Республика Башкортостан, Белебеевский район, г.Белебей, ул.Советская, д.92/3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Разрешенное использование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>предпринимательство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Сведения об обременениях и ограничениях</w:t>
            </w:r>
          </w:p>
        </w:tc>
        <w:tc>
          <w:tcPr>
            <w:vAlign w:val="center"/>
            <w:tcW w:type="dxa" w:w="6300"/>
          </w:tcPr>
          <w:p>
            <w:pPr>
              <w:jc w:val="both"/>
              <w:ind w:right="72"/>
              <w:pStyle w:val="a"/>
              <w:shd w:fill="ffffff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аренды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2 года 6 месяцев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Территориальная зона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Земельный участок расположен в территориальной зоне    Ж-1 –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0,06 га до 0,12 га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Параметры разрешенного строительства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Минимальная площадь – 0,10 га;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Мин. длина стороны по уличному фронту – 15 м;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Мин. ширина/глубина – 30 м;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Макс. коэффициент застройки – 20 %;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Мин. коэффициент озеленения – 20 %;</w:t>
            </w:r>
          </w:p>
          <w:p>
            <w:pPr>
              <w:ind w:right="-104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Макс. высота оград – 1,5 м.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Информация  о возможности присоединения к сетям инженерно-технического обеспечения</w:t>
            </w:r>
          </w:p>
        </w:tc>
        <w:tc>
          <w:tcPr>
            <w:vAlign w:val="center"/>
            <w:tcW w:type="dxa" w:w="6300"/>
          </w:tcPr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Электроснабжение:</w:t>
            </w:r>
            <w:r>
              <w:rPr>
                <w:sz w:val="24"/>
              </w:rPr>
              <w:t xml:space="preserve"> (организация, выдавшая информацию - ООО «Белебеевские городские электрические сети»).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Отпуск мощности в объеме до 150 кВТ по III категории надежности электроснабжения, для электроснабжения может быть осуществлен от КТП 10/0,4 кВ №6/10 путем заключения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27.12.2004г. №861 (в действующей редакции).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подключения объекта капитального строительства к электрическим сетям – шесть месяцев с даты заключения договора об осуществлении технологического подключения.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действия технических условий законодательно установлен на три года.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 №782 от 22.12.2020г., по тарифам действующим на период заключения договора об осуществлении технологического присоединения.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 на период регулирования (календарный год).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После подачи заявки на технологическое присоединение с приложением правоустанавливающих документов, ООО «Белебеевские горэлектросети» будут подготовлены и направлены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 xml:space="preserve">Водоснабжение и водоотведение:</w:t>
            </w:r>
            <w:r>
              <w:rPr>
                <w:sz w:val="24"/>
              </w:rPr>
              <w:t xml:space="preserve"> Организация, выдавшая информацию – ООО «Белебеевский водоканал».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подключения объекта: не позднее 18 месяцев со дня заключения договора о подключении, если более длительные сроки не указаны в заявке заявителя.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Максимальная нагрузка в точке подключения: 1 м3/сут.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Водоснабжение:</w:t>
            </w:r>
            <w:r>
              <w:rPr>
                <w:sz w:val="24"/>
              </w:rPr>
              <w:t xml:space="preserve"> Точка подключения водопровод Д=159 мм по ул.Советская в г.Белебей.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Водоотведение:</w:t>
            </w:r>
            <w:r>
              <w:rPr>
                <w:sz w:val="24"/>
              </w:rPr>
              <w:t xml:space="preserve"> Точка подключения канализационный коллектор Д=300 мм по ул.Чапаева в г. Белебей.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На момент выдачи технических условий плата за подключение отсутствует.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Технические условия действительны в течении 3-х лет со дня выдачи.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Настоящие технические условия определяют параметры технической возможности подключения (технологического присоединения) и не являются основание для разработки проектной документации. Во исполнении п.88 Постановления №644 от 29 июля 2013г. «Об утверждении правил холодного водоснабжения и водоотведения» правообладателю необходимо обратиться в ООО «Белводоканал» с заявлением для заключения договора о подключении, в котором будут выданы дополнительные технические условия подключения, которые будут являться основанием для разработки проектной документации.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Газоснабжение:</w:t>
            </w:r>
            <w:r>
              <w:rPr>
                <w:sz w:val="24"/>
              </w:rPr>
              <w:t xml:space="preserve"> (организация, выдавшая информацию - ПАО «Газпром газораспределение» филиал в г.Белебее»). 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Техническая возможность подключения к сети газораспределения объекта капитального строительства с максимальным часовым расходом газа не более 20 м3/час с видом разрешенного использования «предпринимательство» имеется. Предварительная точка подключения рассмотрена с распределительного газопровода высокого давления Ду 426 мм до ГРС Белебей до завода «Автонормаль» в г.Белебее Белебеевского района.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действия технических условий, выдаваемых на основании запроса о предоставлении технических условий, составляет 70 рабочих дней определяется на основании Постановления Правительства РФ от 30.12.2013г. №1314.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Размер платы за технологическое присоединение на территории Республики Башкортостан устанавливается на основании постановлений Государственного Комитета РБ по тарифам от 17.12.2020 №702 «Об установлении платы за технологическое присоединение газоиспользующего оборудования заявителей к газораспределительным сетям на территории РБ осуществляемое ПАО «Газпром газораспределение Уфа» и от 17.12.2020 №701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РБ» и определяется на основании утвержденных технических условий присоединения, исходя из следующих критериев: - объем газопотребления газового оборудования вышеуказанного объекта (м3/час); - расстояние от действующего распределительного газопровода до границы земельного участка; - мероприятия по строительству газопровода до границы земельного участка.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Теплоснабжение</w:t>
            </w:r>
            <w:r>
              <w:rPr>
                <w:sz w:val="24"/>
              </w:rPr>
              <w:t xml:space="preserve">: (организация, выдавшая информацию – ООО «Теплоэнерго»):</w:t>
            </w:r>
          </w:p>
          <w:p>
            <w:pPr>
              <w:jc w:val="both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Подключение к тепловым сетям объекта не имеет технической возможности, в связи с отсутствием свободных мощностей.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Начальная цена предмета аукциона (размер ежегодной арендной платы), руб. в год</w:t>
            </w:r>
          </w:p>
        </w:tc>
        <w:tc>
          <w:tcPr>
            <w:tcW w:type="dxa" w:w="6300"/>
          </w:tcPr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377 000 рублей 00 копеек (Триста семьдесят семь тысяч рублей 00 копеек) (отчет об оценке №21-1536 от 29 декабря 2021 года)</w:t>
            </w:r>
          </w:p>
        </w:tc>
      </w:tr>
      <w:tr>
        <w:trPr>
          <w:tblCellMar/>
          <w:trHeight w:val="499" w:hRule="atLeast"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Шаг аукциона, руб. (3 % от начальной цены)</w:t>
            </w:r>
          </w:p>
        </w:tc>
        <w:tc>
          <w:tcPr>
            <w:tcW w:type="dxa" w:w="6300"/>
          </w:tcPr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11 310 рублей 00 копеек (Одиннадцать тысяч триста десять рублей 00 копеек) (3% от начального годового размера арендной платы земельного участка)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Сумма задатка, руб. </w:t>
            </w:r>
          </w:p>
        </w:tc>
        <w:tc>
          <w:tcPr>
            <w:tcW w:type="dxa" w:w="6300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</w:rPr>
              <w:t xml:space="preserve">377 000 рублей 00 копеек (Триста семьдесят семь тысяч рублей 00 копеек) (100% от начального годового размера арендной платы земельного участка)</w:t>
            </w:r>
          </w:p>
        </w:tc>
      </w:tr>
    </w:tbl>
    <w:p>
      <w:pPr>
        <w:jc w:val="both"/>
        <w:ind w:right="-104"/>
        <w:pStyle w:val="a"/>
        <w:rPr>
          <w:sz w:val="24"/>
          <w:b w:val="1"/>
        </w:rPr>
      </w:pPr>
    </w:p>
    <w:p>
      <w:pPr>
        <w:jc w:val="both"/>
        <w:ind w:right="-104"/>
        <w:pStyle w:val="a"/>
        <w:rPr>
          <w:sz w:val="24"/>
          <w:b w:val="1"/>
        </w:rPr>
      </w:pPr>
      <w:r>
        <w:rPr>
          <w:sz w:val="24"/>
          <w:b w:val="1"/>
        </w:rPr>
        <w:t xml:space="preserve">Лот №7</w:t>
      </w: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W w:type="dxa" w:w="9900"/>
        <w:tblLayout w:type="autofit"/>
        <w:tblInd w:type="dxa" w:w="108"/>
      </w:tblPr>
      <w:tblGrid>
        <w:gridCol w:w="3600"/>
        <w:gridCol w:w="6300"/>
      </w:tblGrid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Кадастровый номер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>02:63:010103:86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Площадь земельного участка (кв.м)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Категория земель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земли населенных пунктов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Адрес (местоположение)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Республика Башкортостан, Белебеевский район, г.Белебей, мкр.Северный, восточная окраина, перекресток автодорог Белебей-Серафимовский и Белебей-Ермекеево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Разрешенное использование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объекты дорожного сервиса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Сведения об обременениях и ограничениях</w:t>
            </w:r>
          </w:p>
        </w:tc>
        <w:tc>
          <w:tcPr>
            <w:vAlign w:val="center"/>
            <w:tcW w:type="dxa" w:w="6300"/>
          </w:tcPr>
          <w:p>
            <w:pPr>
              <w:jc w:val="both"/>
              <w:ind w:right="72"/>
              <w:pStyle w:val="a"/>
              <w:shd w:fill="ffffff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аренды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2 года 6 месяцев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Территориальная зона земельного участка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Земельный участок расположен в территориальной зоне    Земельный участок расположен в территориальной зоне    Т-1 – зона размещения инженерно-транспортной инфраструктуры (линейных объектов)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Параметры разрешенного строительства</w:t>
            </w:r>
          </w:p>
        </w:tc>
        <w:tc>
          <w:tcPr>
            <w:vAlign w:val="center"/>
            <w:tcW w:type="dxa" w:w="63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Минимальная площадь – -;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Мин. длина стороны по уличному фронту – -;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Мин. ширина/глубина – -;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Ориентировочный коэффициент застройки – 70 %;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Мин. коэффициент озеленения – 20 %;</w:t>
            </w:r>
          </w:p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Макс. высота оград – -.</w:t>
            </w:r>
          </w:p>
          <w:p>
            <w:pPr>
              <w:ind w:right="-104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Максимально допустимые параметры разрешенного строительства объектов капитального строительства рассчитать в проектной документации.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Информация  о возможности присоединения к сетям инженерно-технического обеспечения</w:t>
            </w:r>
          </w:p>
        </w:tc>
        <w:tc>
          <w:tcPr>
            <w:vAlign w:val="center"/>
            <w:tcW w:type="dxa" w:w="6300"/>
          </w:tcPr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Электроснабжение:</w:t>
            </w:r>
            <w:r>
              <w:rPr>
                <w:sz w:val="24"/>
              </w:rPr>
              <w:t xml:space="preserve"> (организация, выдавшая информацию - ООО «Белебеевские городские электрические сети»).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Отпуск мощности в объеме до 150 кВт по III категории надежности электроснабжения, для электроснабжения может быть осуществлен от КТП 10/0,4 кВ №810/19 путем заключения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27.12.2004г. №861 (в действующей редакции).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подключения объекта капитального строительства к электрическим сетям – шесть месяцев с даты заключения договора об осуществлении технологического подключения.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действия технических условий законодательно установлен три года.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Плата за технологическое присоединение будет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определена в соответствии с Постановлением Государственного комитета Республики Башкортостан по тарифам №782 от 22.12.2020г., действующим на период заключения договора об осуществлении технологического присоединения.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Для осуществления технологического присоединения необходимо наличие заключенного с сетевой организацией договора технологического присоединения.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Технические условия на технологическое присоединение являются неотъемлемым приложением к данному договору.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на период регулирования (календарный год). Ориентировочная плата за технологическое присоединение 49329,16 руб.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После подачи заявки на технологическое присоединение с приложением правоустанавливающих документов, ООО «Белебеевские горэлектросети» будут подготовлены и направлены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 xml:space="preserve">Водоснабжение и водоотведение:</w:t>
            </w:r>
            <w:r>
              <w:rPr>
                <w:sz w:val="24"/>
              </w:rPr>
              <w:t xml:space="preserve"> Организация, выдавшая информацию – ООО «Белебеевский водоканал».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Срок подключения объекта: не позднее 18 месяцев со дня заключения договора о подключении, если более длительные сроки не указаны в заявке заявителя.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Максимальная нагрузка в точке подключения: 10 м3/сут.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Водоснабжение:</w:t>
            </w:r>
            <w:r>
              <w:rPr>
                <w:sz w:val="24"/>
              </w:rPr>
              <w:t xml:space="preserve"> Отсутствует резерв мощности по производству ресурса (источник водоснабжения).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Водоотведение:</w:t>
            </w:r>
            <w:r>
              <w:rPr>
                <w:sz w:val="24"/>
              </w:rPr>
              <w:t xml:space="preserve"> Точка подключения канализационный коллектор Д=800 мм по ул.Свободы в г.Белебей.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На момент выдачи технических условий плата за подключение отсутствует.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Технические условия действительны в течении 3-х лет со дня выдачи.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Настоящие технические условия определяют параметры технической возможности подключения (технологического присоединения) и не являются основание для разработки проектной документации. Во исполнении п.88 Постановления №644 от 29.07.2013г. «Об утверждении правил холодного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водоснабжения и водоотведения» правообладателю необходимо обратиться в ООО «Белводоканал» с заявлением для заключения договора о подключении, в котором будут выданы дополнительные технические условия подключения, которые будут являться основанием для разработки проектной документации.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Газоснабжение:</w:t>
            </w:r>
            <w:r>
              <w:rPr>
                <w:sz w:val="24"/>
              </w:rPr>
              <w:t xml:space="preserve"> (организация, выдавшая информацию - ПАО «Газпром газораспределение» филиал в г.Белебее»)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Техническая возможность подключения к сети газораспределения объекта капитального строительства имеется с максимальным часовым расхода газа 5 м3/час. Предварительная точка подключения рассмотрена с распределительного газопровода высокого давления Ду 159 мм в г.Белебей, мкр. Северный. Срок действия технических условий, выдаваемых на основании запроса о предоставлении технических условий, составляет 70 рабочих дней.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Размер платы за технологическое присоединение на территории РБ устанавливается на основании постановлений Государственного Комитета РБ по тарифам от 17.12.2020 №702 «Об установлении платы за технологическое присоединение газоиспользующего оборудования заявителей к газораспределительным сетям на территории РБ осуществляемое ПАО «Газпром газораспределение Уфа» и от 17.12.2020г. №701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РБ», и определяется на основании утвержденных технических условий присоединения, исходя из следующих критериев: - объем газопотребления газового оборудования вышеуказанного объекта (м3/час); - расстояние от действующего распределительного газопровода до границы земельного участка; - мероприятия по строительству газопровода до границы земельного участка.</w:t>
            </w:r>
          </w:p>
          <w:p>
            <w:pPr>
              <w:jc w:val="both"/>
              <w:pStyle w:val="a"/>
              <w:rPr>
                <w:sz w:val="24"/>
              </w:rPr>
            </w:pPr>
            <w:r>
              <w:rPr>
                <w:sz w:val="24"/>
                <w:b w:val="1"/>
                <w:u w:val="single"/>
              </w:rPr>
              <w:t>Теплоснабжение</w:t>
            </w:r>
            <w:r>
              <w:rPr>
                <w:sz w:val="24"/>
              </w:rPr>
              <w:t xml:space="preserve">: (организация, выдавшая информацию – ООО «Теплоэнерго»):</w:t>
            </w:r>
          </w:p>
          <w:p>
            <w:pPr>
              <w:jc w:val="both"/>
              <w:pStyle w:val="a"/>
              <w:rPr>
                <w:sz w:val="24"/>
                <w:shd w:fill="ffff00"/>
              </w:rPr>
            </w:pPr>
            <w:r>
              <w:rPr>
                <w:sz w:val="24"/>
              </w:rPr>
              <w:t xml:space="preserve">Подключение к тепловым сетям объекта не имеет технической возможности, в связи с отсутствием свободных мощностей.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Начальная цена предмета аукциона (размер ежегодной арендной платы), руб. в год</w:t>
            </w:r>
          </w:p>
        </w:tc>
        <w:tc>
          <w:tcPr>
            <w:tcW w:type="dxa" w:w="6300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</w:rPr>
              <w:t xml:space="preserve">237 000 рублей 00 копеек (Двести тридцать семь тысяч рублей 00 копеек) (размер ежегодной арендной платы, определенной по результатам рыночной оценки (отчет № 21-984 от 18 ноября 2021 года)</w:t>
            </w:r>
          </w:p>
        </w:tc>
      </w:tr>
      <w:tr>
        <w:trPr>
          <w:tblCellMar/>
          <w:trHeight w:val="499" w:hRule="atLeast"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Шаг аукциона, руб. </w:t>
            </w:r>
          </w:p>
        </w:tc>
        <w:tc>
          <w:tcPr>
            <w:tcW w:type="dxa" w:w="6300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</w:rPr>
              <w:t xml:space="preserve">7 110 рублей 00 копеек (Семь тысяч сто десять рублей 00 копеек) (3% от начального годового размера арендной платы земельного участка)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00"/>
          </w:tcPr>
          <w:p>
            <w:pPr>
              <w:ind w:right="-104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Сумма задатка, руб. </w:t>
            </w:r>
          </w:p>
        </w:tc>
        <w:tc>
          <w:tcPr>
            <w:tcW w:type="dxa" w:w="6300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</w:rPr>
              <w:t xml:space="preserve">237 000 рублей 00 копеек (Двести тридцать семь тысяч рублей 00 копеек) (100% от начального годового размера арендной платы земельного участка)</w:t>
            </w:r>
          </w:p>
        </w:tc>
      </w:tr>
    </w:tbl>
    <w:p>
      <w:pPr>
        <w:jc w:val="both"/>
        <w:ind w:right="-104"/>
        <w:pStyle w:val="a"/>
        <w:rPr>
          <w:sz w:val="24"/>
          <w:b w:val="1"/>
        </w:rPr>
      </w:pPr>
    </w:p>
    <w:p>
      <w:pPr>
        <w:jc w:val="both"/>
        <w:ind w:right="-104"/>
        <w:pStyle w:val="a"/>
        <w:rPr>
          <w:sz w:val="24"/>
        </w:rPr>
      </w:pPr>
      <w:r>
        <w:rPr>
          <w:sz w:val="24"/>
          <w:b w:val="1"/>
        </w:rPr>
        <w:t xml:space="preserve">Место, дата, время проведения аукциона</w:t>
      </w:r>
      <w:r>
        <w:rPr>
          <w:sz w:val="24"/>
        </w:rPr>
        <w:t xml:space="preserve">: Республика Башкортостан, г.Белебей, ул.Красная, д.116, (здание Администрации муниципального района Белебеевский район Республики Башкортостан), 1 этаж, большой зал, </w:t>
      </w:r>
      <w:r>
        <w:rPr>
          <w:sz w:val="24"/>
          <w:b w:val="1"/>
        </w:rPr>
        <w:t>22.03.2022г</w:t>
      </w:r>
      <w:r>
        <w:rPr>
          <w:sz w:val="24"/>
        </w:rPr>
        <w:t xml:space="preserve">., 11-00 часов.</w:t>
      </w:r>
    </w:p>
    <w:p>
      <w:pPr>
        <w:jc w:val="both"/>
        <w:ind w:right="-104" w:firstLine="708"/>
        <w:pStyle w:val="a"/>
        <w:rPr>
          <w:sz w:val="24"/>
        </w:rPr>
      </w:pPr>
      <w:r>
        <w:rPr>
          <w:sz w:val="24"/>
          <w:b w:val="1"/>
        </w:rPr>
        <w:t xml:space="preserve">Порядок, место, дата начала и окончания приема заявок: </w:t>
      </w:r>
      <w:r>
        <w:rPr>
          <w:sz w:val="24"/>
        </w:rPr>
        <w:t xml:space="preserve">Дата начала приема заявок – </w:t>
      </w:r>
      <w:r>
        <w:rPr>
          <w:sz w:val="24"/>
          <w:b w:val="1"/>
        </w:rPr>
        <w:t>17.02.2022г.</w:t>
      </w:r>
      <w:r>
        <w:rPr>
          <w:sz w:val="24"/>
        </w:rPr>
        <w:t xml:space="preserve"> Дата окончания приема заявок – </w:t>
      </w:r>
      <w:r>
        <w:rPr>
          <w:sz w:val="24"/>
          <w:b w:val="1"/>
        </w:rPr>
        <w:t>17.03.2022г.</w:t>
      </w:r>
      <w:r>
        <w:rPr>
          <w:sz w:val="24"/>
        </w:rPr>
        <w:t xml:space="preserve"> Время и место приема заявок – понедельник, среда и пятница с 9-00 до 18-00 часов (перерыв с 13-00 до 14-00 часов), кроме выходных и праздничных дней, по адресу: Республика Башкортостан, г.Белебей, ул.Красная, д.116 каб.113. </w:t>
      </w:r>
    </w:p>
    <w:p>
      <w:pPr>
        <w:jc w:val="both"/>
        <w:ind w:right="-104" w:firstLine="708"/>
        <w:pStyle w:val="a"/>
        <w:rPr>
          <w:sz w:val="24"/>
        </w:rPr>
      </w:pPr>
      <w:r>
        <w:rPr>
          <w:sz w:val="24"/>
          <w:b w:val="1"/>
        </w:rPr>
        <w:t xml:space="preserve">Дата, время и место определения участников аукциона: 21.03.2022г.</w:t>
      </w:r>
      <w:r>
        <w:rPr>
          <w:sz w:val="24"/>
        </w:rPr>
        <w:t xml:space="preserve"> в 10-00 часов по адресу: Республика Башкортостан, г.Белебей, ул.Красная, д.116, каб.113. </w:t>
      </w:r>
    </w:p>
    <w:p>
      <w:pPr>
        <w:ind w:right="-104" w:firstLine="708"/>
        <w:pStyle w:val="a"/>
        <w:rPr>
          <w:sz w:val="24"/>
          <w:b w:val="1"/>
        </w:rPr>
      </w:pPr>
      <w:r>
        <w:rPr>
          <w:sz w:val="24"/>
          <w:b w:val="1"/>
        </w:rPr>
        <w:t xml:space="preserve">Банковские реквизиты для перечисления задатков:</w:t>
      </w:r>
    </w:p>
    <w:p>
      <w:pPr>
        <w:jc w:val="both"/>
        <w:ind w:right="-104" w:firstLine="708"/>
        <w:pStyle w:val="a"/>
        <w:rPr>
          <w:sz w:val="24"/>
        </w:rPr>
      </w:pPr>
      <w:r>
        <w:rPr>
          <w:sz w:val="24"/>
        </w:rPr>
        <w:t xml:space="preserve">Получатель платежа: Министерство финансов РБ (Минземимущество РБ), </w:t>
      </w:r>
    </w:p>
    <w:p>
      <w:pPr>
        <w:jc w:val="both"/>
        <w:ind w:right="-104" w:firstLine="708"/>
        <w:pStyle w:val="a"/>
        <w:rPr>
          <w:sz w:val="24"/>
        </w:rPr>
      </w:pPr>
      <w:r>
        <w:rPr>
          <w:sz w:val="24"/>
        </w:rPr>
        <w:t xml:space="preserve">ИНН 0274045532, КПП 027401001, л/с 05110110010</w:t>
      </w:r>
    </w:p>
    <w:p>
      <w:pPr>
        <w:jc w:val="both"/>
        <w:ind w:right="-104" w:firstLine="708"/>
        <w:pStyle w:val="a"/>
        <w:rPr>
          <w:sz w:val="24"/>
        </w:rPr>
      </w:pPr>
      <w:r>
        <w:rPr>
          <w:sz w:val="24"/>
        </w:rPr>
        <w:t xml:space="preserve">р/сч 03222643800000000100, корреспондентский счет 40102810045370000067 в Отделение-НБ РЕСПУБЛИКА БАШКОРТОСТАН БАНКА РОССИИ//УФК по Республике Башкортостан г.Уфа, БИК 018073401;</w:t>
      </w:r>
    </w:p>
    <w:p>
      <w:pPr>
        <w:jc w:val="both"/>
        <w:ind w:right="-104" w:firstLine="708"/>
        <w:pStyle w:val="a"/>
        <w:rPr>
          <w:sz w:val="24"/>
        </w:rPr>
      </w:pPr>
      <w:r>
        <w:rPr>
          <w:sz w:val="24"/>
        </w:rPr>
        <w:t xml:space="preserve">Назначение платежа «Задаток на участие в аукционе на право заключения договора аренды земельного участка по адресу: ___________________________________________, (лот №____ ), кадастровый номер___________________».</w:t>
      </w:r>
    </w:p>
    <w:p>
      <w:pPr>
        <w:jc w:val="both"/>
        <w:ind w:right="-104" w:firstLine="708"/>
        <w:pStyle w:val="a"/>
        <w:rPr>
          <w:sz w:val="24"/>
        </w:rPr>
      </w:pPr>
      <w:r>
        <w:rPr>
          <w:sz w:val="24"/>
        </w:rPr>
        <w:t xml:space="preserve">Задатки должны поступить на счет организатора торгов не позднее  </w:t>
      </w:r>
      <w:r>
        <w:rPr>
          <w:sz w:val="24"/>
          <w:b w:val="1"/>
        </w:rPr>
        <w:t xml:space="preserve">10-00 часов 21.03.2022г.</w:t>
      </w:r>
    </w:p>
    <w:p>
      <w:pPr>
        <w:jc w:val="both"/>
        <w:ind w:right="-113" w:firstLine="708"/>
        <w:pStyle w:val="a"/>
        <w:rPr>
          <w:sz w:val="24"/>
        </w:rPr>
      </w:pPr>
      <w:r>
        <w:rPr>
          <w:sz w:val="24"/>
        </w:rPr>
        <w:t xml:space="preserve">Для участия в аукционе заявители представляют организатору торгов следующие документы:</w:t>
      </w:r>
    </w:p>
    <w:p>
      <w:pPr>
        <w:jc w:val="both"/>
        <w:ind w:right="-113" w:firstLine="708"/>
        <w:pStyle w:val="a"/>
        <w:rPr>
          <w:sz w:val="24"/>
        </w:rPr>
      </w:pPr>
      <w:r>
        <w:rPr>
          <w:sz w:val="24"/>
        </w:rPr>
        <w:t xml:space="preserve">- заявку на участие в аукционе по установленной в извещении о проведении аукциона форме, утверждаемой организатором торгов, с указанием реквизитов счета для возврата задатка;</w:t>
      </w:r>
    </w:p>
    <w:p>
      <w:pPr>
        <w:jc w:val="both"/>
        <w:ind w:right="-113" w:firstLine="708"/>
        <w:pStyle w:val="a"/>
        <w:rPr>
          <w:sz w:val="24"/>
        </w:rPr>
      </w:pPr>
      <w:r>
        <w:rPr>
          <w:sz w:val="24"/>
        </w:rPr>
        <w:t xml:space="preserve">- копии документов, удостоверяющих личность заявителя (для граждан);</w:t>
      </w:r>
    </w:p>
    <w:p>
      <w:pPr>
        <w:jc w:val="both"/>
        <w:ind w:right="-113" w:firstLine="708"/>
        <w:pStyle w:val="a"/>
        <w:rPr>
          <w:sz w:val="24"/>
        </w:rPr>
      </w:pPr>
      <w:r>
        <w:rPr>
          <w:sz w:val="24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jc w:val="both"/>
        <w:ind w:right="-113" w:firstLine="708"/>
        <w:pStyle w:val="a"/>
        <w:rPr>
          <w:sz w:val="24"/>
        </w:rPr>
      </w:pPr>
      <w:r>
        <w:rPr>
          <w:sz w:val="24"/>
        </w:rPr>
        <w:t xml:space="preserve">- документы, подтверждающие внесение задатка.</w:t>
      </w:r>
    </w:p>
    <w:p>
      <w:pPr>
        <w:jc w:val="both"/>
        <w:ind w:right="-113" w:firstLine="708"/>
        <w:pStyle w:val="a"/>
        <w:rPr>
          <w:sz w:val="24"/>
        </w:rPr>
      </w:pPr>
      <w:r>
        <w:rPr>
          <w:sz w:val="24"/>
        </w:rPr>
        <w:t xml:space="preserve">Представление документов, подтверждающих внесение задатка, признается заключением соглашения о задатке.</w:t>
      </w:r>
    </w:p>
    <w:p>
      <w:pPr>
        <w:jc w:val="both"/>
        <w:ind w:right="-113"/>
        <w:pStyle w:val="a"/>
        <w:rPr>
          <w:sz w:val="24"/>
        </w:rPr>
      </w:pPr>
      <w:r>
        <w:rPr>
          <w:sz w:val="24"/>
        </w:rPr>
        <w:tab/>
        <w:t xml:space="preserve">Один заявитель имеет право подать только одну заявку на участие в аукционе. Заявка на участие в аукционе, поступившая по истечению срока ее приема, возвращается заявителю в день ее поступления.</w:t>
      </w:r>
    </w:p>
    <w:p>
      <w:pPr>
        <w:jc w:val="both"/>
        <w:ind w:right="-113"/>
        <w:pStyle w:val="a"/>
        <w:rPr>
          <w:sz w:val="24"/>
        </w:rPr>
      </w:pPr>
      <w:r>
        <w:rPr>
          <w:sz w:val="24"/>
        </w:rPr>
        <w:tab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jc w:val="both"/>
        <w:ind w:right="-113" w:firstLine="540"/>
        <w:pStyle w:val="a"/>
        <w:rPr>
          <w:sz w:val="24"/>
        </w:rPr>
      </w:pPr>
      <w:r>
        <w:rPr>
          <w:sz w:val="24"/>
        </w:rPr>
        <w:t xml:space="preserve">Заявитель не допускается к участию в аукционе в следующих случаях:</w:t>
      </w:r>
    </w:p>
    <w:p>
      <w:pPr>
        <w:jc w:val="both"/>
        <w:ind w:right="-113" w:firstLine="540"/>
        <w:pStyle w:val="a"/>
        <w:rPr>
          <w:sz w:val="24"/>
        </w:rPr>
      </w:pPr>
      <w:r>
        <w:rPr>
          <w:sz w:val="24"/>
        </w:rPr>
        <w:t xml:space="preserve">1) непредставление необходимых для участия в аукционе документов или предоставление недостоверных сведений;</w:t>
      </w:r>
    </w:p>
    <w:p>
      <w:pPr>
        <w:jc w:val="both"/>
        <w:ind w:right="-113" w:firstLine="540"/>
        <w:pStyle w:val="a"/>
        <w:rPr>
          <w:sz w:val="24"/>
        </w:rPr>
      </w:pPr>
      <w:r>
        <w:rPr>
          <w:sz w:val="24"/>
        </w:rPr>
        <w:t xml:space="preserve">2) непоступление задатка на дату рассмотрения заявок на участие в аукционе;</w:t>
      </w:r>
    </w:p>
    <w:p>
      <w:pPr>
        <w:jc w:val="both"/>
        <w:ind w:right="-113" w:firstLine="540"/>
        <w:pStyle w:val="a"/>
        <w:rPr>
          <w:sz w:val="24"/>
        </w:rPr>
      </w:pPr>
      <w:r>
        <w:rPr>
          <w:sz w:val="24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 и приобрести земельный участок в аренду;</w:t>
      </w:r>
    </w:p>
    <w:p>
      <w:pPr>
        <w:jc w:val="both"/>
        <w:ind w:right="-113" w:firstLine="540"/>
        <w:pStyle w:val="a"/>
        <w:rPr>
          <w:sz w:val="24"/>
        </w:rPr>
      </w:pPr>
      <w:r>
        <w:rPr>
          <w:sz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>
      <w:pPr>
        <w:jc w:val="both"/>
        <w:ind w:firstLine="540"/>
        <w:pStyle w:val="2"/>
        <w:spacing w:after="0" w:lineRule="auto" w:line="240.0"/>
        <w:rPr>
          <w:sz w:val="24"/>
        </w:rPr>
      </w:pPr>
      <w:r>
        <w:rPr>
          <w:sz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>
      <w:pPr>
        <w:jc w:val="both"/>
        <w:ind w:right="-113" w:firstLine="539"/>
        <w:pStyle w:val="a"/>
        <w:rPr>
          <w:sz w:val="24"/>
        </w:rPr>
      </w:pPr>
      <w:r>
        <w:rPr>
          <w:sz w:val="24"/>
        </w:rPr>
        <w:t xml:space="preserve"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>
      <w:pPr>
        <w:jc w:val="both"/>
        <w:ind w:right="-113" w:firstLine="539"/>
        <w:pStyle w:val="a"/>
        <w:rPr>
          <w:sz w:val="24"/>
        </w:rPr>
      </w:pPr>
      <w:r>
        <w:rPr>
          <w:sz w:val="24"/>
        </w:rPr>
        <w:t xml:space="preserve">Задаток возвращается участникам аукциона, за исключением его победителя, в течение  3-х рабочих дней со дня подписания протокола о результатах аукциона.  </w:t>
      </w:r>
    </w:p>
    <w:p>
      <w:pPr>
        <w:jc w:val="both"/>
        <w:ind w:right="-113" w:firstLine="539"/>
        <w:pStyle w:val="a"/>
        <w:rPr>
          <w:sz w:val="24"/>
        </w:rPr>
      </w:pPr>
      <w:r>
        <w:rPr>
          <w:sz w:val="24"/>
        </w:rPr>
        <w:t xml:space="preserve">Задаток, внесенный лицом, признанным победителем аукциона, засчитывается счет арендной платы за земельный участок.</w:t>
      </w:r>
    </w:p>
    <w:p>
      <w:pPr>
        <w:jc w:val="both"/>
        <w:ind w:right="-113" w:firstLine="539"/>
        <w:pStyle w:val="a"/>
        <w:rPr>
          <w:sz w:val="24"/>
        </w:rPr>
      </w:pPr>
      <w:r>
        <w:rPr>
          <w:sz w:val="24"/>
        </w:rPr>
        <w:t xml:space="preserve">Победителем аукциона признается участник аукциона, предложивший высокую цену предмета аукциона. </w:t>
      </w:r>
    </w:p>
    <w:p>
      <w:pPr>
        <w:jc w:val="both"/>
        <w:ind w:right="-113" w:firstLine="539"/>
        <w:pStyle w:val="a"/>
        <w:rPr>
          <w:sz w:val="24"/>
        </w:rPr>
      </w:pPr>
      <w:r>
        <w:rPr>
          <w:sz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>
      <w:pPr>
        <w:jc w:val="both"/>
        <w:ind w:right="-113" w:firstLine="539"/>
        <w:pStyle w:val="a"/>
        <w:rPr>
          <w:sz w:val="24"/>
        </w:rPr>
      </w:pPr>
      <w:r>
        <w:rPr>
          <w:sz w:val="24"/>
        </w:rPr>
        <w:t xml:space="preserve">Протокол о результатах торгов является основанием для заключения с победителем торгов договора аренды земельного участка.</w:t>
      </w:r>
    </w:p>
    <w:p>
      <w:pPr>
        <w:jc w:val="both"/>
        <w:ind w:right="-113" w:firstLine="539"/>
        <w:pStyle w:val="a"/>
        <w:rPr>
          <w:sz w:val="24"/>
        </w:rPr>
      </w:pPr>
      <w:r>
        <w:rPr>
          <w:sz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jc w:val="both"/>
        <w:ind w:right="-113" w:firstLine="539"/>
        <w:pStyle w:val="a"/>
        <w:rPr>
          <w:sz w:val="24"/>
        </w:rPr>
      </w:pPr>
      <w:r>
        <w:rPr>
          <w:sz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платы по договору аренды земельного участка определятся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ранее чем через десять дней со дня размещения информации о результатах аукциона на официальном сайте.</w:t>
      </w:r>
    </w:p>
    <w:p>
      <w:pPr>
        <w:jc w:val="both"/>
        <w:ind w:right="-113" w:firstLine="539"/>
        <w:pStyle w:val="a"/>
        <w:rPr>
          <w:sz w:val="24"/>
        </w:rPr>
      </w:pPr>
      <w:r>
        <w:rPr>
          <w:sz w:val="24"/>
        </w:rPr>
        <w:t xml:space="preserve">В случае уклонения или отказа победителя от заключения договора аренды земельного участка задаток ему не возвращается  и он включатся в реестр недобросовестных участников аукциона.</w:t>
      </w:r>
    </w:p>
    <w:p>
      <w:pPr>
        <w:jc w:val="both"/>
        <w:ind w:right="-113" w:firstLine="539"/>
        <w:pStyle w:val="a"/>
        <w:rPr>
          <w:sz w:val="24"/>
        </w:rPr>
      </w:pPr>
      <w:r>
        <w:rPr>
          <w:sz w:val="24"/>
        </w:rPr>
        <w:t xml:space="preserve">Организатор торгов вправе отказаться от проведения аукциона не позднее чем за 15 дней до дня проведения аукциона.</w:t>
      </w:r>
    </w:p>
    <w:p>
      <w:pPr>
        <w:jc w:val="both"/>
        <w:ind w:right="-113" w:firstLine="539"/>
        <w:pStyle w:val="a"/>
        <w:rPr>
          <w:sz w:val="24"/>
        </w:rPr>
      </w:pPr>
      <w:r>
        <w:rPr>
          <w:sz w:val="24"/>
        </w:rPr>
        <w:t xml:space="preserve">Осмотр земельного участка на местности производится заинтересованными лицами самостоятельно с момента опубликования извещения и до окончания приема заявок.</w:t>
      </w:r>
    </w:p>
    <w:p>
      <w:pPr>
        <w:jc w:val="both"/>
        <w:ind w:right="-113" w:firstLine="539"/>
        <w:pStyle w:val="a"/>
        <w:rPr>
          <w:sz w:val="24"/>
        </w:rPr>
      </w:pPr>
      <w:r>
        <w:rPr>
          <w:sz w:val="24"/>
        </w:rPr>
        <w:t xml:space="preserve">Регистрация участников торгов осуществляется в день проведения аукциона с 10.30 до 11.00 часов по месту нахождения комиссии по адресу: г.Белебей,  ул.Красная, 116, каб.113.</w:t>
      </w:r>
    </w:p>
    <w:p>
      <w:pPr>
        <w:jc w:val="both"/>
        <w:ind w:firstLine="539"/>
        <w:pStyle w:val="a"/>
        <w:rPr>
          <w:sz w:val="24"/>
        </w:rPr>
      </w:pPr>
      <w:r>
        <w:rPr>
          <w:sz w:val="24"/>
        </w:rPr>
        <w:t xml:space="preserve">За дополнительной информацией обращаться в отдел по Белебеевскому району и городу Белебею Управления по работе с территориальными отделами и взаимодействию с органами местного самоуправления по адресу: г.Белебей, ул.Красная, д.116, каб.113, тел. (34786) 3-18-86, 89373260576 или на официальный сайт http://torgi.gov.ru.</w:t>
      </w:r>
    </w:p>
    <w:p>
      <w:pPr>
        <w:jc w:val="both"/>
        <w:ind w:right="-113"/>
        <w:pStyle w:val="a"/>
        <w:rPr>
          <w:sz w:val="24"/>
        </w:rPr>
      </w:pPr>
    </w:p>
    <w:sectPr>
      <w:pgSz w:w="11906" w:h="16838"/>
      <w:pgMar w:top="540" w:bottom="539" w:left="1080" w:right="746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</w:rPr>
    </w:rPrDefault>
    <w:pPrDefault/>
  </w:docDefaults>
  <w:style w:styleId="a" w:type="paragraph">
    <w:name w:val="Normal"/>
    <w:rPr>
      <w:sz w:val="28"/>
      <w:color w:val="000000"/>
    </w:rPr>
  </w:style>
  <w:style w:styleId="a3" w:type="paragraph">
    <w:name w:val="Body Text"/>
    <w:rPr>
      <w:sz w:val="24"/>
      <w:b w:val="1"/>
      <w:color w:val="000000"/>
    </w:rPr>
  </w:style>
  <w:style w:styleId="2" w:type="paragraph">
    <w:name w:val="Body Text 2"/>
    <w:pPr>
      <w:spacing w:after="120" w:lineRule="auto" w:line="480.0"/>
    </w:pPr>
    <w:rPr>
      <w:sz w:val="28"/>
      <w:color w:val="000000"/>
    </w:rPr>
  </w:style>
  <w:style w:styleId="ConsPlusNonformat" w:type="paragraph">
    <w:name w:val="ConsPlusNonformat"/>
    <w:rPr>
      <w:rFonts w:hAnsi="Courier New" w:ascii="Courier New"/>
    </w:rPr>
  </w:style>
  <w:style w:styleId="a9" w:type="paragraph">
    <w:name w:val="Balloon Text"/>
    <w:rPr>
      <w:rFonts w:hAnsi="Tahoma" w:ascii="Tahoma"/>
      <w:sz w:val="16"/>
      <w:color w:val="000000"/>
    </w:rPr>
  </w:style>
  <w:style w:styleId="a5" w:type="paragraph">
    <w:name w:val="No Spacing"/>
    <w:rPr>
      <w:sz w:val="28"/>
      <w:color w:val="000000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Извещение  о проведении аукциона.doc</dc:title>
</cp:coreProperties>
</file>