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885504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</w:t>
      </w:r>
      <w:r w:rsidR="00BF3084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</w:t>
      </w:r>
      <w:r w:rsidR="00BF3084">
        <w:rPr>
          <w:rFonts w:ascii="Times New Roman" w:hAnsi="Times New Roman" w:cs="Times New Roman"/>
          <w:sz w:val="28"/>
          <w:szCs w:val="28"/>
        </w:rPr>
        <w:t xml:space="preserve"> </w:t>
      </w:r>
      <w:r w:rsidR="0055356B">
        <w:rPr>
          <w:rFonts w:ascii="Times New Roman" w:hAnsi="Times New Roman" w:cs="Times New Roman"/>
          <w:sz w:val="28"/>
          <w:szCs w:val="28"/>
        </w:rPr>
        <w:t xml:space="preserve">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</w:t>
      </w:r>
      <w:proofErr w:type="gramStart"/>
      <w:r w:rsidR="007B2A9A" w:rsidRPr="004D6B07">
        <w:rPr>
          <w:rFonts w:ascii="Times New Roman" w:hAnsi="Times New Roman" w:cs="Times New Roman"/>
          <w:sz w:val="28"/>
          <w:szCs w:val="28"/>
        </w:rPr>
        <w:t>сонливость,  истечение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тягучейслизи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из клюва, конъюнктивит, повышение температуры тела,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,отеки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) гребня, бородок и  лап, шаткость походки, судороги, парезы и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параличи.У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курнесушек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proofErr w:type="spellStart"/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>яйценоскости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и заболевания дыхательной системы, а также протекать в молниеносной форме, вызывая быструю гибель </w:t>
      </w:r>
      <w:proofErr w:type="spellStart"/>
      <w:r w:rsidRPr="008A28DF">
        <w:rPr>
          <w:rFonts w:ascii="Times New Roman" w:hAnsi="Times New Roman" w:cs="Times New Roman"/>
          <w:sz w:val="28"/>
          <w:szCs w:val="28"/>
        </w:rPr>
        <w:t>птицыбез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ть в государственную ветеринарную службу </w:t>
      </w:r>
      <w:proofErr w:type="spellStart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районапо</w:t>
      </w:r>
      <w:proofErr w:type="spellEnd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Смертность поголовья </w:t>
      </w:r>
      <w:proofErr w:type="spellStart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птицыможет</w:t>
      </w:r>
      <w:proofErr w:type="spellEnd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5F7" w:rsidRPr="00DC35F7" w:rsidRDefault="00680EA4" w:rsidP="00DC35F7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="00DC35F7" w:rsidRPr="00DC35F7">
          <w:rPr>
            <w:rFonts w:ascii="Times New Roman" w:hAnsi="Times New Roman" w:cs="Times New Roman"/>
          </w:rPr>
          <w:t>Бесплатный номер горячей линии</w:t>
        </w:r>
      </w:hyperlink>
      <w:r w:rsidR="00BF30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F3084">
        <w:fldChar w:fldCharType="begin"/>
      </w:r>
      <w:r w:rsidR="00BF3084">
        <w:instrText xml:space="preserve"> HYPERLINK "https://veterinary.bashkortostan.ru/presscenter/news/28913/" </w:instrText>
      </w:r>
      <w:r w:rsidR="00BF3084">
        <w:fldChar w:fldCharType="separate"/>
      </w:r>
      <w:r w:rsidR="00DC35F7" w:rsidRPr="00DC35F7">
        <w:rPr>
          <w:rFonts w:ascii="Times New Roman" w:hAnsi="Times New Roman" w:cs="Times New Roman"/>
        </w:rPr>
        <w:t>ГОСУДАРСТВЕННОЙ ВЕТЕРИНАРНОЙ СЛУЖБЫ</w:t>
      </w:r>
      <w:r w:rsidR="00BF3084">
        <w:rPr>
          <w:rFonts w:ascii="Times New Roman" w:hAnsi="Times New Roman" w:cs="Times New Roman"/>
        </w:rPr>
        <w:fldChar w:fldCharType="end"/>
      </w:r>
    </w:p>
    <w:p w:rsidR="00DC35F7" w:rsidRDefault="00BF3084" w:rsidP="00DC35F7">
      <w:pPr>
        <w:spacing w:after="0" w:line="240" w:lineRule="auto"/>
        <w:rPr>
          <w:rFonts w:ascii="Trebuchet MS" w:hAnsi="Trebuchet MS"/>
          <w:b/>
          <w:bCs/>
          <w:color w:val="22252D"/>
          <w:sz w:val="42"/>
          <w:szCs w:val="42"/>
        </w:rPr>
      </w:pPr>
      <w:hyperlink r:id="rId11" w:history="1">
        <w:r w:rsidR="00DC35F7" w:rsidRPr="00DC35F7">
          <w:rPr>
            <w:rFonts w:ascii="Times New Roman" w:hAnsi="Times New Roman" w:cs="Times New Roman"/>
          </w:rPr>
          <w:t>РЕСПУБЛИКИ БАШКОРТОСТАН 8-800-77-55-828</w:t>
        </w:r>
      </w:hyperlink>
    </w:p>
    <w:p w:rsidR="000B0D5C" w:rsidRPr="004A006C" w:rsidRDefault="000B0D5C" w:rsidP="00DC3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2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A28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0EA4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504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3084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CF6966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35F7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D6781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49BD"/>
  <w15:docId w15:val="{41C94437-1E97-491D-8F7D-687DA13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DF"/>
  </w:style>
  <w:style w:type="paragraph" w:styleId="1">
    <w:name w:val="heading 1"/>
    <w:basedOn w:val="a"/>
    <w:link w:val="10"/>
    <w:uiPriority w:val="9"/>
    <w:qFormat/>
    <w:rsid w:val="00DC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eterinary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eterinary.bashkortostan.ru/presscenter/news/2891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presscenter/news/289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Vet1</cp:lastModifiedBy>
  <cp:revision>3</cp:revision>
  <cp:lastPrinted>2017-04-13T07:47:00Z</cp:lastPrinted>
  <dcterms:created xsi:type="dcterms:W3CDTF">2022-01-17T05:48:00Z</dcterms:created>
  <dcterms:modified xsi:type="dcterms:W3CDTF">2022-01-31T06:06:00Z</dcterms:modified>
</cp:coreProperties>
</file>