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1B" w:rsidRDefault="00C80541" w:rsidP="00C80541">
      <w:pPr>
        <w:tabs>
          <w:tab w:val="left" w:pos="6942"/>
        </w:tabs>
        <w:rPr>
          <w:b/>
          <w:sz w:val="28"/>
          <w:szCs w:val="28"/>
        </w:rPr>
      </w:pPr>
      <w:r>
        <w:rPr>
          <w:b/>
          <w:sz w:val="28"/>
          <w:szCs w:val="28"/>
        </w:rPr>
        <w:t xml:space="preserve">                                                                                                                         </w:t>
      </w:r>
    </w:p>
    <w:p w:rsidR="00322DA6" w:rsidRDefault="00322DA6" w:rsidP="00322DA6">
      <w:pPr>
        <w:pStyle w:val="af2"/>
        <w:spacing w:line="360" w:lineRule="auto"/>
        <w:jc w:val="center"/>
        <w:rPr>
          <w:b/>
        </w:rPr>
      </w:pPr>
      <w:r>
        <w:rPr>
          <w:b/>
          <w:noProof/>
          <w:szCs w:val="28"/>
        </w:rPr>
        <w:drawing>
          <wp:inline distT="0" distB="0" distL="0" distR="0">
            <wp:extent cx="6198870" cy="1286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8870" cy="1286510"/>
                    </a:xfrm>
                    <a:prstGeom prst="rect">
                      <a:avLst/>
                    </a:prstGeom>
                    <a:noFill/>
                    <a:ln w="9525">
                      <a:noFill/>
                      <a:miter lim="800000"/>
                      <a:headEnd/>
                      <a:tailEnd/>
                    </a:ln>
                  </pic:spPr>
                </pic:pic>
              </a:graphicData>
            </a:graphic>
          </wp:inline>
        </w:drawing>
      </w:r>
    </w:p>
    <w:p w:rsidR="00322DA6" w:rsidRPr="00AA2510" w:rsidRDefault="00322DA6" w:rsidP="00322DA6">
      <w:pPr>
        <w:rPr>
          <w:rFonts w:ascii="Times New Roman" w:hAnsi="Times New Roman" w:cs="Times New Roman"/>
          <w:b/>
          <w:sz w:val="28"/>
          <w:szCs w:val="28"/>
        </w:rPr>
      </w:pPr>
      <w:r>
        <w:rPr>
          <w:b/>
          <w:sz w:val="28"/>
          <w:szCs w:val="28"/>
        </w:rPr>
        <w:t xml:space="preserve">                   </w:t>
      </w:r>
      <w:r w:rsidRPr="00AA2510">
        <w:rPr>
          <w:rFonts w:ascii="Times New Roman" w:hAnsi="Times New Roman" w:cs="Times New Roman"/>
          <w:b/>
          <w:sz w:val="28"/>
          <w:szCs w:val="28"/>
        </w:rPr>
        <w:t>КАРАР                                                                    РЕШЕНИЕ</w:t>
      </w:r>
    </w:p>
    <w:p w:rsidR="004F391B" w:rsidRDefault="00322DA6" w:rsidP="00322DA6">
      <w:pPr>
        <w:rPr>
          <w:b/>
          <w:sz w:val="28"/>
          <w:szCs w:val="28"/>
        </w:rPr>
      </w:pPr>
      <w:r>
        <w:rPr>
          <w:rFonts w:ascii="Times New Roman" w:hAnsi="Times New Roman" w:cs="Times New Roman"/>
          <w:b/>
          <w:sz w:val="28"/>
          <w:szCs w:val="28"/>
        </w:rPr>
        <w:t xml:space="preserve">        </w:t>
      </w:r>
      <w:r w:rsidRPr="00AA2510">
        <w:rPr>
          <w:rFonts w:ascii="Times New Roman" w:hAnsi="Times New Roman" w:cs="Times New Roman"/>
          <w:b/>
          <w:sz w:val="28"/>
          <w:szCs w:val="28"/>
        </w:rPr>
        <w:t xml:space="preserve"> </w:t>
      </w:r>
      <w:r>
        <w:rPr>
          <w:rFonts w:ascii="Times New Roman" w:hAnsi="Times New Roman" w:cs="Times New Roman"/>
          <w:b/>
          <w:sz w:val="28"/>
          <w:szCs w:val="28"/>
        </w:rPr>
        <w:t xml:space="preserve">02 декабрь 2021й.                      </w:t>
      </w:r>
      <w:r w:rsidRPr="00AA2510">
        <w:rPr>
          <w:rFonts w:ascii="Times New Roman" w:hAnsi="Times New Roman" w:cs="Times New Roman"/>
          <w:b/>
          <w:sz w:val="28"/>
          <w:szCs w:val="28"/>
        </w:rPr>
        <w:t xml:space="preserve"> № </w:t>
      </w:r>
      <w:r>
        <w:rPr>
          <w:rFonts w:ascii="Times New Roman" w:hAnsi="Times New Roman" w:cs="Times New Roman"/>
          <w:b/>
          <w:sz w:val="28"/>
          <w:szCs w:val="28"/>
        </w:rPr>
        <w:t>119</w:t>
      </w:r>
      <w:r w:rsidRPr="00AA25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A2510">
        <w:rPr>
          <w:rFonts w:ascii="Times New Roman" w:hAnsi="Times New Roman" w:cs="Times New Roman"/>
          <w:b/>
          <w:sz w:val="28"/>
          <w:szCs w:val="28"/>
        </w:rPr>
        <w:t xml:space="preserve"> </w:t>
      </w:r>
      <w:r>
        <w:rPr>
          <w:rFonts w:ascii="Times New Roman" w:hAnsi="Times New Roman" w:cs="Times New Roman"/>
          <w:b/>
          <w:sz w:val="28"/>
          <w:szCs w:val="28"/>
        </w:rPr>
        <w:t xml:space="preserve">   02 декабря 2021г.</w:t>
      </w:r>
    </w:p>
    <w:p w:rsidR="001D184F" w:rsidRPr="00AA2510" w:rsidRDefault="00C80541" w:rsidP="00C80541">
      <w:pPr>
        <w:tabs>
          <w:tab w:val="left" w:pos="6942"/>
        </w:tabs>
        <w:rPr>
          <w:rFonts w:ascii="Times New Roman" w:hAnsi="Times New Roman" w:cs="Times New Roman"/>
          <w:b/>
          <w:sz w:val="28"/>
          <w:szCs w:val="28"/>
        </w:rPr>
      </w:pPr>
      <w:r>
        <w:rPr>
          <w:b/>
          <w:sz w:val="28"/>
          <w:szCs w:val="28"/>
        </w:rPr>
        <w:t xml:space="preserve">                                                  </w:t>
      </w:r>
    </w:p>
    <w:p w:rsidR="001D184F" w:rsidRDefault="001D184F" w:rsidP="001D184F">
      <w:pPr>
        <w:pStyle w:val="2"/>
        <w:shd w:val="clear" w:color="auto" w:fill="auto"/>
        <w:spacing w:after="0" w:line="240" w:lineRule="auto"/>
        <w:jc w:val="center"/>
        <w:rPr>
          <w:b/>
        </w:rPr>
      </w:pPr>
      <w:r>
        <w:rPr>
          <w:b/>
        </w:rPr>
        <w:t>О внесении изменений и дополнений в Устав</w:t>
      </w:r>
    </w:p>
    <w:p w:rsidR="001D184F" w:rsidRDefault="001D184F" w:rsidP="001D184F">
      <w:pPr>
        <w:pStyle w:val="2"/>
        <w:shd w:val="clear" w:color="auto" w:fill="auto"/>
        <w:tabs>
          <w:tab w:val="left" w:leader="underscore" w:pos="9370"/>
        </w:tabs>
        <w:spacing w:after="66" w:line="240" w:lineRule="auto"/>
        <w:ind w:left="20" w:firstLine="720"/>
        <w:jc w:val="center"/>
        <w:rPr>
          <w:sz w:val="28"/>
          <w:szCs w:val="28"/>
        </w:rPr>
      </w:pPr>
      <w:r>
        <w:rPr>
          <w:b/>
          <w:sz w:val="28"/>
          <w:szCs w:val="28"/>
        </w:rPr>
        <w:t>городского поселения город Белебей муниципального района Белебеевский район 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80C4D"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Совет город</w:t>
      </w:r>
      <w:r w:rsidR="004012A2" w:rsidRPr="004012A2">
        <w:rPr>
          <w:rFonts w:ascii="Times New Roman" w:hAnsi="Times New Roman" w:cs="Times New Roman"/>
          <w:sz w:val="28"/>
          <w:szCs w:val="28"/>
        </w:rPr>
        <w:t xml:space="preserve">ского поселения </w:t>
      </w:r>
      <w:r w:rsidR="001D184F">
        <w:rPr>
          <w:rFonts w:ascii="Times New Roman" w:hAnsi="Times New Roman" w:cs="Times New Roman"/>
          <w:sz w:val="28"/>
          <w:szCs w:val="28"/>
        </w:rPr>
        <w:t>город Белебей муниципального района Белебеевский район</w:t>
      </w:r>
      <w:r w:rsidR="001D184F" w:rsidRPr="004012A2">
        <w:rPr>
          <w:rFonts w:ascii="Times New Roman" w:hAnsi="Times New Roman" w:cs="Times New Roman"/>
          <w:sz w:val="28"/>
          <w:szCs w:val="28"/>
        </w:rPr>
        <w:t xml:space="preserve"> </w:t>
      </w:r>
      <w:r w:rsidR="004012A2" w:rsidRPr="004012A2">
        <w:rPr>
          <w:rFonts w:ascii="Times New Roman" w:hAnsi="Times New Roman" w:cs="Times New Roman"/>
          <w:sz w:val="28"/>
          <w:szCs w:val="28"/>
        </w:rPr>
        <w:t xml:space="preserve">Республики Башкортостан </w:t>
      </w:r>
      <w:r w:rsidR="00322DA6">
        <w:rPr>
          <w:rFonts w:ascii="Times New Roman" w:hAnsi="Times New Roman" w:cs="Times New Roman"/>
          <w:sz w:val="28"/>
          <w:szCs w:val="28"/>
        </w:rPr>
        <w:t>р е ш и л:</w:t>
      </w:r>
    </w:p>
    <w:p w:rsidR="0018449D" w:rsidRDefault="0018449D" w:rsidP="00947AC9">
      <w:pPr>
        <w:pStyle w:val="a3"/>
        <w:spacing w:before="120"/>
        <w:ind w:firstLine="709"/>
        <w:jc w:val="both"/>
        <w:rPr>
          <w:rFonts w:ascii="Times New Roman" w:hAnsi="Times New Roman" w:cs="Times New Roman"/>
          <w:sz w:val="28"/>
          <w:szCs w:val="28"/>
        </w:rPr>
      </w:pPr>
      <w:r w:rsidRPr="00322DA6">
        <w:rPr>
          <w:rFonts w:ascii="Times New Roman" w:hAnsi="Times New Roman" w:cs="Times New Roman"/>
          <w:b/>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480C4D">
        <w:rPr>
          <w:rFonts w:ascii="Times New Roman" w:hAnsi="Times New Roman" w:cs="Times New Roman"/>
          <w:sz w:val="28"/>
          <w:szCs w:val="28"/>
        </w:rPr>
        <w:t>город</w:t>
      </w:r>
      <w:r w:rsidRPr="0018449D">
        <w:rPr>
          <w:rFonts w:ascii="Times New Roman" w:hAnsi="Times New Roman" w:cs="Times New Roman"/>
          <w:sz w:val="28"/>
          <w:szCs w:val="28"/>
        </w:rPr>
        <w:t xml:space="preserve">ского поселения </w:t>
      </w:r>
      <w:r w:rsidR="001D184F">
        <w:rPr>
          <w:rFonts w:ascii="Times New Roman" w:hAnsi="Times New Roman" w:cs="Times New Roman"/>
          <w:sz w:val="28"/>
          <w:szCs w:val="28"/>
        </w:rPr>
        <w:t>город Белебей муниципального района Белебеевский район</w:t>
      </w:r>
      <w:r w:rsidR="001D184F" w:rsidRPr="0018449D">
        <w:rPr>
          <w:rFonts w:ascii="Times New Roman" w:hAnsi="Times New Roman" w:cs="Times New Roman"/>
          <w:sz w:val="28"/>
          <w:szCs w:val="28"/>
        </w:rPr>
        <w:t xml:space="preserve"> </w:t>
      </w:r>
      <w:r w:rsidRPr="0018449D">
        <w:rPr>
          <w:rFonts w:ascii="Times New Roman" w:hAnsi="Times New Roman" w:cs="Times New Roman"/>
          <w:sz w:val="28"/>
          <w:szCs w:val="28"/>
        </w:rPr>
        <w:t>Республики Башкортостан следующие изменения и дополнения:</w:t>
      </w:r>
    </w:p>
    <w:p w:rsidR="00776B0D" w:rsidRDefault="004A7CF2" w:rsidP="00947AC9">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 xml:space="preserve">В части 1 статьи </w:t>
      </w:r>
      <w:r w:rsidR="00480C4D">
        <w:rPr>
          <w:rFonts w:ascii="Times New Roman" w:hAnsi="Times New Roman" w:cs="Times New Roman"/>
          <w:sz w:val="28"/>
          <w:szCs w:val="28"/>
        </w:rPr>
        <w:t>4</w:t>
      </w:r>
      <w:r w:rsidR="00776B0D">
        <w:rPr>
          <w:rFonts w:ascii="Times New Roman" w:hAnsi="Times New Roman" w:cs="Times New Roman"/>
          <w:sz w:val="28"/>
          <w:szCs w:val="28"/>
        </w:rPr>
        <w:t>:</w:t>
      </w:r>
    </w:p>
    <w:p w:rsidR="00F97938" w:rsidRDefault="00F97938" w:rsidP="0019230F">
      <w:pPr>
        <w:pStyle w:val="a3"/>
        <w:ind w:firstLine="709"/>
        <w:jc w:val="both"/>
        <w:rPr>
          <w:rFonts w:ascii="Times New Roman" w:hAnsi="Times New Roman" w:cs="Times New Roman"/>
          <w:sz w:val="28"/>
          <w:szCs w:val="28"/>
        </w:rPr>
      </w:pPr>
      <w:r>
        <w:rPr>
          <w:rFonts w:ascii="Times New Roman" w:hAnsi="Times New Roman" w:cs="Times New Roman"/>
          <w:sz w:val="28"/>
          <w:szCs w:val="28"/>
        </w:rPr>
        <w:t>1.1.1. пункт 4.1 изложить в следующей редакции:</w:t>
      </w:r>
    </w:p>
    <w:p w:rsidR="00F97938" w:rsidRDefault="00F97938" w:rsidP="00F97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7264C" w:rsidRDefault="00E7264C" w:rsidP="00E726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C8E" w:rsidRDefault="00EB0C8E" w:rsidP="00EB0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sidR="00666F46">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p>
    <w:p w:rsidR="00E10122" w:rsidRPr="00F529F2" w:rsidRDefault="00666F46"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E10122">
        <w:rPr>
          <w:rFonts w:ascii="Times New Roman" w:hAnsi="Times New Roman" w:cs="Times New Roman"/>
          <w:sz w:val="28"/>
          <w:szCs w:val="28"/>
        </w:rPr>
        <w:t>дополнить пунктом 19</w:t>
      </w:r>
      <w:r w:rsidR="00E10122" w:rsidRPr="00F529F2">
        <w:rPr>
          <w:rFonts w:ascii="Times New Roman" w:hAnsi="Times New Roman" w:cs="Times New Roman"/>
          <w:sz w:val="28"/>
          <w:szCs w:val="28"/>
        </w:rPr>
        <w:t>.1 следующего содержания:</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sidR="0031544A">
        <w:rPr>
          <w:rFonts w:ascii="Times New Roman" w:hAnsi="Times New Roman" w:cs="Times New Roman"/>
          <w:sz w:val="28"/>
          <w:szCs w:val="28"/>
        </w:rPr>
        <w:t xml:space="preserve"> 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92129E">
        <w:rPr>
          <w:rFonts w:ascii="Times New Roman" w:hAnsi="Times New Roman" w:cs="Times New Roman"/>
          <w:sz w:val="28"/>
          <w:szCs w:val="28"/>
        </w:rPr>
        <w:t xml:space="preserve"> Городского поселения</w:t>
      </w:r>
      <w:r w:rsidRPr="00F529F2">
        <w:rPr>
          <w:rFonts w:ascii="Times New Roman" w:hAnsi="Times New Roman" w:cs="Times New Roman"/>
          <w:sz w:val="28"/>
          <w:szCs w:val="28"/>
        </w:rPr>
        <w:t>;»;</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дополнить пунктом 19</w:t>
      </w:r>
      <w:r w:rsidRPr="00F529F2">
        <w:rPr>
          <w:rFonts w:ascii="Times New Roman" w:hAnsi="Times New Roman" w:cs="Times New Roman"/>
          <w:sz w:val="28"/>
          <w:szCs w:val="28"/>
        </w:rPr>
        <w:t>.2 следующего содержания:</w:t>
      </w:r>
    </w:p>
    <w:p w:rsidR="00E10122" w:rsidRPr="00292A3D"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Pr="00F529F2">
        <w:rPr>
          <w:rFonts w:ascii="Times New Roman" w:hAnsi="Times New Roman" w:cs="Times New Roman"/>
          <w:sz w:val="28"/>
          <w:szCs w:val="28"/>
        </w:rPr>
        <w:t xml:space="preserve">.2) осуществление мероприятий по лесоустройству в отношении лесов, расположенных на землях населенных пунктов </w:t>
      </w:r>
      <w:r w:rsidR="0031544A">
        <w:rPr>
          <w:rFonts w:ascii="Times New Roman" w:hAnsi="Times New Roman" w:cs="Times New Roman"/>
          <w:sz w:val="28"/>
          <w:szCs w:val="28"/>
        </w:rPr>
        <w:t>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w:t>
      </w:r>
    </w:p>
    <w:p w:rsidR="00666F46" w:rsidRDefault="00E10122" w:rsidP="00666F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666F46">
        <w:rPr>
          <w:rFonts w:ascii="Times New Roman" w:hAnsi="Times New Roman" w:cs="Times New Roman"/>
          <w:sz w:val="28"/>
          <w:szCs w:val="28"/>
        </w:rPr>
        <w:t xml:space="preserve">в </w:t>
      </w:r>
      <w:hyperlink r:id="rId9" w:history="1">
        <w:r w:rsidR="00666F46" w:rsidRPr="00666F46">
          <w:rPr>
            <w:rFonts w:ascii="Times New Roman" w:hAnsi="Times New Roman" w:cs="Times New Roman"/>
            <w:color w:val="000000" w:themeColor="text1"/>
            <w:sz w:val="28"/>
            <w:szCs w:val="28"/>
          </w:rPr>
          <w:t>пункте 2</w:t>
        </w:r>
      </w:hyperlink>
      <w:r w:rsidR="00666F46" w:rsidRPr="00666F46">
        <w:rPr>
          <w:rFonts w:ascii="Times New Roman" w:hAnsi="Times New Roman" w:cs="Times New Roman"/>
          <w:color w:val="000000" w:themeColor="text1"/>
          <w:sz w:val="28"/>
          <w:szCs w:val="28"/>
        </w:rPr>
        <w:t>5</w:t>
      </w:r>
      <w:r w:rsidR="00666F46">
        <w:rPr>
          <w:rFonts w:ascii="Times New Roman" w:hAnsi="Times New Roman" w:cs="Times New Roman"/>
          <w:sz w:val="28"/>
          <w:szCs w:val="28"/>
        </w:rPr>
        <w:t xml:space="preserve"> слова «использования и охраны» заменить словами «охраны и использования»</w:t>
      </w:r>
      <w:r w:rsidR="0019230F">
        <w:rPr>
          <w:rFonts w:ascii="Times New Roman" w:hAnsi="Times New Roman" w:cs="Times New Roman"/>
          <w:sz w:val="28"/>
          <w:szCs w:val="28"/>
        </w:rPr>
        <w:t>;</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E10122">
        <w:rPr>
          <w:rFonts w:ascii="Times New Roman" w:hAnsi="Times New Roman" w:cs="Times New Roman"/>
          <w:sz w:val="28"/>
          <w:szCs w:val="28"/>
        </w:rPr>
        <w:t>7</w:t>
      </w:r>
      <w:r>
        <w:rPr>
          <w:rFonts w:ascii="Times New Roman" w:hAnsi="Times New Roman" w:cs="Times New Roman"/>
          <w:sz w:val="28"/>
          <w:szCs w:val="28"/>
        </w:rPr>
        <w:t>.</w:t>
      </w:r>
      <w:r w:rsidR="00244C1C">
        <w:rPr>
          <w:rFonts w:ascii="Times New Roman" w:hAnsi="Times New Roman" w:cs="Times New Roman"/>
          <w:sz w:val="28"/>
          <w:szCs w:val="28"/>
        </w:rPr>
        <w:t> </w:t>
      </w:r>
      <w:r w:rsidR="00480C4D">
        <w:rPr>
          <w:rFonts w:ascii="Times New Roman" w:hAnsi="Times New Roman" w:cs="Times New Roman"/>
          <w:sz w:val="28"/>
          <w:szCs w:val="28"/>
        </w:rPr>
        <w:t>пункт 37</w:t>
      </w:r>
      <w:r>
        <w:rPr>
          <w:rFonts w:ascii="Times New Roman" w:hAnsi="Times New Roman" w:cs="Times New Roman"/>
          <w:sz w:val="28"/>
          <w:szCs w:val="28"/>
        </w:rPr>
        <w:t xml:space="preserve">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80C4D">
        <w:rPr>
          <w:rFonts w:ascii="Times New Roman" w:eastAsia="Times New Roman" w:hAnsi="Times New Roman" w:cs="Times New Roman"/>
          <w:color w:val="000000" w:themeColor="text1"/>
          <w:sz w:val="28"/>
          <w:szCs w:val="28"/>
          <w:lang w:eastAsia="ru-RU"/>
        </w:rPr>
        <w:t>37</w:t>
      </w:r>
      <w:r w:rsidRPr="00776B0D">
        <w:rPr>
          <w:rFonts w:ascii="Times New Roman" w:eastAsia="Times New Roman" w:hAnsi="Times New Roman" w:cs="Times New Roman"/>
          <w:color w:val="000000" w:themeColor="text1"/>
          <w:sz w:val="28"/>
          <w:szCs w:val="28"/>
          <w:lang w:eastAsia="ru-RU"/>
        </w:rPr>
        <w:t>)</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E10122">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 xml:space="preserve">дополнить пунктом </w:t>
      </w:r>
      <w:r w:rsidR="00480C4D">
        <w:rPr>
          <w:rFonts w:ascii="Times New Roman" w:eastAsia="Calibri" w:hAnsi="Times New Roman" w:cs="Times New Roman"/>
          <w:color w:val="000000" w:themeColor="text1"/>
          <w:sz w:val="28"/>
          <w:szCs w:val="28"/>
        </w:rPr>
        <w:t>38</w:t>
      </w:r>
      <w:r>
        <w:rPr>
          <w:rFonts w:ascii="Times New Roman" w:eastAsia="Calibri" w:hAnsi="Times New Roman" w:cs="Times New Roman"/>
          <w:color w:val="000000" w:themeColor="text1"/>
          <w:sz w:val="28"/>
          <w:szCs w:val="28"/>
        </w:rPr>
        <w:t xml:space="preserve"> следующего содержания:</w:t>
      </w:r>
    </w:p>
    <w:p w:rsidR="00057197" w:rsidRPr="00772C65" w:rsidRDefault="00057197" w:rsidP="00057197">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eastAsia="Times New Roman" w:hAnsi="Times New Roman" w:cs="Times New Roman"/>
          <w:sz w:val="28"/>
          <w:szCs w:val="28"/>
          <w:lang w:eastAsia="ru-RU"/>
        </w:rPr>
        <w:t>«</w:t>
      </w:r>
      <w:r w:rsidR="00480C4D">
        <w:rPr>
          <w:rFonts w:ascii="Times New Roman" w:eastAsia="Times New Roman" w:hAnsi="Times New Roman" w:cs="Times New Roman"/>
          <w:sz w:val="28"/>
          <w:szCs w:val="28"/>
          <w:lang w:eastAsia="ru-RU"/>
        </w:rPr>
        <w:t>38</w:t>
      </w:r>
      <w:r w:rsidRPr="00057197">
        <w:rPr>
          <w:rFonts w:ascii="Times New Roman" w:eastAsia="Times New Roman" w:hAnsi="Times New Roman" w:cs="Times New Roman"/>
          <w:sz w:val="28"/>
          <w:szCs w:val="28"/>
          <w:lang w:eastAsia="ru-RU"/>
        </w:rPr>
        <w:t>)</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 xml:space="preserve">». </w:t>
      </w:r>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2DBA">
        <w:rPr>
          <w:rFonts w:ascii="Times New Roman" w:hAnsi="Times New Roman" w:cs="Times New Roman"/>
          <w:sz w:val="28"/>
          <w:szCs w:val="28"/>
        </w:rPr>
        <w:t>.1</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707A5" w:rsidRDefault="00C707A5" w:rsidP="004A7CF2">
      <w:pPr>
        <w:pStyle w:val="a3"/>
        <w:ind w:firstLine="709"/>
        <w:jc w:val="both"/>
        <w:rPr>
          <w:rFonts w:ascii="Times New Roman" w:hAnsi="Times New Roman" w:cs="Times New Roman"/>
          <w:sz w:val="28"/>
          <w:szCs w:val="28"/>
        </w:rPr>
      </w:pPr>
    </w:p>
    <w:p w:rsidR="00C707A5" w:rsidRDefault="00C707A5"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C707A5" w:rsidRDefault="00C707A5" w:rsidP="00C7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1" w:history="1">
        <w:r w:rsidRPr="00852CC7">
          <w:rPr>
            <w:rFonts w:ascii="Times New Roman" w:hAnsi="Times New Roman" w:cs="Times New Roman"/>
            <w:color w:val="000000" w:themeColor="text1"/>
            <w:sz w:val="28"/>
            <w:szCs w:val="28"/>
          </w:rPr>
          <w:t>законом</w:t>
        </w:r>
      </w:hyperlink>
      <w:r w:rsidR="004F391B">
        <w:t xml:space="preserve"> </w:t>
      </w:r>
      <w:r>
        <w:rPr>
          <w:rFonts w:ascii="Times New Roman" w:hAnsi="Times New Roman" w:cs="Times New Roman"/>
          <w:sz w:val="28"/>
          <w:szCs w:val="28"/>
        </w:rPr>
        <w:t xml:space="preserve">от 31 июля 2020 года </w:t>
      </w:r>
      <w:r w:rsidR="00852CC7">
        <w:rPr>
          <w:rFonts w:ascii="Times New Roman" w:hAnsi="Times New Roman" w:cs="Times New Roman"/>
          <w:sz w:val="28"/>
          <w:szCs w:val="28"/>
        </w:rPr>
        <w:t xml:space="preserve">№ 248-ФЗ </w:t>
      </w:r>
      <w:r w:rsidR="00852CC7">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3344A6">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852CC7">
        <w:rPr>
          <w:rFonts w:ascii="Times New Roman" w:hAnsi="Times New Roman" w:cs="Times New Roman"/>
          <w:sz w:val="28"/>
          <w:szCs w:val="28"/>
        </w:rPr>
        <w:t>.</w:t>
      </w:r>
    </w:p>
    <w:p w:rsidR="00C707A5" w:rsidRDefault="00C707A5" w:rsidP="004A7CF2">
      <w:pPr>
        <w:pStyle w:val="a3"/>
        <w:ind w:firstLine="709"/>
        <w:jc w:val="both"/>
        <w:rPr>
          <w:rFonts w:ascii="Times New Roman" w:hAnsi="Times New Roman" w:cs="Times New Roman"/>
          <w:sz w:val="28"/>
          <w:szCs w:val="28"/>
        </w:rPr>
      </w:pPr>
    </w:p>
    <w:p w:rsidR="0030089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4</w:t>
      </w:r>
      <w:r>
        <w:rPr>
          <w:rFonts w:ascii="Times New Roman" w:hAnsi="Times New Roman" w:cs="Times New Roman"/>
          <w:sz w:val="28"/>
          <w:szCs w:val="28"/>
        </w:rPr>
        <w:t xml:space="preserve">. </w:t>
      </w:r>
      <w:r w:rsidR="00300890">
        <w:rPr>
          <w:rFonts w:ascii="Times New Roman" w:hAnsi="Times New Roman" w:cs="Times New Roman"/>
          <w:sz w:val="28"/>
          <w:szCs w:val="28"/>
        </w:rPr>
        <w:t>В статье 8.1:</w:t>
      </w:r>
    </w:p>
    <w:p w:rsidR="00EC1F41" w:rsidRDefault="00300890"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1.4.1. а</w:t>
      </w:r>
      <w:r w:rsidR="00EC1F41" w:rsidRPr="00F529F2">
        <w:rPr>
          <w:rFonts w:ascii="Times New Roman" w:hAnsi="Times New Roman" w:cs="Times New Roman"/>
          <w:sz w:val="28"/>
          <w:szCs w:val="28"/>
        </w:rPr>
        <w:t xml:space="preserve">бзац </w:t>
      </w:r>
      <w:r w:rsidR="00EC1F41">
        <w:rPr>
          <w:rFonts w:ascii="Times New Roman" w:hAnsi="Times New Roman" w:cs="Times New Roman"/>
          <w:sz w:val="28"/>
          <w:szCs w:val="28"/>
        </w:rPr>
        <w:t>второй</w:t>
      </w:r>
      <w:r w:rsidR="00EC1F41" w:rsidRPr="00F529F2">
        <w:rPr>
          <w:rFonts w:ascii="Times New Roman" w:hAnsi="Times New Roman" w:cs="Times New Roman"/>
          <w:sz w:val="28"/>
          <w:szCs w:val="28"/>
        </w:rPr>
        <w:t xml:space="preserve"> части </w:t>
      </w:r>
      <w:r w:rsidR="00EC1F41">
        <w:rPr>
          <w:rFonts w:ascii="Times New Roman" w:hAnsi="Times New Roman" w:cs="Times New Roman"/>
          <w:sz w:val="28"/>
          <w:szCs w:val="28"/>
        </w:rPr>
        <w:t xml:space="preserve">1 </w:t>
      </w:r>
      <w:r w:rsidR="00EC1F41" w:rsidRPr="00F529F2">
        <w:rPr>
          <w:rFonts w:ascii="Times New Roman" w:hAnsi="Times New Roman" w:cs="Times New Roman"/>
          <w:sz w:val="28"/>
          <w:szCs w:val="28"/>
        </w:rPr>
        <w:t>после слов «жителей населенного пункта» дополнить словам</w:t>
      </w:r>
      <w:r w:rsidR="005208CF">
        <w:rPr>
          <w:rFonts w:ascii="Times New Roman" w:hAnsi="Times New Roman" w:cs="Times New Roman"/>
          <w:sz w:val="28"/>
          <w:szCs w:val="28"/>
        </w:rPr>
        <w:t>и «(либо части его территории)»;</w:t>
      </w:r>
    </w:p>
    <w:p w:rsidR="003F7136" w:rsidRDefault="003F7136" w:rsidP="004733EA">
      <w:pPr>
        <w:pStyle w:val="a3"/>
        <w:ind w:firstLine="709"/>
        <w:jc w:val="both"/>
        <w:rPr>
          <w:rFonts w:ascii="Times New Roman" w:hAnsi="Times New Roman" w:cs="Times New Roman"/>
          <w:sz w:val="28"/>
          <w:szCs w:val="28"/>
        </w:rPr>
      </w:pPr>
    </w:p>
    <w:p w:rsidR="004733EA" w:rsidRPr="004733EA" w:rsidRDefault="00957BE3"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514ECE">
        <w:rPr>
          <w:rFonts w:ascii="Times New Roman" w:eastAsia="Calibri" w:hAnsi="Times New Roman" w:cs="Times New Roman"/>
          <w:bCs/>
          <w:sz w:val="28"/>
          <w:szCs w:val="28"/>
        </w:rPr>
        <w:t>Город</w:t>
      </w:r>
      <w:r w:rsidRPr="0031787B">
        <w:rPr>
          <w:rFonts w:ascii="Times New Roman" w:eastAsia="Calibri" w:hAnsi="Times New Roman" w:cs="Times New Roman"/>
          <w:bCs/>
          <w:sz w:val="28"/>
          <w:szCs w:val="28"/>
        </w:rPr>
        <w:t xml:space="preserve">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w:t>
      </w:r>
      <w:r w:rsidRPr="0031787B">
        <w:rPr>
          <w:rFonts w:ascii="Times New Roman" w:eastAsia="Calibri" w:hAnsi="Times New Roman" w:cs="Times New Roman"/>
          <w:bCs/>
          <w:sz w:val="28"/>
          <w:szCs w:val="28"/>
        </w:rPr>
        <w:lastRenderedPageBreak/>
        <w:t xml:space="preserve">устанавливается в соответствии с Федеральным законом представительным органом </w:t>
      </w:r>
      <w:r w:rsidR="00514ECE">
        <w:rPr>
          <w:rFonts w:ascii="Times New Roman" w:eastAsia="Calibri" w:hAnsi="Times New Roman" w:cs="Times New Roman"/>
          <w:bCs/>
          <w:sz w:val="28"/>
          <w:szCs w:val="28"/>
        </w:rPr>
        <w:t>Город</w:t>
      </w:r>
      <w:r w:rsidR="00514ECE" w:rsidRPr="0031787B">
        <w:rPr>
          <w:rFonts w:ascii="Times New Roman" w:eastAsia="Calibri" w:hAnsi="Times New Roman" w:cs="Times New Roman"/>
          <w:bCs/>
          <w:sz w:val="28"/>
          <w:szCs w:val="28"/>
        </w:rPr>
        <w:t xml:space="preserve">ского </w:t>
      </w:r>
      <w:r w:rsidRPr="0031787B">
        <w:rPr>
          <w:rFonts w:ascii="Times New Roman" w:eastAsia="Calibri" w:hAnsi="Times New Roman" w:cs="Times New Roman"/>
          <w:bCs/>
          <w:sz w:val="28"/>
          <w:szCs w:val="28"/>
        </w:rPr>
        <w:t>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w:t>
      </w:r>
      <w:r w:rsidR="009129DE">
        <w:rPr>
          <w:rFonts w:ascii="Times New Roman" w:hAnsi="Times New Roman" w:cs="Times New Roman"/>
          <w:sz w:val="28"/>
          <w:szCs w:val="28"/>
        </w:rPr>
        <w:t xml:space="preserve">ополнить пунктом 4.1 следующего </w:t>
      </w:r>
      <w:r w:rsidR="00967141" w:rsidRPr="00967141">
        <w:rPr>
          <w:rFonts w:ascii="Times New Roman" w:hAnsi="Times New Roman" w:cs="Times New Roman"/>
          <w:sz w:val="28"/>
          <w:szCs w:val="28"/>
        </w:rPr>
        <w:t>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5753D0" w:rsidRDefault="005753D0" w:rsidP="00967141">
      <w:pPr>
        <w:pStyle w:val="a3"/>
        <w:ind w:firstLine="709"/>
        <w:jc w:val="both"/>
        <w:rPr>
          <w:rFonts w:ascii="Times New Roman" w:hAnsi="Times New Roman" w:cs="Times New Roman"/>
          <w:sz w:val="28"/>
          <w:szCs w:val="28"/>
        </w:rPr>
      </w:pPr>
    </w:p>
    <w:p w:rsidR="005753D0" w:rsidRDefault="005753D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5753D0" w:rsidRPr="005E775F" w:rsidRDefault="005753D0"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1.8.1. ч</w:t>
      </w:r>
      <w:r w:rsidRPr="005E775F">
        <w:rPr>
          <w:rFonts w:ascii="Times New Roman" w:hAnsi="Times New Roman" w:cs="Times New Roman"/>
          <w:sz w:val="28"/>
          <w:szCs w:val="28"/>
        </w:rPr>
        <w:t>асть 4 изложить в следующей редакции:</w:t>
      </w:r>
    </w:p>
    <w:p w:rsidR="005753D0" w:rsidRDefault="005753D0" w:rsidP="005753D0">
      <w:pPr>
        <w:spacing w:after="0" w:line="240" w:lineRule="auto"/>
        <w:ind w:firstLine="851"/>
        <w:jc w:val="both"/>
        <w:rPr>
          <w:rFonts w:ascii="Times New Roman" w:hAnsi="Times New Roman" w:cs="Times New Roman"/>
          <w:b/>
          <w:sz w:val="24"/>
          <w:szCs w:val="24"/>
        </w:rPr>
      </w:pPr>
      <w:r w:rsidRPr="005E775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предста</w:t>
      </w:r>
      <w:r>
        <w:rPr>
          <w:rFonts w:ascii="Times New Roman" w:eastAsia="Times New Roman" w:hAnsi="Times New Roman" w:cs="Times New Roman"/>
          <w:sz w:val="28"/>
          <w:szCs w:val="28"/>
          <w:lang w:eastAsia="ru-RU"/>
        </w:rPr>
        <w:t>вительного органа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и должен предусматривать забла</w:t>
      </w:r>
      <w:r>
        <w:rPr>
          <w:rFonts w:ascii="Times New Roman" w:eastAsia="Times New Roman" w:hAnsi="Times New Roman" w:cs="Times New Roman"/>
          <w:sz w:val="28"/>
          <w:szCs w:val="28"/>
          <w:lang w:eastAsia="ru-RU"/>
        </w:rPr>
        <w:t>говременное оповещение жителей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w:t>
      </w:r>
      <w:r>
        <w:rPr>
          <w:rFonts w:ascii="Times New Roman" w:hAnsi="Times New Roman" w:cs="Times New Roman"/>
          <w:sz w:val="28"/>
          <w:szCs w:val="28"/>
        </w:rPr>
        <w:t>Городского поселения</w:t>
      </w:r>
      <w:r w:rsidRPr="005E775F">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w:t>
      </w:r>
      <w:r>
        <w:rPr>
          <w:rFonts w:ascii="Times New Roman" w:hAnsi="Times New Roman" w:cs="Times New Roman"/>
          <w:sz w:val="28"/>
          <w:szCs w:val="28"/>
        </w:rPr>
        <w:t>ожность представления жителями</w:t>
      </w:r>
      <w:r w:rsidR="001D184F">
        <w:rPr>
          <w:rFonts w:ascii="Times New Roman" w:hAnsi="Times New Roman" w:cs="Times New Roman"/>
          <w:sz w:val="28"/>
          <w:szCs w:val="28"/>
        </w:rPr>
        <w:t xml:space="preserve"> </w:t>
      </w:r>
      <w:r>
        <w:rPr>
          <w:rFonts w:ascii="Times New Roman" w:hAnsi="Times New Roman" w:cs="Times New Roman"/>
          <w:sz w:val="28"/>
          <w:szCs w:val="28"/>
        </w:rPr>
        <w:t>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cs="Times New Roman"/>
          <w:sz w:val="28"/>
          <w:szCs w:val="28"/>
        </w:rPr>
        <w:t xml:space="preserve"> в публичных слушаниях жителей </w:t>
      </w:r>
      <w:r w:rsidR="001D184F">
        <w:rPr>
          <w:rFonts w:ascii="Times New Roman" w:hAnsi="Times New Roman" w:cs="Times New Roman"/>
          <w:sz w:val="28"/>
          <w:szCs w:val="28"/>
        </w:rPr>
        <w:t xml:space="preserve"> </w:t>
      </w:r>
      <w:r>
        <w:rPr>
          <w:rFonts w:ascii="Times New Roman" w:hAnsi="Times New Roman" w:cs="Times New Roman"/>
          <w:sz w:val="28"/>
          <w:szCs w:val="28"/>
        </w:rPr>
        <w:t>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
    <w:p w:rsidR="005753D0" w:rsidRPr="00DF4A55" w:rsidRDefault="005753D0" w:rsidP="005753D0">
      <w:pPr>
        <w:autoSpaceDE w:val="0"/>
        <w:autoSpaceDN w:val="0"/>
        <w:adjustRightInd w:val="0"/>
        <w:spacing w:after="0" w:line="240" w:lineRule="auto"/>
        <w:ind w:firstLine="851"/>
        <w:jc w:val="both"/>
        <w:rPr>
          <w:rFonts w:ascii="Times New Roman" w:hAnsi="Times New Roman" w:cs="Times New Roman"/>
          <w:bCs/>
          <w:iCs/>
          <w:sz w:val="28"/>
          <w:szCs w:val="28"/>
        </w:rPr>
      </w:pPr>
      <w:r w:rsidRPr="00DF4A55">
        <w:rPr>
          <w:rFonts w:ascii="Times New Roman" w:hAnsi="Times New Roman" w:cs="Times New Roman"/>
          <w:bCs/>
          <w:iCs/>
          <w:sz w:val="28"/>
          <w:szCs w:val="28"/>
        </w:rPr>
        <w:t xml:space="preserve">Для размещения материалов и информации, указанных в </w:t>
      </w:r>
      <w:hyperlink r:id="rId12"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w:t>
      </w:r>
      <w:r>
        <w:rPr>
          <w:rFonts w:ascii="Times New Roman" w:hAnsi="Times New Roman" w:cs="Times New Roman"/>
          <w:bCs/>
          <w:iCs/>
          <w:sz w:val="28"/>
          <w:szCs w:val="28"/>
        </w:rPr>
        <w:t xml:space="preserve">ожности представления жителями </w:t>
      </w:r>
      <w:r>
        <w:rPr>
          <w:rFonts w:ascii="Times New Roman" w:hAnsi="Times New Roman" w:cs="Times New Roman"/>
          <w:bCs/>
          <w:iCs/>
          <w:sz w:val="28"/>
          <w:szCs w:val="28"/>
        </w:rPr>
        <w:lastRenderedPageBreak/>
        <w:t>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cs="Times New Roman"/>
          <w:bCs/>
          <w:iCs/>
          <w:sz w:val="28"/>
          <w:szCs w:val="28"/>
        </w:rPr>
        <w:t>ей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E775F">
        <w:rPr>
          <w:rFonts w:ascii="Times New Roman" w:hAnsi="Times New Roman" w:cs="Times New Roman"/>
          <w:sz w:val="28"/>
          <w:szCs w:val="28"/>
        </w:rPr>
        <w:t>».</w:t>
      </w:r>
    </w:p>
    <w:p w:rsidR="005753D0" w:rsidRPr="005E775F" w:rsidRDefault="005753D0" w:rsidP="005753D0">
      <w:pPr>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1.</w:t>
      </w:r>
      <w:r>
        <w:rPr>
          <w:rFonts w:ascii="Times New Roman" w:hAnsi="Times New Roman" w:cs="Times New Roman"/>
          <w:sz w:val="28"/>
          <w:szCs w:val="28"/>
        </w:rPr>
        <w:t>8</w:t>
      </w:r>
      <w:r w:rsidRPr="005E775F">
        <w:rPr>
          <w:rFonts w:ascii="Times New Roman" w:hAnsi="Times New Roman" w:cs="Times New Roman"/>
          <w:sz w:val="28"/>
          <w:szCs w:val="28"/>
        </w:rPr>
        <w:t xml:space="preserve">.2. </w:t>
      </w:r>
      <w:r>
        <w:rPr>
          <w:rFonts w:ascii="Times New Roman" w:hAnsi="Times New Roman" w:cs="Times New Roman"/>
          <w:sz w:val="28"/>
          <w:szCs w:val="28"/>
        </w:rPr>
        <w:t>ч</w:t>
      </w:r>
      <w:r w:rsidRPr="005E775F">
        <w:rPr>
          <w:rFonts w:ascii="Times New Roman" w:hAnsi="Times New Roman" w:cs="Times New Roman"/>
          <w:sz w:val="28"/>
          <w:szCs w:val="28"/>
        </w:rPr>
        <w:t>асть 5 изложить в следующей редакции:</w:t>
      </w:r>
    </w:p>
    <w:p w:rsidR="005753D0" w:rsidRPr="00B84A5A" w:rsidRDefault="005753D0" w:rsidP="005753D0">
      <w:pPr>
        <w:autoSpaceDE w:val="0"/>
        <w:autoSpaceDN w:val="0"/>
        <w:adjustRightInd w:val="0"/>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«5.</w:t>
      </w:r>
      <w:r>
        <w:rPr>
          <w:rFonts w:ascii="Times New Roman" w:hAnsi="Times New Roman" w:cs="Times New Roman"/>
          <w:sz w:val="28"/>
          <w:szCs w:val="28"/>
        </w:rPr>
        <w:t> </w:t>
      </w:r>
      <w:r w:rsidRPr="005E775F">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cs="Times New Roman"/>
          <w:sz w:val="28"/>
          <w:szCs w:val="28"/>
        </w:rPr>
        <w:br/>
      </w:r>
      <w:r w:rsidRPr="005E775F">
        <w:rPr>
          <w:rFonts w:ascii="Times New Roman" w:hAnsi="Times New Roman" w:cs="Times New Roman"/>
          <w:sz w:val="28"/>
          <w:szCs w:val="28"/>
        </w:rPr>
        <w:t xml:space="preserve">и застройки проводятся публичные слушания или общественные обсуждения в соответствии с </w:t>
      </w:r>
      <w:hyperlink r:id="rId13" w:history="1">
        <w:r w:rsidRPr="005E775F">
          <w:rPr>
            <w:rFonts w:ascii="Times New Roman" w:hAnsi="Times New Roman" w:cs="Times New Roman"/>
            <w:color w:val="000000" w:themeColor="text1"/>
            <w:sz w:val="28"/>
            <w:szCs w:val="28"/>
          </w:rPr>
          <w:t>законодательством</w:t>
        </w:r>
      </w:hyperlink>
      <w:r w:rsidR="00D11440">
        <w:t xml:space="preserve"> </w:t>
      </w:r>
      <w:r w:rsidRPr="005E775F">
        <w:rPr>
          <w:rFonts w:ascii="Times New Roman" w:hAnsi="Times New Roman" w:cs="Times New Roman"/>
          <w:sz w:val="28"/>
          <w:szCs w:val="28"/>
        </w:rPr>
        <w:t>о градостроительной деятельности.».</w:t>
      </w:r>
    </w:p>
    <w:p w:rsidR="005753D0" w:rsidRDefault="005753D0" w:rsidP="00967141">
      <w:pPr>
        <w:pStyle w:val="a3"/>
        <w:ind w:firstLine="709"/>
        <w:jc w:val="both"/>
        <w:rPr>
          <w:rFonts w:ascii="Times New Roman" w:hAnsi="Times New Roman" w:cs="Times New Roman"/>
          <w:sz w:val="28"/>
          <w:szCs w:val="28"/>
        </w:rPr>
      </w:pPr>
    </w:p>
    <w:p w:rsidR="00DA107D" w:rsidRPr="00DA107D" w:rsidRDefault="004E5167"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w:t>
      </w:r>
      <w:r>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2E5936">
        <w:rPr>
          <w:rFonts w:ascii="Times New Roman" w:hAnsi="Times New Roman" w:cs="Times New Roman"/>
          <w:sz w:val="28"/>
          <w:szCs w:val="28"/>
        </w:rPr>
        <w:t>Город</w:t>
      </w:r>
      <w:r w:rsidR="00DA107D" w:rsidRPr="008F2B25">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E5936">
        <w:rPr>
          <w:rFonts w:ascii="Times New Roman" w:hAnsi="Times New Roman" w:cs="Times New Roman"/>
          <w:sz w:val="28"/>
          <w:szCs w:val="28"/>
        </w:rPr>
        <w:t>Город</w:t>
      </w:r>
      <w:r w:rsidR="00DA107D" w:rsidRPr="00B34FA9">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1D184F">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8F2B25">
        <w:rPr>
          <w:rFonts w:ascii="Times New Roman" w:hAnsi="Times New Roman" w:cs="Times New Roman"/>
          <w:sz w:val="28"/>
          <w:szCs w:val="28"/>
        </w:rPr>
        <w:t xml:space="preserve">ского </w:t>
      </w:r>
      <w:r>
        <w:rPr>
          <w:rFonts w:ascii="Times New Roman" w:hAnsi="Times New Roman" w:cs="Times New Roman"/>
          <w:sz w:val="28"/>
          <w:szCs w:val="28"/>
        </w:rPr>
        <w:t xml:space="preserve">поселения </w:t>
      </w:r>
      <w:r w:rsidRPr="00DA107D">
        <w:rPr>
          <w:rFonts w:ascii="Times New Roman" w:hAnsi="Times New Roman" w:cs="Times New Roman"/>
          <w:sz w:val="28"/>
          <w:szCs w:val="28"/>
        </w:rPr>
        <w:t xml:space="preserve">или его части, в которых предлагается реализовать инициативный проект, достигших </w:t>
      </w:r>
      <w:r w:rsidRPr="00DA107D">
        <w:rPr>
          <w:rFonts w:ascii="Times New Roman" w:hAnsi="Times New Roman" w:cs="Times New Roman"/>
          <w:sz w:val="28"/>
          <w:szCs w:val="28"/>
        </w:rPr>
        <w:lastRenderedPageBreak/>
        <w:t>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226DDE">
        <w:rPr>
          <w:rFonts w:ascii="Times New Roman" w:hAnsi="Times New Roman" w:cs="Times New Roman"/>
          <w:sz w:val="28"/>
          <w:szCs w:val="28"/>
        </w:rPr>
        <w:t>представительным органом</w:t>
      </w:r>
      <w:r w:rsidR="001D184F">
        <w:rPr>
          <w:rFonts w:ascii="Times New Roman" w:hAnsi="Times New Roman" w:cs="Times New Roman"/>
          <w:sz w:val="28"/>
          <w:szCs w:val="28"/>
        </w:rPr>
        <w:t xml:space="preserve">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ского</w:t>
      </w:r>
      <w:r w:rsidR="001D184F">
        <w:rPr>
          <w:rFonts w:ascii="Times New Roman" w:hAnsi="Times New Roman" w:cs="Times New Roman"/>
          <w:sz w:val="28"/>
          <w:szCs w:val="28"/>
        </w:rPr>
        <w:t xml:space="preserve"> </w:t>
      </w:r>
      <w:r w:rsidR="00DA107D" w:rsidRPr="00B34FA9">
        <w:rPr>
          <w:rFonts w:ascii="Times New Roman" w:hAnsi="Times New Roman" w:cs="Times New Roman"/>
          <w:sz w:val="28"/>
          <w:szCs w:val="28"/>
        </w:rPr>
        <w:t>поселения.</w:t>
      </w:r>
      <w:r w:rsidR="001D184F">
        <w:rPr>
          <w:rFonts w:ascii="Times New Roman" w:hAnsi="Times New Roman" w:cs="Times New Roman"/>
          <w:sz w:val="28"/>
          <w:szCs w:val="28"/>
        </w:rPr>
        <w:t xml:space="preserve"> </w:t>
      </w:r>
      <w:r w:rsidR="00DA107D" w:rsidRPr="00DA107D">
        <w:rPr>
          <w:rFonts w:ascii="Times New Roman" w:hAnsi="Times New Roman" w:cs="Times New Roman"/>
          <w:sz w:val="28"/>
          <w:szCs w:val="28"/>
        </w:rPr>
        <w:t>В</w:t>
      </w:r>
      <w:r w:rsidR="001D184F">
        <w:rPr>
          <w:rFonts w:ascii="Times New Roman" w:hAnsi="Times New Roman" w:cs="Times New Roman"/>
          <w:sz w:val="28"/>
          <w:szCs w:val="28"/>
        </w:rPr>
        <w:t xml:space="preserve">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1D184F">
        <w:rPr>
          <w:rFonts w:ascii="Times New Roman" w:hAnsi="Times New Roman" w:cs="Times New Roman"/>
          <w:sz w:val="28"/>
          <w:szCs w:val="28"/>
        </w:rPr>
        <w:t xml:space="preserve"> </w:t>
      </w:r>
      <w:r w:rsidR="00DA107D">
        <w:rPr>
          <w:rFonts w:ascii="Times New Roman" w:hAnsi="Times New Roman" w:cs="Times New Roman"/>
          <w:sz w:val="28"/>
          <w:szCs w:val="28"/>
        </w:rPr>
        <w:t>заменить</w:t>
      </w:r>
      <w:r w:rsidR="0070625B">
        <w:rPr>
          <w:rFonts w:ascii="Times New Roman" w:hAnsi="Times New Roman" w:cs="Times New Roman"/>
          <w:sz w:val="28"/>
          <w:szCs w:val="28"/>
        </w:rPr>
        <w:t xml:space="preserve"> </w:t>
      </w:r>
      <w:r w:rsidR="00DA107D">
        <w:rPr>
          <w:rFonts w:ascii="Times New Roman" w:hAnsi="Times New Roman" w:cs="Times New Roman"/>
          <w:sz w:val="28"/>
          <w:szCs w:val="28"/>
        </w:rPr>
        <w:t>словами</w:t>
      </w:r>
      <w:r w:rsidR="001D184F">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представительным органом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B34FA9">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Для проведения </w:t>
      </w:r>
      <w:r w:rsidR="00DA503B">
        <w:rPr>
          <w:rFonts w:ascii="Times New Roman" w:hAnsi="Times New Roman" w:cs="Times New Roman"/>
          <w:sz w:val="28"/>
          <w:szCs w:val="28"/>
        </w:rPr>
        <w:br/>
      </w:r>
      <w:r w:rsidR="00DA107D" w:rsidRPr="00DA107D">
        <w:rPr>
          <w:rFonts w:ascii="Times New Roman" w:hAnsi="Times New Roman" w:cs="Times New Roman"/>
          <w:sz w:val="28"/>
          <w:szCs w:val="28"/>
        </w:rPr>
        <w:t xml:space="preserve">опроса граждан может использоваться официальный сайт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w:t>
      </w:r>
      <w:r w:rsidR="0070625B">
        <w:rPr>
          <w:rFonts w:ascii="Times New Roman" w:hAnsi="Times New Roman" w:cs="Times New Roman"/>
          <w:sz w:val="28"/>
          <w:szCs w:val="28"/>
        </w:rPr>
        <w:t xml:space="preserve"> </w:t>
      </w:r>
      <w:r w:rsidR="00DA107D" w:rsidRPr="00DA107D">
        <w:rPr>
          <w:rFonts w:ascii="Times New Roman" w:hAnsi="Times New Roman" w:cs="Times New Roman"/>
          <w:sz w:val="28"/>
          <w:szCs w:val="28"/>
        </w:rPr>
        <w:t>информационно-телекоммуникационной</w:t>
      </w:r>
      <w:r w:rsidR="001D184F">
        <w:rPr>
          <w:rFonts w:ascii="Times New Roman" w:hAnsi="Times New Roman" w:cs="Times New Roman"/>
          <w:sz w:val="28"/>
          <w:szCs w:val="28"/>
        </w:rPr>
        <w:t xml:space="preserve"> </w:t>
      </w:r>
      <w:r w:rsidR="00DA107D" w:rsidRPr="00DA107D">
        <w:rPr>
          <w:rFonts w:ascii="Times New Roman" w:hAnsi="Times New Roman" w:cs="Times New Roman"/>
          <w:sz w:val="28"/>
          <w:szCs w:val="28"/>
        </w:rPr>
        <w:t>сети</w:t>
      </w:r>
      <w:r w:rsidR="001D184F">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503B">
        <w:rPr>
          <w:rFonts w:ascii="Times New Roman" w:hAnsi="Times New Roman" w:cs="Times New Roman"/>
          <w:sz w:val="28"/>
          <w:szCs w:val="28"/>
        </w:rPr>
        <w:br/>
      </w:r>
      <w:r w:rsidR="00226DDE">
        <w:rPr>
          <w:rFonts w:ascii="Times New Roman" w:hAnsi="Times New Roman" w:cs="Times New Roman"/>
          <w:sz w:val="28"/>
          <w:szCs w:val="28"/>
        </w:rPr>
        <w:t xml:space="preserve">В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B85052" w:rsidRPr="00317514">
        <w:rPr>
          <w:rFonts w:ascii="Times New Roman" w:hAnsi="Times New Roman" w:cs="Times New Roman"/>
          <w:sz w:val="28"/>
          <w:szCs w:val="28"/>
        </w:rPr>
        <w:t>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5753D0" w:rsidRPr="00124700" w:rsidRDefault="00E873A8"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5753D0" w:rsidRPr="00124700">
        <w:rPr>
          <w:rFonts w:ascii="Times New Roman" w:hAnsi="Times New Roman" w:cs="Times New Roman"/>
          <w:sz w:val="28"/>
          <w:szCs w:val="28"/>
        </w:rPr>
        <w:t xml:space="preserve">Пункт </w:t>
      </w:r>
      <w:r w:rsidR="005753D0">
        <w:rPr>
          <w:rFonts w:ascii="Times New Roman" w:hAnsi="Times New Roman" w:cs="Times New Roman"/>
          <w:sz w:val="28"/>
          <w:szCs w:val="28"/>
        </w:rPr>
        <w:t>8 части 5 статьи 19</w:t>
      </w:r>
      <w:r w:rsidR="005753D0" w:rsidRPr="00124700">
        <w:rPr>
          <w:rFonts w:ascii="Times New Roman" w:hAnsi="Times New Roman" w:cs="Times New Roman"/>
          <w:sz w:val="28"/>
          <w:szCs w:val="28"/>
        </w:rPr>
        <w:t xml:space="preserve"> изложить в следующей редакции:</w:t>
      </w:r>
    </w:p>
    <w:p w:rsidR="005753D0" w:rsidRPr="00ED1962" w:rsidRDefault="005753D0" w:rsidP="005753D0">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0"/>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5753D0"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статье 20:</w:t>
      </w:r>
    </w:p>
    <w:p w:rsidR="00247ACA"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1.12.1. дополнить часть 6.1. пунктом 5 следующего содержания:</w:t>
      </w:r>
    </w:p>
    <w:p w:rsidR="00247ACA" w:rsidRPr="004418F2"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4700">
        <w:rPr>
          <w:rFonts w:ascii="Times New Roman" w:hAnsi="Times New Roman" w:cs="Times New Roman"/>
          <w:sz w:val="28"/>
          <w:szCs w:val="28"/>
        </w:rPr>
        <w:t>обязан со</w:t>
      </w:r>
      <w:r>
        <w:rPr>
          <w:rFonts w:ascii="Times New Roman" w:hAnsi="Times New Roman" w:cs="Times New Roman"/>
          <w:sz w:val="28"/>
          <w:szCs w:val="28"/>
        </w:rPr>
        <w:t>общить в письменной форме главе Г</w:t>
      </w:r>
      <w:r w:rsidRPr="00124700">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124700">
        <w:rPr>
          <w:rFonts w:ascii="Times New Roman" w:hAnsi="Times New Roman" w:cs="Times New Roman"/>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r w:rsidR="004F391B">
        <w:rPr>
          <w:rFonts w:ascii="Times New Roman" w:hAnsi="Times New Roman" w:cs="Times New Roman"/>
          <w:sz w:val="28"/>
          <w:szCs w:val="28"/>
        </w:rPr>
        <w:t xml:space="preserve"> </w:t>
      </w:r>
      <w:r w:rsidRPr="00124700">
        <w:rPr>
          <w:rFonts w:ascii="Times New Roman" w:hAnsi="Times New Roman" w:cs="Times New Roman"/>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rsidRPr="00124700">
        <w:rPr>
          <w:rFonts w:ascii="Times New Roman" w:hAnsi="Times New Roman" w:cs="Times New Roman"/>
          <w:sz w:val="28"/>
          <w:szCs w:val="28"/>
        </w:rPr>
        <w:lastRenderedPageBreak/>
        <w:t>государства либо получения вида на жительство или иного документа, предусмотренного настоящим пунктом.»;</w:t>
      </w:r>
    </w:p>
    <w:p w:rsidR="00247ACA"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E6667E">
        <w:rPr>
          <w:rFonts w:ascii="Times New Roman" w:hAnsi="Times New Roman" w:cs="Times New Roman"/>
          <w:sz w:val="28"/>
          <w:szCs w:val="28"/>
        </w:rPr>
        <w:t>1.1</w:t>
      </w:r>
      <w:r>
        <w:rPr>
          <w:rFonts w:ascii="Times New Roman" w:hAnsi="Times New Roman" w:cs="Times New Roman"/>
          <w:sz w:val="28"/>
          <w:szCs w:val="28"/>
        </w:rPr>
        <w:t>2</w:t>
      </w:r>
      <w:r w:rsidRPr="00E6667E">
        <w:rPr>
          <w:rFonts w:ascii="Times New Roman" w:hAnsi="Times New Roman" w:cs="Times New Roman"/>
          <w:sz w:val="28"/>
          <w:szCs w:val="28"/>
        </w:rPr>
        <w:t>.2.</w:t>
      </w:r>
      <w:r>
        <w:rPr>
          <w:rFonts w:ascii="Times New Roman" w:hAnsi="Times New Roman" w:cs="Times New Roman"/>
          <w:sz w:val="28"/>
          <w:szCs w:val="28"/>
        </w:rPr>
        <w:t xml:space="preserve"> пункт 9 части 11 изложить в следующей редакции:</w:t>
      </w:r>
    </w:p>
    <w:p w:rsidR="00247ACA" w:rsidRPr="00D948D7"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D948D7">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8"/>
          <w:szCs w:val="28"/>
        </w:rPr>
        <w:br/>
      </w:r>
      <w:r w:rsidRPr="00D948D7">
        <w:rPr>
          <w:rFonts w:ascii="Times New Roman" w:hAnsi="Times New Roman" w:cs="Times New Roman"/>
          <w:sz w:val="28"/>
          <w:szCs w:val="28"/>
        </w:rPr>
        <w:t xml:space="preserve">на жительство или иного документа, подтверждающего право </w:t>
      </w:r>
      <w:r w:rsidRPr="00D948D7">
        <w:rPr>
          <w:rFonts w:ascii="Times New Roman" w:hAnsi="Times New Roman" w:cs="Times New Roman"/>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3D0" w:rsidRDefault="005753D0" w:rsidP="00E0768B">
      <w:pPr>
        <w:pStyle w:val="a3"/>
        <w:ind w:firstLine="709"/>
        <w:jc w:val="both"/>
        <w:rPr>
          <w:rFonts w:ascii="Times New Roman" w:hAnsi="Times New Roman" w:cs="Times New Roman"/>
          <w:sz w:val="28"/>
          <w:szCs w:val="28"/>
        </w:rPr>
      </w:pPr>
    </w:p>
    <w:p w:rsidR="00150B58"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 В с</w:t>
      </w:r>
      <w:r w:rsidR="004D63F8">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p>
    <w:p w:rsidR="004E2FCC"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1.13.1.</w:t>
      </w:r>
      <w:r w:rsidR="004E2FCC" w:rsidRPr="004E2FCC">
        <w:rPr>
          <w:rFonts w:ascii="Times New Roman" w:hAnsi="Times New Roman" w:cs="Times New Roman"/>
          <w:sz w:val="28"/>
          <w:szCs w:val="28"/>
        </w:rPr>
        <w:t xml:space="preserve">дополнить </w:t>
      </w:r>
      <w:r w:rsidR="004D63F8">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B678D" w:rsidRPr="00F01757" w:rsidRDefault="000B2CC1" w:rsidP="001B678D">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eastAsia="Calibri" w:hAnsi="Times New Roman" w:cs="Times New Roman"/>
          <w:color w:val="000000"/>
          <w:sz w:val="28"/>
          <w:szCs w:val="28"/>
        </w:rPr>
        <w:t>5</w:t>
      </w:r>
      <w:r w:rsidRPr="003F297E">
        <w:rPr>
          <w:rFonts w:ascii="Times New Roman" w:eastAsia="Calibri" w:hAnsi="Times New Roman" w:cs="Times New Roman"/>
          <w:color w:val="000000"/>
          <w:sz w:val="28"/>
          <w:szCs w:val="28"/>
        </w:rPr>
        <w:t xml:space="preserve">.1. </w:t>
      </w:r>
      <w:r w:rsidRPr="003F297E">
        <w:rPr>
          <w:rFonts w:ascii="Times New Roman" w:eastAsia="Times New Roman" w:hAnsi="Times New Roman" w:cs="Times New Roman"/>
          <w:color w:val="000000"/>
          <w:sz w:val="28"/>
          <w:szCs w:val="28"/>
          <w:lang w:eastAsia="ru-RU"/>
        </w:rPr>
        <w:t>Депутату</w:t>
      </w:r>
      <w:r w:rsidR="00F20878">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1B678D">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 xml:space="preserve">не менее двух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и не более шести рабочих дней в месяц</w:t>
      </w:r>
      <w:r w:rsidR="001B678D"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1B678D">
        <w:rPr>
          <w:rFonts w:ascii="Times New Roman" w:eastAsia="Times New Roman" w:hAnsi="Times New Roman" w:cs="Times New Roman"/>
          <w:color w:val="000000"/>
          <w:sz w:val="28"/>
          <w:szCs w:val="28"/>
          <w:lang w:eastAsia="ru-RU"/>
        </w:rPr>
        <w:br/>
      </w:r>
      <w:r w:rsidR="001B678D"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1B678D" w:rsidRPr="00F01757">
        <w:rPr>
          <w:rFonts w:ascii="Times New Roman" w:hAnsi="Times New Roman" w:cs="Times New Roman"/>
          <w:sz w:val="28"/>
          <w:szCs w:val="28"/>
        </w:rPr>
        <w:t>»;</w:t>
      </w:r>
    </w:p>
    <w:p w:rsidR="00150B58"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 пункт 7 части 9 изложить в следующей редакции:</w:t>
      </w:r>
    </w:p>
    <w:p w:rsidR="00150B58" w:rsidRPr="003F297E"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86D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cs="Times New Roman"/>
          <w:sz w:val="28"/>
          <w:szCs w:val="28"/>
        </w:rPr>
        <w:br/>
      </w:r>
      <w:r w:rsidRPr="00D86DF7">
        <w:rPr>
          <w:rFonts w:ascii="Times New Roman" w:hAnsi="Times New Roman" w:cs="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FE017A" w:rsidRPr="00FE017A" w:rsidRDefault="00B77D65"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1</w:t>
      </w:r>
      <w:r w:rsidR="00150B58">
        <w:rPr>
          <w:rFonts w:ascii="Times New Roman" w:hAnsi="Times New Roman" w:cs="Times New Roman"/>
          <w:sz w:val="28"/>
          <w:szCs w:val="28"/>
        </w:rPr>
        <w:t>4</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527D73">
        <w:rPr>
          <w:rFonts w:ascii="Times New Roman" w:hAnsi="Times New Roman"/>
          <w:sz w:val="28"/>
          <w:szCs w:val="28"/>
        </w:rPr>
        <w:t>Город</w:t>
      </w:r>
      <w:r w:rsidR="00FE017A" w:rsidRPr="00FE017A">
        <w:rPr>
          <w:rFonts w:ascii="Times New Roman" w:hAnsi="Times New Roman"/>
          <w:sz w:val="28"/>
          <w:szCs w:val="28"/>
        </w:rPr>
        <w:t xml:space="preserve">ского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00FE017A" w:rsidRPr="00FE017A">
        <w:rPr>
          <w:rFonts w:ascii="Times New Roman" w:hAnsi="Times New Roman"/>
          <w:sz w:val="28"/>
          <w:szCs w:val="28"/>
        </w:rPr>
        <w:t xml:space="preserve">поселения в государственный реестр уставов муниципальных образований Республики Башкортостан, предусмотренного </w:t>
      </w:r>
      <w:hyperlink r:id="rId14" w:history="1">
        <w:r w:rsidR="00FE017A" w:rsidRPr="00150B58">
          <w:rPr>
            <w:rFonts w:ascii="Times New Roman" w:hAnsi="Times New Roman"/>
            <w:sz w:val="28"/>
            <w:szCs w:val="28"/>
          </w:rPr>
          <w:t>частью 6 статьи 4</w:t>
        </w:r>
      </w:hyperlink>
      <w:r w:rsidR="00FE017A" w:rsidRPr="00150B58">
        <w:rPr>
          <w:rFonts w:ascii="Times New Roman" w:hAnsi="Times New Roman"/>
          <w:sz w:val="28"/>
          <w:szCs w:val="28"/>
        </w:rPr>
        <w:t xml:space="preserve"> Ф</w:t>
      </w:r>
      <w:r w:rsidR="00FE017A" w:rsidRPr="00FE017A">
        <w:rPr>
          <w:rFonts w:ascii="Times New Roman" w:hAnsi="Times New Roman"/>
          <w:sz w:val="28"/>
          <w:szCs w:val="28"/>
        </w:rPr>
        <w:t xml:space="preserve">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030987">
        <w:rPr>
          <w:rFonts w:ascii="Times New Roman" w:hAnsi="Times New Roman"/>
          <w:b/>
          <w:i/>
          <w:color w:val="392C69"/>
          <w:sz w:val="20"/>
          <w:szCs w:val="20"/>
          <w:highlight w:val="yellow"/>
        </w:rPr>
        <w:br/>
      </w:r>
    </w:p>
    <w:p w:rsidR="00B8397E" w:rsidRDefault="00B8397E"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5</w:t>
      </w:r>
      <w:r>
        <w:rPr>
          <w:color w:val="000000"/>
          <w:sz w:val="28"/>
          <w:szCs w:val="28"/>
        </w:rPr>
        <w:t>. Пункт 17 части 2 статьи 27.1 признать утратившим силу.</w:t>
      </w:r>
    </w:p>
    <w:p w:rsidR="00B8397E" w:rsidRDefault="00B8397E" w:rsidP="00534FBA">
      <w:pPr>
        <w:pStyle w:val="a4"/>
        <w:spacing w:before="0" w:beforeAutospacing="0" w:after="0" w:afterAutospacing="0"/>
        <w:ind w:firstLine="709"/>
        <w:jc w:val="both"/>
        <w:rPr>
          <w:color w:val="000000"/>
          <w:sz w:val="28"/>
          <w:szCs w:val="28"/>
        </w:rPr>
      </w:pPr>
    </w:p>
    <w:p w:rsidR="00150B58"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 xml:space="preserve">6 </w:t>
      </w:r>
      <w:r w:rsidR="00BF1C85">
        <w:rPr>
          <w:color w:val="000000"/>
          <w:sz w:val="28"/>
          <w:szCs w:val="28"/>
        </w:rPr>
        <w:t xml:space="preserve">Абзац </w:t>
      </w:r>
      <w:r w:rsidR="00385DA9">
        <w:rPr>
          <w:color w:val="000000"/>
          <w:sz w:val="28"/>
          <w:szCs w:val="28"/>
        </w:rPr>
        <w:t>девятый</w:t>
      </w:r>
      <w:r w:rsidR="00BF1C85">
        <w:rPr>
          <w:color w:val="000000"/>
          <w:sz w:val="28"/>
          <w:szCs w:val="28"/>
        </w:rPr>
        <w:t xml:space="preserve"> части 1 статьи 35 признать утратившим силу.</w:t>
      </w:r>
    </w:p>
    <w:p w:rsidR="00150B58" w:rsidRDefault="00150B58" w:rsidP="00534FBA">
      <w:pPr>
        <w:pStyle w:val="a4"/>
        <w:spacing w:before="0" w:beforeAutospacing="0" w:after="0" w:afterAutospacing="0"/>
        <w:ind w:firstLine="709"/>
        <w:jc w:val="both"/>
        <w:rPr>
          <w:color w:val="000000"/>
          <w:sz w:val="28"/>
          <w:szCs w:val="28"/>
        </w:rPr>
      </w:pPr>
    </w:p>
    <w:p w:rsidR="00385DA9" w:rsidRDefault="00BF1C85" w:rsidP="00534FBA">
      <w:pPr>
        <w:pStyle w:val="a4"/>
        <w:spacing w:before="0" w:beforeAutospacing="0" w:after="0" w:afterAutospacing="0"/>
        <w:ind w:firstLine="709"/>
        <w:jc w:val="both"/>
        <w:rPr>
          <w:color w:val="000000"/>
          <w:sz w:val="28"/>
          <w:szCs w:val="28"/>
        </w:rPr>
      </w:pPr>
      <w:r>
        <w:rPr>
          <w:color w:val="000000"/>
          <w:sz w:val="28"/>
          <w:szCs w:val="28"/>
        </w:rPr>
        <w:t>1.17.</w:t>
      </w:r>
      <w:r w:rsidR="0058173C">
        <w:rPr>
          <w:color w:val="000000"/>
          <w:sz w:val="28"/>
          <w:szCs w:val="28"/>
        </w:rPr>
        <w:t>В ч</w:t>
      </w:r>
      <w:r w:rsidR="00385DA9">
        <w:rPr>
          <w:color w:val="000000"/>
          <w:sz w:val="28"/>
          <w:szCs w:val="28"/>
        </w:rPr>
        <w:t>аст</w:t>
      </w:r>
      <w:r w:rsidR="0058173C">
        <w:rPr>
          <w:color w:val="000000"/>
          <w:sz w:val="28"/>
          <w:szCs w:val="28"/>
        </w:rPr>
        <w:t>и</w:t>
      </w:r>
      <w:r w:rsidR="00385DA9">
        <w:rPr>
          <w:color w:val="000000"/>
          <w:sz w:val="28"/>
          <w:szCs w:val="28"/>
        </w:rPr>
        <w:t xml:space="preserve"> 1 статьи 36.1 после слов «населенного пункта» дополнить словами «(либо части его территории)».</w:t>
      </w:r>
    </w:p>
    <w:p w:rsidR="00385DA9" w:rsidRDefault="00385DA9" w:rsidP="00534FBA">
      <w:pPr>
        <w:pStyle w:val="a4"/>
        <w:spacing w:before="0" w:beforeAutospacing="0" w:after="0" w:afterAutospacing="0"/>
        <w:ind w:firstLine="709"/>
        <w:jc w:val="both"/>
        <w:rPr>
          <w:color w:val="000000"/>
          <w:sz w:val="28"/>
          <w:szCs w:val="28"/>
        </w:rPr>
      </w:pPr>
    </w:p>
    <w:p w:rsidR="00534FBA" w:rsidRPr="000B7402" w:rsidRDefault="00385DA9" w:rsidP="00534FBA">
      <w:pPr>
        <w:pStyle w:val="a4"/>
        <w:spacing w:before="0" w:beforeAutospacing="0" w:after="0" w:afterAutospacing="0"/>
        <w:ind w:firstLine="709"/>
        <w:jc w:val="both"/>
        <w:rPr>
          <w:color w:val="000000"/>
          <w:sz w:val="28"/>
          <w:szCs w:val="28"/>
        </w:rPr>
      </w:pPr>
      <w:r>
        <w:rPr>
          <w:color w:val="000000"/>
          <w:sz w:val="28"/>
          <w:szCs w:val="28"/>
        </w:rPr>
        <w:t xml:space="preserve">1.18. </w:t>
      </w:r>
      <w:r w:rsidR="000F690B">
        <w:rPr>
          <w:color w:val="000000"/>
          <w:sz w:val="28"/>
          <w:szCs w:val="28"/>
        </w:rPr>
        <w:t>Д</w:t>
      </w:r>
      <w:r w:rsidR="00534FBA" w:rsidRPr="000B7402">
        <w:rPr>
          <w:color w:val="000000"/>
          <w:sz w:val="28"/>
          <w:szCs w:val="28"/>
        </w:rPr>
        <w:t>ополнить статьей 36.2 следующего содержания:</w:t>
      </w:r>
    </w:p>
    <w:p w:rsidR="00226DDE" w:rsidRDefault="00534FBA" w:rsidP="00226DDE">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226DDE" w:rsidRDefault="0033301C" w:rsidP="00226DDE">
      <w:pPr>
        <w:pStyle w:val="a4"/>
        <w:spacing w:before="0" w:beforeAutospacing="0" w:after="0" w:afterAutospacing="0"/>
        <w:ind w:firstLine="709"/>
        <w:jc w:val="both"/>
        <w:rPr>
          <w:color w:val="000000"/>
          <w:sz w:val="28"/>
          <w:szCs w:val="28"/>
        </w:rPr>
      </w:pPr>
      <w:r w:rsidRPr="0033301C">
        <w:rPr>
          <w:rFonts w:eastAsia="Calibri"/>
          <w:bCs/>
          <w:sz w:val="28"/>
          <w:szCs w:val="28"/>
        </w:rPr>
        <w:t>1.</w:t>
      </w:r>
      <w:r w:rsidR="000F690B">
        <w:rPr>
          <w:rFonts w:eastAsia="Calibri"/>
          <w:bCs/>
          <w:sz w:val="28"/>
          <w:szCs w:val="28"/>
        </w:rPr>
        <w:t> </w:t>
      </w:r>
      <w:r w:rsidRPr="0033301C">
        <w:rPr>
          <w:rFonts w:eastAsia="Calibri"/>
          <w:bCs/>
          <w:sz w:val="28"/>
          <w:szCs w:val="28"/>
        </w:rPr>
        <w:t xml:space="preserve">Источником </w:t>
      </w:r>
      <w:hyperlink r:id="rId15"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6"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sidR="00693223">
        <w:rPr>
          <w:rFonts w:eastAsia="Calibri"/>
          <w:bCs/>
          <w:sz w:val="28"/>
          <w:szCs w:val="28"/>
        </w:rPr>
        <w:br/>
      </w:r>
      <w:r w:rsidRPr="0033301C">
        <w:rPr>
          <w:rFonts w:eastAsia="Calibri"/>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25A92">
        <w:rPr>
          <w:sz w:val="28"/>
          <w:szCs w:val="28"/>
        </w:rPr>
        <w:t>Город</w:t>
      </w:r>
      <w:r w:rsidR="00925A92" w:rsidRPr="00FE017A">
        <w:rPr>
          <w:sz w:val="28"/>
          <w:szCs w:val="28"/>
        </w:rPr>
        <w:t xml:space="preserve">ского </w:t>
      </w:r>
      <w:r w:rsidRPr="0033301C">
        <w:rPr>
          <w:rFonts w:eastAsia="Calibri"/>
          <w:bCs/>
          <w:sz w:val="28"/>
          <w:szCs w:val="28"/>
        </w:rPr>
        <w:t>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7"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1D184F"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В случае,</w:t>
      </w:r>
      <w:r w:rsidR="0033301C"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0033301C"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Pr="0033301C">
        <w:rPr>
          <w:rFonts w:ascii="Times New Roman" w:eastAsia="Calibri" w:hAnsi="Times New Roman" w:cs="Times New Roman"/>
          <w:bCs/>
          <w:sz w:val="28"/>
          <w:szCs w:val="28"/>
        </w:rPr>
        <w:t>поселения.</w:t>
      </w:r>
    </w:p>
    <w:p w:rsidR="000C0D1E" w:rsidRDefault="0033301C" w:rsidP="00A512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322DA6" w:rsidRDefault="00322DA6" w:rsidP="00A5122A">
      <w:pPr>
        <w:autoSpaceDE w:val="0"/>
        <w:autoSpaceDN w:val="0"/>
        <w:adjustRightInd w:val="0"/>
        <w:spacing w:after="0" w:line="240" w:lineRule="auto"/>
        <w:ind w:firstLine="709"/>
        <w:jc w:val="both"/>
        <w:rPr>
          <w:sz w:val="28"/>
          <w:szCs w:val="28"/>
        </w:rPr>
      </w:pPr>
    </w:p>
    <w:p w:rsidR="007B3593" w:rsidRDefault="00E136E6" w:rsidP="007B3593">
      <w:pPr>
        <w:pStyle w:val="a4"/>
        <w:spacing w:before="0" w:beforeAutospacing="0" w:after="0" w:afterAutospacing="0"/>
        <w:ind w:firstLine="709"/>
        <w:jc w:val="both"/>
        <w:rPr>
          <w:sz w:val="28"/>
          <w:szCs w:val="28"/>
        </w:rPr>
      </w:pPr>
      <w:r w:rsidRPr="00322DA6">
        <w:rPr>
          <w:b/>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7B3593">
        <w:rPr>
          <w:sz w:val="28"/>
          <w:szCs w:val="28"/>
        </w:rPr>
        <w:t xml:space="preserve">е </w:t>
      </w:r>
      <w:r w:rsidR="007B3593">
        <w:rPr>
          <w:sz w:val="28"/>
          <w:szCs w:val="28"/>
        </w:rPr>
        <w:lastRenderedPageBreak/>
        <w:t xml:space="preserve">действующим </w:t>
      </w:r>
      <w:r w:rsidR="007B3593" w:rsidRPr="00006650">
        <w:rPr>
          <w:sz w:val="28"/>
          <w:szCs w:val="28"/>
        </w:rPr>
        <w:t>законодательством, а также для официального</w:t>
      </w:r>
      <w:r w:rsidR="007B3593" w:rsidRPr="00A5122A">
        <w:rPr>
          <w:color w:val="FF0000"/>
          <w:sz w:val="28"/>
          <w:szCs w:val="28"/>
        </w:rPr>
        <w:t xml:space="preserve"> </w:t>
      </w:r>
      <w:r w:rsidR="007B3593" w:rsidRPr="005C7927">
        <w:rPr>
          <w:sz w:val="28"/>
          <w:szCs w:val="28"/>
        </w:rPr>
        <w:t xml:space="preserve">опубликования </w:t>
      </w:r>
      <w:r w:rsidR="007B3593" w:rsidRPr="00006650">
        <w:rPr>
          <w:sz w:val="28"/>
          <w:szCs w:val="28"/>
        </w:rPr>
        <w:t xml:space="preserve">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7B3593" w:rsidRPr="00006650">
        <w:rPr>
          <w:sz w:val="28"/>
          <w:szCs w:val="28"/>
        </w:rPr>
        <w:br/>
        <w:t xml:space="preserve">http://право-минюст.рф, регистрационный номер и дата принятия решения </w:t>
      </w:r>
      <w:r w:rsidR="007B3593" w:rsidRPr="00006650">
        <w:rPr>
          <w:sz w:val="28"/>
          <w:szCs w:val="28"/>
        </w:rPr>
        <w:br/>
        <w:t>о регистрации средства массовой информации в форме сетевого издания: серия Эл № ФС77-72471 от 05.03.2018 г.).</w:t>
      </w:r>
      <w:bookmarkStart w:id="1" w:name="_GoBack"/>
      <w:bookmarkEnd w:id="1"/>
    </w:p>
    <w:p w:rsidR="00E136E6" w:rsidRDefault="00E136E6" w:rsidP="000C0D1E">
      <w:pPr>
        <w:pStyle w:val="a4"/>
        <w:spacing w:before="0" w:beforeAutospacing="0" w:after="0" w:afterAutospacing="0"/>
        <w:ind w:firstLine="709"/>
        <w:jc w:val="both"/>
        <w:rPr>
          <w:sz w:val="28"/>
          <w:szCs w:val="28"/>
        </w:rPr>
      </w:pPr>
    </w:p>
    <w:p w:rsidR="001D184F" w:rsidRPr="00BB54F4" w:rsidRDefault="00E136E6" w:rsidP="0070625B">
      <w:pPr>
        <w:pStyle w:val="a4"/>
        <w:spacing w:before="0" w:beforeAutospacing="0" w:after="0" w:afterAutospacing="0"/>
        <w:ind w:firstLine="709"/>
        <w:jc w:val="both"/>
        <w:rPr>
          <w:sz w:val="28"/>
          <w:szCs w:val="28"/>
        </w:rPr>
      </w:pPr>
      <w:r w:rsidRPr="00322DA6">
        <w:rPr>
          <w:b/>
          <w:sz w:val="28"/>
          <w:szCs w:val="28"/>
        </w:rPr>
        <w:t>3.</w:t>
      </w:r>
      <w:r w:rsidR="001931F5" w:rsidRPr="00BB54F4">
        <w:rPr>
          <w:sz w:val="28"/>
          <w:szCs w:val="28"/>
        </w:rPr>
        <w:t> </w:t>
      </w:r>
      <w:r w:rsidR="001D184F" w:rsidRPr="00BB54F4">
        <w:rPr>
          <w:sz w:val="28"/>
          <w:szCs w:val="28"/>
        </w:rPr>
        <w:t>Настоящее решение обнародовать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0C0D1E" w:rsidRDefault="000C0D1E" w:rsidP="000C0D1E">
      <w:pPr>
        <w:pStyle w:val="a4"/>
        <w:spacing w:before="0" w:beforeAutospacing="0" w:after="0" w:afterAutospacing="0"/>
        <w:ind w:firstLine="709"/>
        <w:jc w:val="both"/>
        <w:rPr>
          <w:sz w:val="28"/>
          <w:szCs w:val="28"/>
        </w:rPr>
      </w:pPr>
    </w:p>
    <w:p w:rsidR="00A829AB" w:rsidRDefault="00E136E6" w:rsidP="000C0D1E">
      <w:pPr>
        <w:pStyle w:val="a4"/>
        <w:spacing w:before="0" w:beforeAutospacing="0" w:after="0" w:afterAutospacing="0"/>
        <w:ind w:firstLine="709"/>
        <w:jc w:val="both"/>
        <w:rPr>
          <w:sz w:val="28"/>
          <w:szCs w:val="28"/>
        </w:rPr>
      </w:pPr>
      <w:r w:rsidRPr="00322DA6">
        <w:rPr>
          <w:b/>
          <w:sz w:val="28"/>
          <w:szCs w:val="28"/>
        </w:rPr>
        <w:t>4.</w:t>
      </w:r>
      <w:r w:rsidR="001931F5">
        <w:rPr>
          <w:sz w:val="28"/>
          <w:szCs w:val="28"/>
        </w:rPr>
        <w:t> </w:t>
      </w:r>
      <w:r w:rsidRPr="00E136E6">
        <w:rPr>
          <w:sz w:val="28"/>
          <w:szCs w:val="28"/>
        </w:rPr>
        <w:t xml:space="preserve">Настоящее решение вступает в силу со дня его официального </w:t>
      </w:r>
      <w:r w:rsidR="00906E40">
        <w:rPr>
          <w:sz w:val="28"/>
          <w:szCs w:val="28"/>
        </w:rPr>
        <w:t>опубликования</w:t>
      </w:r>
      <w:r w:rsidR="00BF1C85">
        <w:rPr>
          <w:sz w:val="28"/>
          <w:szCs w:val="28"/>
        </w:rPr>
        <w:t xml:space="preserve">, за </w:t>
      </w:r>
      <w:r w:rsidR="00BF1C85" w:rsidRPr="00DF771C">
        <w:rPr>
          <w:sz w:val="28"/>
          <w:szCs w:val="28"/>
        </w:rPr>
        <w:t xml:space="preserve">исключением </w:t>
      </w:r>
      <w:r w:rsidR="00623965">
        <w:rPr>
          <w:sz w:val="28"/>
          <w:szCs w:val="28"/>
        </w:rPr>
        <w:t>под</w:t>
      </w:r>
      <w:r w:rsidR="00BF1C85" w:rsidRPr="00DF771C">
        <w:rPr>
          <w:sz w:val="28"/>
          <w:szCs w:val="28"/>
        </w:rPr>
        <w:t>пунктов 1.1.4 и 1.1.5</w:t>
      </w:r>
      <w:r w:rsidR="00623965">
        <w:rPr>
          <w:sz w:val="28"/>
          <w:szCs w:val="28"/>
        </w:rPr>
        <w:t xml:space="preserve"> пункта 1.1, вступающих в силу </w:t>
      </w:r>
      <w:r w:rsidR="00BF1C85" w:rsidRPr="00DF771C">
        <w:rPr>
          <w:sz w:val="28"/>
          <w:szCs w:val="28"/>
        </w:rPr>
        <w:t>с 1 января 2022 года</w:t>
      </w:r>
      <w:r w:rsidRPr="00E136E6">
        <w:rPr>
          <w:sz w:val="28"/>
          <w:szCs w:val="28"/>
        </w:rPr>
        <w:t>.</w:t>
      </w:r>
    </w:p>
    <w:p w:rsidR="00BB54F4" w:rsidRDefault="00BB54F4" w:rsidP="000C0D1E">
      <w:pPr>
        <w:pStyle w:val="a4"/>
        <w:spacing w:before="0" w:beforeAutospacing="0" w:after="0" w:afterAutospacing="0"/>
        <w:ind w:firstLine="709"/>
        <w:jc w:val="both"/>
        <w:rPr>
          <w:sz w:val="28"/>
          <w:szCs w:val="28"/>
        </w:rPr>
      </w:pPr>
    </w:p>
    <w:p w:rsidR="0033301C" w:rsidRDefault="0033301C" w:rsidP="00E136E6">
      <w:pPr>
        <w:pStyle w:val="a4"/>
        <w:spacing w:before="0" w:beforeAutospacing="0" w:after="0" w:afterAutospacing="0"/>
        <w:ind w:firstLine="709"/>
        <w:jc w:val="both"/>
        <w:rPr>
          <w:sz w:val="28"/>
          <w:szCs w:val="28"/>
        </w:rPr>
      </w:pPr>
    </w:p>
    <w:p w:rsidR="00323BA4" w:rsidRDefault="00323BA4" w:rsidP="00E136E6">
      <w:pPr>
        <w:pStyle w:val="a4"/>
        <w:spacing w:before="0" w:beforeAutospacing="0" w:after="0" w:afterAutospacing="0"/>
        <w:ind w:firstLine="709"/>
        <w:jc w:val="both"/>
        <w:rPr>
          <w:sz w:val="28"/>
          <w:szCs w:val="28"/>
        </w:rPr>
      </w:pPr>
    </w:p>
    <w:p w:rsidR="007800D7" w:rsidRDefault="007800D7" w:rsidP="007800D7">
      <w:pPr>
        <w:autoSpaceDE w:val="0"/>
        <w:autoSpaceDN w:val="0"/>
        <w:adjustRightInd w:val="0"/>
        <w:spacing w:after="0" w:line="240" w:lineRule="auto"/>
        <w:jc w:val="both"/>
        <w:rPr>
          <w:rFonts w:ascii="Times New Roman" w:hAnsi="Times New Roman" w:cs="Times New Roman"/>
          <w:color w:val="00000A"/>
          <w:sz w:val="28"/>
          <w:szCs w:val="28"/>
        </w:rPr>
      </w:pPr>
      <w:r w:rsidRPr="00BB54F4">
        <w:rPr>
          <w:rFonts w:ascii="Times New Roman" w:hAnsi="Times New Roman" w:cs="Times New Roman"/>
          <w:color w:val="00000A"/>
          <w:sz w:val="28"/>
          <w:szCs w:val="28"/>
        </w:rPr>
        <w:t>Глава городского поселения</w:t>
      </w:r>
      <w:r>
        <w:rPr>
          <w:rFonts w:ascii="Times New Roman" w:hAnsi="Times New Roman" w:cs="Times New Roman"/>
          <w:color w:val="00000A"/>
          <w:sz w:val="28"/>
          <w:szCs w:val="28"/>
        </w:rPr>
        <w:t xml:space="preserve">    </w:t>
      </w:r>
    </w:p>
    <w:p w:rsidR="007800D7" w:rsidRDefault="007800D7" w:rsidP="007800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 Белебей муниципального района </w:t>
      </w:r>
    </w:p>
    <w:p w:rsidR="007800D7" w:rsidRDefault="007800D7" w:rsidP="007800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Белебеевский район</w:t>
      </w:r>
    </w:p>
    <w:p w:rsidR="007800D7" w:rsidRPr="0033301C" w:rsidRDefault="007800D7" w:rsidP="007800D7">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sz w:val="28"/>
          <w:szCs w:val="28"/>
        </w:rPr>
        <w:t xml:space="preserve">Республики </w:t>
      </w:r>
      <w:r w:rsidRPr="004012A2">
        <w:rPr>
          <w:rFonts w:ascii="Times New Roman" w:hAnsi="Times New Roman" w:cs="Times New Roman"/>
          <w:sz w:val="28"/>
          <w:szCs w:val="28"/>
        </w:rPr>
        <w:t>Башкортостан</w:t>
      </w:r>
      <w:r>
        <w:rPr>
          <w:rFonts w:ascii="Times New Roman" w:hAnsi="Times New Roman" w:cs="Times New Roman"/>
          <w:color w:val="00000A"/>
          <w:sz w:val="28"/>
          <w:szCs w:val="28"/>
        </w:rPr>
        <w:t xml:space="preserve">                                                               Р.Р. Низаев</w:t>
      </w:r>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p>
    <w:sectPr w:rsidR="0033301C" w:rsidRPr="0033301C" w:rsidSect="00BB54F4">
      <w:headerReference w:type="default" r:id="rId18"/>
      <w:pgSz w:w="11906" w:h="16838"/>
      <w:pgMar w:top="426" w:right="851" w:bottom="96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2F" w:rsidRDefault="001E602F" w:rsidP="00A93632">
      <w:pPr>
        <w:spacing w:after="0" w:line="240" w:lineRule="auto"/>
      </w:pPr>
      <w:r>
        <w:separator/>
      </w:r>
    </w:p>
  </w:endnote>
  <w:endnote w:type="continuationSeparator" w:id="1">
    <w:p w:rsidR="001E602F" w:rsidRDefault="001E602F"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2F" w:rsidRDefault="001E602F" w:rsidP="00A93632">
      <w:pPr>
        <w:spacing w:after="0" w:line="240" w:lineRule="auto"/>
      </w:pPr>
      <w:r>
        <w:separator/>
      </w:r>
    </w:p>
  </w:footnote>
  <w:footnote w:type="continuationSeparator" w:id="1">
    <w:p w:rsidR="001E602F" w:rsidRDefault="001E602F"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86922"/>
      <w:docPartObj>
        <w:docPartGallery w:val="Page Numbers (Top of Page)"/>
        <w:docPartUnique/>
      </w:docPartObj>
    </w:sdtPr>
    <w:sdtEndPr>
      <w:rPr>
        <w:rFonts w:ascii="Times New Roman" w:hAnsi="Times New Roman" w:cs="Times New Roman"/>
        <w:sz w:val="24"/>
        <w:szCs w:val="24"/>
      </w:rPr>
    </w:sdtEndPr>
    <w:sdtContent>
      <w:p w:rsidR="005E4302" w:rsidRPr="00312623" w:rsidRDefault="00DF23E1">
        <w:pPr>
          <w:pStyle w:val="ab"/>
          <w:jc w:val="center"/>
          <w:rPr>
            <w:rFonts w:ascii="Times New Roman" w:hAnsi="Times New Roman" w:cs="Times New Roman"/>
            <w:sz w:val="24"/>
            <w:szCs w:val="24"/>
          </w:rPr>
        </w:pPr>
        <w:r w:rsidRPr="00312623">
          <w:rPr>
            <w:rFonts w:ascii="Times New Roman" w:hAnsi="Times New Roman" w:cs="Times New Roman"/>
            <w:sz w:val="24"/>
            <w:szCs w:val="24"/>
          </w:rPr>
          <w:fldChar w:fldCharType="begin"/>
        </w:r>
        <w:r w:rsidR="005E4302" w:rsidRPr="00312623">
          <w:rPr>
            <w:rFonts w:ascii="Times New Roman" w:hAnsi="Times New Roman" w:cs="Times New Roman"/>
            <w:sz w:val="24"/>
            <w:szCs w:val="24"/>
          </w:rPr>
          <w:instrText>PAGE   \* MERGEFORMAT</w:instrText>
        </w:r>
        <w:r w:rsidRPr="00312623">
          <w:rPr>
            <w:rFonts w:ascii="Times New Roman" w:hAnsi="Times New Roman" w:cs="Times New Roman"/>
            <w:sz w:val="24"/>
            <w:szCs w:val="24"/>
          </w:rPr>
          <w:fldChar w:fldCharType="separate"/>
        </w:r>
        <w:r w:rsidR="003F7136">
          <w:rPr>
            <w:rFonts w:ascii="Times New Roman" w:hAnsi="Times New Roman" w:cs="Times New Roman"/>
            <w:noProof/>
            <w:sz w:val="24"/>
            <w:szCs w:val="24"/>
          </w:rPr>
          <w:t>8</w:t>
        </w:r>
        <w:r w:rsidRPr="00312623">
          <w:rPr>
            <w:rFonts w:ascii="Times New Roman" w:hAnsi="Times New Roman" w:cs="Times New Roman"/>
            <w:sz w:val="24"/>
            <w:szCs w:val="24"/>
          </w:rPr>
          <w:fldChar w:fldCharType="end"/>
        </w:r>
      </w:p>
    </w:sdtContent>
  </w:sdt>
  <w:p w:rsidR="005E4302" w:rsidRDefault="005E43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907"/>
    <w:multiLevelType w:val="multilevel"/>
    <w:tmpl w:val="45983EC0"/>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296CE4"/>
    <w:rsid w:val="00006650"/>
    <w:rsid w:val="000201B8"/>
    <w:rsid w:val="00030687"/>
    <w:rsid w:val="00030987"/>
    <w:rsid w:val="000414D2"/>
    <w:rsid w:val="00052109"/>
    <w:rsid w:val="00054F91"/>
    <w:rsid w:val="00057197"/>
    <w:rsid w:val="000648DE"/>
    <w:rsid w:val="000A0D4A"/>
    <w:rsid w:val="000B2CC1"/>
    <w:rsid w:val="000B73CA"/>
    <w:rsid w:val="000B7402"/>
    <w:rsid w:val="000C0D1E"/>
    <w:rsid w:val="000C61CA"/>
    <w:rsid w:val="000E057D"/>
    <w:rsid w:val="000F5AB7"/>
    <w:rsid w:val="000F68E8"/>
    <w:rsid w:val="000F690B"/>
    <w:rsid w:val="00110380"/>
    <w:rsid w:val="00110A83"/>
    <w:rsid w:val="00123B5E"/>
    <w:rsid w:val="001338E0"/>
    <w:rsid w:val="00150B58"/>
    <w:rsid w:val="0015684A"/>
    <w:rsid w:val="00170819"/>
    <w:rsid w:val="0017412C"/>
    <w:rsid w:val="0018449D"/>
    <w:rsid w:val="0019230F"/>
    <w:rsid w:val="001931F5"/>
    <w:rsid w:val="001B2F17"/>
    <w:rsid w:val="001B5064"/>
    <w:rsid w:val="001B678D"/>
    <w:rsid w:val="001D184F"/>
    <w:rsid w:val="001E602F"/>
    <w:rsid w:val="001F3333"/>
    <w:rsid w:val="00200957"/>
    <w:rsid w:val="0021510E"/>
    <w:rsid w:val="00225ADB"/>
    <w:rsid w:val="00226DDE"/>
    <w:rsid w:val="002270BD"/>
    <w:rsid w:val="002377BC"/>
    <w:rsid w:val="0024035D"/>
    <w:rsid w:val="00241E55"/>
    <w:rsid w:val="00244C1C"/>
    <w:rsid w:val="00247ACA"/>
    <w:rsid w:val="00276E5E"/>
    <w:rsid w:val="002921DE"/>
    <w:rsid w:val="00296CE4"/>
    <w:rsid w:val="002A1CF4"/>
    <w:rsid w:val="002A7BFC"/>
    <w:rsid w:val="002E5936"/>
    <w:rsid w:val="002F2C9C"/>
    <w:rsid w:val="002F51C8"/>
    <w:rsid w:val="00300890"/>
    <w:rsid w:val="00304E55"/>
    <w:rsid w:val="00312623"/>
    <w:rsid w:val="0031544A"/>
    <w:rsid w:val="00317514"/>
    <w:rsid w:val="0031787B"/>
    <w:rsid w:val="00322DA6"/>
    <w:rsid w:val="00323BA4"/>
    <w:rsid w:val="0033301C"/>
    <w:rsid w:val="003344A6"/>
    <w:rsid w:val="00342BA9"/>
    <w:rsid w:val="00351CA8"/>
    <w:rsid w:val="00385DA9"/>
    <w:rsid w:val="003A4B3D"/>
    <w:rsid w:val="003A57C1"/>
    <w:rsid w:val="003A6C2C"/>
    <w:rsid w:val="003D5BF6"/>
    <w:rsid w:val="003F7136"/>
    <w:rsid w:val="004012A2"/>
    <w:rsid w:val="004120FB"/>
    <w:rsid w:val="00426785"/>
    <w:rsid w:val="004733EA"/>
    <w:rsid w:val="00480C4D"/>
    <w:rsid w:val="004A3565"/>
    <w:rsid w:val="004A700C"/>
    <w:rsid w:val="004A7CF2"/>
    <w:rsid w:val="004B62D5"/>
    <w:rsid w:val="004C670C"/>
    <w:rsid w:val="004D515E"/>
    <w:rsid w:val="004D63F8"/>
    <w:rsid w:val="004E2FCC"/>
    <w:rsid w:val="004E5167"/>
    <w:rsid w:val="004E592E"/>
    <w:rsid w:val="004F09E1"/>
    <w:rsid w:val="004F391B"/>
    <w:rsid w:val="004F69EA"/>
    <w:rsid w:val="00514ECE"/>
    <w:rsid w:val="005208CF"/>
    <w:rsid w:val="00527D73"/>
    <w:rsid w:val="00530874"/>
    <w:rsid w:val="00534FBA"/>
    <w:rsid w:val="005455B0"/>
    <w:rsid w:val="00547BC7"/>
    <w:rsid w:val="0055198E"/>
    <w:rsid w:val="0055219F"/>
    <w:rsid w:val="005547F8"/>
    <w:rsid w:val="005573E9"/>
    <w:rsid w:val="005753D0"/>
    <w:rsid w:val="0058173C"/>
    <w:rsid w:val="005A20B2"/>
    <w:rsid w:val="005A69A9"/>
    <w:rsid w:val="005B0E74"/>
    <w:rsid w:val="005C7927"/>
    <w:rsid w:val="005E4302"/>
    <w:rsid w:val="005E4F92"/>
    <w:rsid w:val="005F010D"/>
    <w:rsid w:val="005F7310"/>
    <w:rsid w:val="00605E70"/>
    <w:rsid w:val="0061183B"/>
    <w:rsid w:val="00611AE7"/>
    <w:rsid w:val="006139A5"/>
    <w:rsid w:val="00620DA5"/>
    <w:rsid w:val="00623965"/>
    <w:rsid w:val="00624D72"/>
    <w:rsid w:val="00646585"/>
    <w:rsid w:val="00646C7E"/>
    <w:rsid w:val="00652959"/>
    <w:rsid w:val="00654FE3"/>
    <w:rsid w:val="00665A49"/>
    <w:rsid w:val="00666F46"/>
    <w:rsid w:val="00682D1F"/>
    <w:rsid w:val="00684A44"/>
    <w:rsid w:val="00693223"/>
    <w:rsid w:val="0069710E"/>
    <w:rsid w:val="006A3695"/>
    <w:rsid w:val="006B2D20"/>
    <w:rsid w:val="006B4BDB"/>
    <w:rsid w:val="006D41F4"/>
    <w:rsid w:val="006F371F"/>
    <w:rsid w:val="0070625B"/>
    <w:rsid w:val="00711EEB"/>
    <w:rsid w:val="00737B79"/>
    <w:rsid w:val="007651EE"/>
    <w:rsid w:val="00772C65"/>
    <w:rsid w:val="00776B0D"/>
    <w:rsid w:val="007800D7"/>
    <w:rsid w:val="007B3593"/>
    <w:rsid w:val="007B730A"/>
    <w:rsid w:val="007B786A"/>
    <w:rsid w:val="007C561D"/>
    <w:rsid w:val="007D24B9"/>
    <w:rsid w:val="007F0EF3"/>
    <w:rsid w:val="0083110E"/>
    <w:rsid w:val="008315D0"/>
    <w:rsid w:val="0085165E"/>
    <w:rsid w:val="00852CC7"/>
    <w:rsid w:val="008945CF"/>
    <w:rsid w:val="008960FF"/>
    <w:rsid w:val="008C1008"/>
    <w:rsid w:val="008D5EA4"/>
    <w:rsid w:val="008F051F"/>
    <w:rsid w:val="008F2B25"/>
    <w:rsid w:val="00906E40"/>
    <w:rsid w:val="0090765B"/>
    <w:rsid w:val="009129DE"/>
    <w:rsid w:val="00920CE3"/>
    <w:rsid w:val="0092129E"/>
    <w:rsid w:val="00925A92"/>
    <w:rsid w:val="00947AC9"/>
    <w:rsid w:val="00957BE3"/>
    <w:rsid w:val="00967141"/>
    <w:rsid w:val="00973AB3"/>
    <w:rsid w:val="0097692C"/>
    <w:rsid w:val="009928BF"/>
    <w:rsid w:val="009A2C6E"/>
    <w:rsid w:val="009A4661"/>
    <w:rsid w:val="009C0121"/>
    <w:rsid w:val="009C101C"/>
    <w:rsid w:val="009E49F6"/>
    <w:rsid w:val="00A07691"/>
    <w:rsid w:val="00A10806"/>
    <w:rsid w:val="00A146F0"/>
    <w:rsid w:val="00A457D7"/>
    <w:rsid w:val="00A5122A"/>
    <w:rsid w:val="00A6772C"/>
    <w:rsid w:val="00A77BCD"/>
    <w:rsid w:val="00A829AB"/>
    <w:rsid w:val="00A93632"/>
    <w:rsid w:val="00A959A5"/>
    <w:rsid w:val="00AA5AF4"/>
    <w:rsid w:val="00AB0931"/>
    <w:rsid w:val="00AF5418"/>
    <w:rsid w:val="00AF612D"/>
    <w:rsid w:val="00AF6FE2"/>
    <w:rsid w:val="00B02DBA"/>
    <w:rsid w:val="00B06814"/>
    <w:rsid w:val="00B07B7C"/>
    <w:rsid w:val="00B11460"/>
    <w:rsid w:val="00B16AA5"/>
    <w:rsid w:val="00B2036B"/>
    <w:rsid w:val="00B23B74"/>
    <w:rsid w:val="00B34FA9"/>
    <w:rsid w:val="00B369CB"/>
    <w:rsid w:val="00B411AD"/>
    <w:rsid w:val="00B56431"/>
    <w:rsid w:val="00B62A57"/>
    <w:rsid w:val="00B77D65"/>
    <w:rsid w:val="00B8260B"/>
    <w:rsid w:val="00B8397E"/>
    <w:rsid w:val="00B85052"/>
    <w:rsid w:val="00BA5097"/>
    <w:rsid w:val="00BB3D7B"/>
    <w:rsid w:val="00BB54F4"/>
    <w:rsid w:val="00BD1637"/>
    <w:rsid w:val="00BF1C85"/>
    <w:rsid w:val="00C27745"/>
    <w:rsid w:val="00C37464"/>
    <w:rsid w:val="00C4498C"/>
    <w:rsid w:val="00C661BD"/>
    <w:rsid w:val="00C707A5"/>
    <w:rsid w:val="00C80541"/>
    <w:rsid w:val="00CB23AD"/>
    <w:rsid w:val="00CC3AA0"/>
    <w:rsid w:val="00CC532D"/>
    <w:rsid w:val="00CD6370"/>
    <w:rsid w:val="00D11440"/>
    <w:rsid w:val="00D21C05"/>
    <w:rsid w:val="00D24804"/>
    <w:rsid w:val="00D602DB"/>
    <w:rsid w:val="00D62EF3"/>
    <w:rsid w:val="00D66963"/>
    <w:rsid w:val="00D67686"/>
    <w:rsid w:val="00DA107D"/>
    <w:rsid w:val="00DA359A"/>
    <w:rsid w:val="00DA503B"/>
    <w:rsid w:val="00DB2982"/>
    <w:rsid w:val="00DB77A1"/>
    <w:rsid w:val="00DC3D71"/>
    <w:rsid w:val="00DD12D5"/>
    <w:rsid w:val="00DF1CF0"/>
    <w:rsid w:val="00DF23E1"/>
    <w:rsid w:val="00DF5300"/>
    <w:rsid w:val="00E0768B"/>
    <w:rsid w:val="00E10122"/>
    <w:rsid w:val="00E136E6"/>
    <w:rsid w:val="00E14E81"/>
    <w:rsid w:val="00E16978"/>
    <w:rsid w:val="00E207DD"/>
    <w:rsid w:val="00E2228F"/>
    <w:rsid w:val="00E27BA0"/>
    <w:rsid w:val="00E45E04"/>
    <w:rsid w:val="00E4634E"/>
    <w:rsid w:val="00E7264C"/>
    <w:rsid w:val="00E766F4"/>
    <w:rsid w:val="00E873A8"/>
    <w:rsid w:val="00EA4768"/>
    <w:rsid w:val="00EB0C8E"/>
    <w:rsid w:val="00EC1F41"/>
    <w:rsid w:val="00EF1D42"/>
    <w:rsid w:val="00EF4263"/>
    <w:rsid w:val="00F0169F"/>
    <w:rsid w:val="00F07F03"/>
    <w:rsid w:val="00F13347"/>
    <w:rsid w:val="00F20878"/>
    <w:rsid w:val="00F20AB8"/>
    <w:rsid w:val="00F31009"/>
    <w:rsid w:val="00F32FD1"/>
    <w:rsid w:val="00F37127"/>
    <w:rsid w:val="00F45A91"/>
    <w:rsid w:val="00F53448"/>
    <w:rsid w:val="00F647F0"/>
    <w:rsid w:val="00F77599"/>
    <w:rsid w:val="00F83EF8"/>
    <w:rsid w:val="00F95134"/>
    <w:rsid w:val="00F97938"/>
    <w:rsid w:val="00FA01FD"/>
    <w:rsid w:val="00FA25A0"/>
    <w:rsid w:val="00FB268A"/>
    <w:rsid w:val="00FD1423"/>
    <w:rsid w:val="00FE0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 w:type="paragraph" w:styleId="af2">
    <w:name w:val="Body Text"/>
    <w:basedOn w:val="a"/>
    <w:link w:val="af3"/>
    <w:uiPriority w:val="99"/>
    <w:semiHidden/>
    <w:unhideWhenUsed/>
    <w:rsid w:val="001D184F"/>
    <w:pPr>
      <w:spacing w:after="120"/>
    </w:pPr>
    <w:rPr>
      <w:rFonts w:eastAsiaTheme="minorEastAsia"/>
      <w:lang w:eastAsia="ru-RU"/>
    </w:rPr>
  </w:style>
  <w:style w:type="character" w:customStyle="1" w:styleId="af3">
    <w:name w:val="Основной текст Знак"/>
    <w:basedOn w:val="a0"/>
    <w:link w:val="af2"/>
    <w:uiPriority w:val="99"/>
    <w:semiHidden/>
    <w:rsid w:val="001D184F"/>
    <w:rPr>
      <w:rFonts w:eastAsiaTheme="minorEastAsia"/>
      <w:lang w:eastAsia="ru-RU"/>
    </w:rPr>
  </w:style>
  <w:style w:type="character" w:customStyle="1" w:styleId="af4">
    <w:name w:val="Основной текст_"/>
    <w:basedOn w:val="a0"/>
    <w:link w:val="2"/>
    <w:locked/>
    <w:rsid w:val="001D184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1D184F"/>
    <w:pPr>
      <w:shd w:val="clear" w:color="auto" w:fill="FFFFFF"/>
      <w:spacing w:after="4920" w:line="0" w:lineRule="atLeas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webSettings.xml><?xml version="1.0" encoding="utf-8"?>
<w:webSettings xmlns:r="http://schemas.openxmlformats.org/officeDocument/2006/relationships" xmlns:w="http://schemas.openxmlformats.org/wordprocessingml/2006/main">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numbering" Target="numbering.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94BE3C0C5A1D3FE7EDBADDEE12332E2B528C50D31C3DE53F9C96AFF264DD2F8CA7948112550E9B2B3BE99B66JAH8G"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F189D82F93F3E5D5BD16889CCE1DAB092D4B1A3A60859F746FA2817666FB401B01E82FEB1C24B4DE1BA5D3F74408F47EEA6D4AA2t7DBG" TargetMode="External"/><Relationship Id="rId14" Type="http://schemas.openxmlformats.org/officeDocument/2006/relationships/hyperlink" Target="consultantplus://offline/ref=DA0BD1FDFF8E472F0C67C817AD131414CDE4CFE1B5582FE975F2B54C007281CFDC80F19F21267E0D35C71848EE2F1BEFBF7A4CDFF9fE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BE80-F096-49FA-8618-202D2B35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1</cp:lastModifiedBy>
  <cp:revision>24</cp:revision>
  <cp:lastPrinted>2021-10-29T10:21:00Z</cp:lastPrinted>
  <dcterms:created xsi:type="dcterms:W3CDTF">2021-09-16T12:43:00Z</dcterms:created>
  <dcterms:modified xsi:type="dcterms:W3CDTF">2021-12-01T06:45:00Z</dcterms:modified>
</cp:coreProperties>
</file>