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3" w:rsidRPr="009A1538" w:rsidRDefault="00001B33" w:rsidP="00001B33"/>
    <w:p w:rsidR="00001B33" w:rsidRDefault="00001B33" w:rsidP="00001B33">
      <w:pPr>
        <w:pStyle w:val="af2"/>
        <w:spacing w:line="360" w:lineRule="auto"/>
        <w:jc w:val="center"/>
        <w:rPr>
          <w:b/>
        </w:rPr>
      </w:pPr>
      <w:r>
        <w:rPr>
          <w:b/>
          <w:noProof/>
          <w:szCs w:val="28"/>
        </w:rPr>
        <w:drawing>
          <wp:inline distT="0" distB="0" distL="0" distR="0">
            <wp:extent cx="6198614" cy="128288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3042" cy="1285875"/>
                    </a:xfrm>
                    <a:prstGeom prst="rect">
                      <a:avLst/>
                    </a:prstGeom>
                    <a:noFill/>
                    <a:ln w="9525">
                      <a:noFill/>
                      <a:miter lim="800000"/>
                      <a:headEnd/>
                      <a:tailEnd/>
                    </a:ln>
                  </pic:spPr>
                </pic:pic>
              </a:graphicData>
            </a:graphic>
          </wp:inline>
        </w:drawing>
      </w:r>
    </w:p>
    <w:p w:rsidR="00001B33" w:rsidRDefault="00001B33" w:rsidP="00001B33">
      <w:pPr>
        <w:rPr>
          <w:rFonts w:ascii="Times New Roman" w:hAnsi="Times New Roman" w:cs="Times New Roman"/>
          <w:b/>
          <w:sz w:val="28"/>
          <w:szCs w:val="28"/>
        </w:rPr>
      </w:pPr>
      <w:r>
        <w:rPr>
          <w:rFonts w:ascii="Times New Roman" w:hAnsi="Times New Roman" w:cs="Times New Roman"/>
          <w:b/>
          <w:sz w:val="28"/>
          <w:szCs w:val="28"/>
        </w:rPr>
        <w:t xml:space="preserve">                   КАРАР                                                                   </w:t>
      </w:r>
      <w:r w:rsidRPr="00B55DD4">
        <w:rPr>
          <w:rFonts w:ascii="Times New Roman" w:hAnsi="Times New Roman" w:cs="Times New Roman"/>
          <w:b/>
          <w:sz w:val="28"/>
          <w:szCs w:val="28"/>
        </w:rPr>
        <w:t>РЕШЕНИ</w:t>
      </w:r>
      <w:r>
        <w:rPr>
          <w:rFonts w:ascii="Times New Roman" w:hAnsi="Times New Roman" w:cs="Times New Roman"/>
          <w:b/>
          <w:sz w:val="28"/>
          <w:szCs w:val="28"/>
        </w:rPr>
        <w:t>Е</w:t>
      </w:r>
    </w:p>
    <w:p w:rsidR="00001B33" w:rsidRPr="00B55DD4" w:rsidRDefault="00001B33" w:rsidP="00001B33">
      <w:pPr>
        <w:rPr>
          <w:rFonts w:ascii="Times New Roman" w:hAnsi="Times New Roman" w:cs="Times New Roman"/>
          <w:b/>
          <w:sz w:val="28"/>
          <w:szCs w:val="28"/>
        </w:rPr>
      </w:pPr>
      <w:r>
        <w:rPr>
          <w:rFonts w:ascii="Times New Roman" w:hAnsi="Times New Roman" w:cs="Times New Roman"/>
          <w:b/>
          <w:sz w:val="28"/>
          <w:szCs w:val="28"/>
        </w:rPr>
        <w:t xml:space="preserve">        28 октябрь</w:t>
      </w:r>
      <w:r w:rsidRPr="00B55DD4">
        <w:rPr>
          <w:rFonts w:ascii="Times New Roman" w:hAnsi="Times New Roman" w:cs="Times New Roman"/>
          <w:b/>
          <w:sz w:val="28"/>
          <w:szCs w:val="28"/>
        </w:rPr>
        <w:t xml:space="preserve"> 20</w:t>
      </w:r>
      <w:r>
        <w:rPr>
          <w:rFonts w:ascii="Times New Roman" w:hAnsi="Times New Roman" w:cs="Times New Roman"/>
          <w:b/>
          <w:sz w:val="28"/>
          <w:szCs w:val="28"/>
        </w:rPr>
        <w:t>21й</w:t>
      </w:r>
      <w:r w:rsidRPr="00B55DD4">
        <w:rPr>
          <w:rFonts w:ascii="Times New Roman" w:hAnsi="Times New Roman" w:cs="Times New Roman"/>
          <w:b/>
          <w:sz w:val="28"/>
          <w:szCs w:val="28"/>
        </w:rPr>
        <w:t xml:space="preserve">.  </w:t>
      </w:r>
      <w:r>
        <w:rPr>
          <w:rFonts w:ascii="Times New Roman" w:hAnsi="Times New Roman" w:cs="Times New Roman"/>
          <w:b/>
          <w:sz w:val="28"/>
          <w:szCs w:val="28"/>
        </w:rPr>
        <w:t xml:space="preserve">                      №105                      28 октября </w:t>
      </w:r>
      <w:r w:rsidRPr="00B55DD4">
        <w:rPr>
          <w:rFonts w:ascii="Times New Roman" w:hAnsi="Times New Roman" w:cs="Times New Roman"/>
          <w:b/>
          <w:sz w:val="28"/>
          <w:szCs w:val="28"/>
        </w:rPr>
        <w:t>20</w:t>
      </w:r>
      <w:r>
        <w:rPr>
          <w:rFonts w:ascii="Times New Roman" w:hAnsi="Times New Roman" w:cs="Times New Roman"/>
          <w:b/>
          <w:sz w:val="28"/>
          <w:szCs w:val="28"/>
        </w:rPr>
        <w:t>21</w:t>
      </w:r>
      <w:r w:rsidRPr="00B55DD4">
        <w:rPr>
          <w:rFonts w:ascii="Times New Roman" w:hAnsi="Times New Roman" w:cs="Times New Roman"/>
          <w:b/>
          <w:sz w:val="28"/>
          <w:szCs w:val="28"/>
        </w:rPr>
        <w:t>г.</w:t>
      </w:r>
    </w:p>
    <w:p w:rsidR="004F391B" w:rsidRDefault="00C80541" w:rsidP="00C80541">
      <w:pPr>
        <w:tabs>
          <w:tab w:val="left" w:pos="6942"/>
        </w:tabs>
        <w:rPr>
          <w:b/>
          <w:sz w:val="28"/>
          <w:szCs w:val="28"/>
        </w:rPr>
      </w:pPr>
      <w:r>
        <w:rPr>
          <w:b/>
          <w:sz w:val="28"/>
          <w:szCs w:val="28"/>
        </w:rPr>
        <w:t xml:space="preserve">                                                                                                                         </w:t>
      </w:r>
    </w:p>
    <w:p w:rsidR="00001B33" w:rsidRDefault="004F391B" w:rsidP="00C80541">
      <w:pPr>
        <w:tabs>
          <w:tab w:val="left" w:pos="6942"/>
        </w:tabs>
        <w:rPr>
          <w:rFonts w:ascii="Times New Roman" w:hAnsi="Times New Roman" w:cs="Times New Roman"/>
          <w:b/>
          <w:sz w:val="32"/>
          <w:szCs w:val="32"/>
          <w:u w:val="single"/>
        </w:rPr>
      </w:pPr>
      <w:r>
        <w:rPr>
          <w:b/>
          <w:sz w:val="28"/>
          <w:szCs w:val="28"/>
        </w:rPr>
        <w:tab/>
      </w:r>
      <w:r w:rsidR="00C80541">
        <w:rPr>
          <w:b/>
          <w:sz w:val="28"/>
          <w:szCs w:val="28"/>
        </w:rPr>
        <w:t xml:space="preserve">  </w:t>
      </w:r>
      <w:r w:rsidR="00C80541" w:rsidRPr="001D184F">
        <w:rPr>
          <w:rFonts w:ascii="Times New Roman" w:hAnsi="Times New Roman" w:cs="Times New Roman"/>
          <w:b/>
          <w:sz w:val="32"/>
          <w:szCs w:val="32"/>
          <w:u w:val="single"/>
        </w:rPr>
        <w:t>ПРОЕКТ</w:t>
      </w:r>
    </w:p>
    <w:p w:rsidR="001D184F" w:rsidRPr="00AA2510" w:rsidRDefault="00C80541" w:rsidP="00C80541">
      <w:pPr>
        <w:tabs>
          <w:tab w:val="left" w:pos="6942"/>
        </w:tabs>
        <w:rPr>
          <w:rFonts w:ascii="Times New Roman" w:hAnsi="Times New Roman" w:cs="Times New Roman"/>
          <w:b/>
          <w:sz w:val="28"/>
          <w:szCs w:val="28"/>
        </w:rPr>
      </w:pPr>
      <w:r>
        <w:rPr>
          <w:b/>
          <w:sz w:val="28"/>
          <w:szCs w:val="28"/>
        </w:rPr>
        <w:t xml:space="preserve">                                                    </w:t>
      </w:r>
    </w:p>
    <w:p w:rsidR="001D184F" w:rsidRDefault="001D184F" w:rsidP="001D184F">
      <w:pPr>
        <w:pStyle w:val="2"/>
        <w:shd w:val="clear" w:color="auto" w:fill="auto"/>
        <w:spacing w:after="0" w:line="240" w:lineRule="auto"/>
        <w:jc w:val="center"/>
        <w:rPr>
          <w:b/>
        </w:rPr>
      </w:pPr>
      <w:r>
        <w:rPr>
          <w:b/>
        </w:rPr>
        <w:t>О внесении изменений и дополнений в Устав</w:t>
      </w:r>
    </w:p>
    <w:p w:rsidR="001D184F" w:rsidRDefault="001D184F" w:rsidP="001D184F">
      <w:pPr>
        <w:pStyle w:val="2"/>
        <w:shd w:val="clear" w:color="auto" w:fill="auto"/>
        <w:tabs>
          <w:tab w:val="left" w:leader="underscore" w:pos="9370"/>
        </w:tabs>
        <w:spacing w:after="66" w:line="240" w:lineRule="auto"/>
        <w:ind w:left="20" w:firstLine="720"/>
        <w:jc w:val="center"/>
        <w:rPr>
          <w:sz w:val="28"/>
          <w:szCs w:val="28"/>
        </w:rPr>
      </w:pPr>
      <w:r>
        <w:rPr>
          <w:b/>
          <w:sz w:val="28"/>
          <w:szCs w:val="28"/>
        </w:rPr>
        <w:t>городского поселения город Белебей муниципального района Белебеевский район 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 город</w:t>
      </w:r>
      <w:r w:rsidR="004012A2" w:rsidRPr="004012A2">
        <w:rPr>
          <w:rFonts w:ascii="Times New Roman" w:hAnsi="Times New Roman" w:cs="Times New Roman"/>
          <w:sz w:val="28"/>
          <w:szCs w:val="28"/>
        </w:rPr>
        <w:t xml:space="preserve">ского поселения </w:t>
      </w:r>
      <w:r w:rsidR="001D184F">
        <w:rPr>
          <w:rFonts w:ascii="Times New Roman" w:hAnsi="Times New Roman" w:cs="Times New Roman"/>
          <w:sz w:val="28"/>
          <w:szCs w:val="28"/>
        </w:rPr>
        <w:t>город Белебей муниципального района Белебеевский район</w:t>
      </w:r>
      <w:r w:rsidR="001D184F" w:rsidRPr="004012A2">
        <w:rPr>
          <w:rFonts w:ascii="Times New Roman" w:hAnsi="Times New Roman" w:cs="Times New Roman"/>
          <w:sz w:val="28"/>
          <w:szCs w:val="28"/>
        </w:rPr>
        <w:t xml:space="preserve"> </w:t>
      </w:r>
      <w:r w:rsidR="004012A2" w:rsidRPr="004012A2">
        <w:rPr>
          <w:rFonts w:ascii="Times New Roman" w:hAnsi="Times New Roman" w:cs="Times New Roman"/>
          <w:sz w:val="28"/>
          <w:szCs w:val="28"/>
        </w:rPr>
        <w:t xml:space="preserve">Республики Башкортостан </w:t>
      </w:r>
    </w:p>
    <w:p w:rsidR="004012A2" w:rsidRPr="004012A2" w:rsidRDefault="00FB268A"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РЕШИ</w:t>
      </w:r>
      <w:r w:rsidR="004012A2" w:rsidRPr="004012A2">
        <w:rPr>
          <w:rFonts w:ascii="Times New Roman" w:hAnsi="Times New Roman" w:cs="Times New Roman"/>
          <w:sz w:val="28"/>
          <w:szCs w:val="28"/>
        </w:rPr>
        <w:t>Л:</w:t>
      </w:r>
    </w:p>
    <w:p w:rsidR="0018449D" w:rsidRDefault="0018449D" w:rsidP="00947AC9">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480C4D">
        <w:rPr>
          <w:rFonts w:ascii="Times New Roman" w:hAnsi="Times New Roman" w:cs="Times New Roman"/>
          <w:sz w:val="28"/>
          <w:szCs w:val="28"/>
        </w:rPr>
        <w:t>город</w:t>
      </w:r>
      <w:r w:rsidRPr="0018449D">
        <w:rPr>
          <w:rFonts w:ascii="Times New Roman" w:hAnsi="Times New Roman" w:cs="Times New Roman"/>
          <w:sz w:val="28"/>
          <w:szCs w:val="28"/>
        </w:rPr>
        <w:t xml:space="preserve">ского поселения </w:t>
      </w:r>
      <w:r w:rsidR="001D184F">
        <w:rPr>
          <w:rFonts w:ascii="Times New Roman" w:hAnsi="Times New Roman" w:cs="Times New Roman"/>
          <w:sz w:val="28"/>
          <w:szCs w:val="28"/>
        </w:rPr>
        <w:t>город Белебей муниципального района Белебеевский район</w:t>
      </w:r>
      <w:r w:rsidR="001D184F" w:rsidRPr="0018449D">
        <w:rPr>
          <w:rFonts w:ascii="Times New Roman" w:hAnsi="Times New Roman" w:cs="Times New Roman"/>
          <w:sz w:val="28"/>
          <w:szCs w:val="28"/>
        </w:rPr>
        <w:t xml:space="preserve"> </w:t>
      </w:r>
      <w:r w:rsidRPr="0018449D">
        <w:rPr>
          <w:rFonts w:ascii="Times New Roman" w:hAnsi="Times New Roman" w:cs="Times New Roman"/>
          <w:sz w:val="28"/>
          <w:szCs w:val="28"/>
        </w:rPr>
        <w:t>Республики Башкортостан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 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xml:space="preserve">, установлении и изменении их </w:t>
      </w:r>
      <w:r w:rsidRPr="00F529F2">
        <w:rPr>
          <w:rFonts w:ascii="Times New Roman" w:hAnsi="Times New Roman" w:cs="Times New Roman"/>
          <w:sz w:val="28"/>
          <w:szCs w:val="28"/>
        </w:rPr>
        <w:lastRenderedPageBreak/>
        <w:t>границ, а также осуществление разработки и утверждения 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 xml:space="preserve">.2) 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666F46">
        <w:rPr>
          <w:rFonts w:ascii="Times New Roman" w:hAnsi="Times New Roman" w:cs="Times New Roman"/>
          <w:sz w:val="28"/>
          <w:szCs w:val="28"/>
        </w:rPr>
        <w:t xml:space="preserve">в </w:t>
      </w:r>
      <w:hyperlink r:id="rId9"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E10122">
        <w:rPr>
          <w:rFonts w:ascii="Times New Roman" w:hAnsi="Times New Roman" w:cs="Times New Roman"/>
          <w:sz w:val="28"/>
          <w:szCs w:val="28"/>
        </w:rPr>
        <w:t>7</w:t>
      </w:r>
      <w:r>
        <w:rPr>
          <w:rFonts w:ascii="Times New Roman" w:hAnsi="Times New Roman" w:cs="Times New Roman"/>
          <w:sz w:val="28"/>
          <w:szCs w:val="28"/>
        </w:rPr>
        <w:t>.</w:t>
      </w:r>
      <w:r w:rsidR="00244C1C">
        <w:rPr>
          <w:rFonts w:ascii="Times New Roman" w:hAnsi="Times New Roman" w:cs="Times New Roman"/>
          <w:sz w:val="28"/>
          <w:szCs w:val="28"/>
        </w:rPr>
        <w:t> </w:t>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10"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 xml:space="preserve">». </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1" w:history="1">
        <w:r w:rsidRPr="00852CC7">
          <w:rPr>
            <w:rFonts w:ascii="Times New Roman" w:hAnsi="Times New Roman" w:cs="Times New Roman"/>
            <w:color w:val="000000" w:themeColor="text1"/>
            <w:sz w:val="28"/>
            <w:szCs w:val="28"/>
          </w:rPr>
          <w:t>законом</w:t>
        </w:r>
      </w:hyperlink>
      <w:r w:rsidR="004F391B">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852CC7">
        <w:rPr>
          <w:rFonts w:ascii="Times New Roman" w:hAnsi="Times New Roman" w:cs="Times New Roman"/>
          <w:sz w:val="28"/>
          <w:szCs w:val="28"/>
        </w:rPr>
        <w:t>.</w:t>
      </w:r>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 xml:space="preserve">. </w:t>
      </w:r>
      <w:r w:rsidR="00300890">
        <w:rPr>
          <w:rFonts w:ascii="Times New Roman" w:hAnsi="Times New Roman" w:cs="Times New Roman"/>
          <w:sz w:val="28"/>
          <w:szCs w:val="28"/>
        </w:rPr>
        <w:t>В статье 8.1:</w:t>
      </w:r>
    </w:p>
    <w:p w:rsidR="00EC1F41" w:rsidRDefault="00300890"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1.4.1. 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5208CF">
        <w:rPr>
          <w:rFonts w:ascii="Times New Roman" w:hAnsi="Times New Roman" w:cs="Times New Roman"/>
          <w:sz w:val="28"/>
          <w:szCs w:val="28"/>
        </w:rPr>
        <w:t>и «(либо части его территории)»;</w:t>
      </w:r>
    </w:p>
    <w:p w:rsidR="004733EA" w:rsidRPr="004733EA" w:rsidRDefault="00957BE3"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 xml:space="preserve">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lastRenderedPageBreak/>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 ч</w:t>
      </w:r>
      <w:r w:rsidRPr="005E775F">
        <w:rPr>
          <w:rFonts w:ascii="Times New Roman" w:hAnsi="Times New Roman" w:cs="Times New Roman"/>
          <w:sz w:val="28"/>
          <w:szCs w:val="28"/>
        </w:rPr>
        <w:t>асть 4 изложить в следующей редакции:</w:t>
      </w:r>
    </w:p>
    <w:p w:rsidR="005753D0" w:rsidRDefault="005753D0" w:rsidP="005753D0">
      <w:pPr>
        <w:spacing w:after="0" w:line="240" w:lineRule="auto"/>
        <w:ind w:firstLine="851"/>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w:t>
      </w:r>
      <w:r w:rsidR="001D184F">
        <w:rPr>
          <w:rFonts w:ascii="Times New Roman" w:hAnsi="Times New Roman" w:cs="Times New Roman"/>
          <w:sz w:val="28"/>
          <w:szCs w:val="28"/>
        </w:rPr>
        <w:t xml:space="preserve"> </w:t>
      </w:r>
      <w:r>
        <w:rPr>
          <w:rFonts w:ascii="Times New Roman" w:hAnsi="Times New Roman" w:cs="Times New Roman"/>
          <w:sz w:val="28"/>
          <w:szCs w:val="28"/>
        </w:rPr>
        <w:t>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w:t>
      </w:r>
      <w:r w:rsidR="001D184F">
        <w:rPr>
          <w:rFonts w:ascii="Times New Roman" w:hAnsi="Times New Roman" w:cs="Times New Roman"/>
          <w:sz w:val="28"/>
          <w:szCs w:val="28"/>
        </w:rPr>
        <w:t xml:space="preserve"> </w:t>
      </w:r>
      <w:r>
        <w:rPr>
          <w:rFonts w:ascii="Times New Roman" w:hAnsi="Times New Roman" w:cs="Times New Roman"/>
          <w:sz w:val="28"/>
          <w:szCs w:val="28"/>
        </w:rPr>
        <w:t>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5753D0" w:rsidRPr="00DF4A55" w:rsidRDefault="005753D0" w:rsidP="005753D0">
      <w:pPr>
        <w:autoSpaceDE w:val="0"/>
        <w:autoSpaceDN w:val="0"/>
        <w:adjustRightInd w:val="0"/>
        <w:spacing w:after="0" w:line="240" w:lineRule="auto"/>
        <w:ind w:firstLine="851"/>
        <w:jc w:val="both"/>
        <w:rPr>
          <w:rFonts w:ascii="Times New Roman" w:hAnsi="Times New Roman" w:cs="Times New Roman"/>
          <w:bCs/>
          <w:iCs/>
          <w:sz w:val="28"/>
          <w:szCs w:val="28"/>
        </w:rPr>
      </w:pPr>
      <w:r w:rsidRPr="00DF4A55">
        <w:rPr>
          <w:rFonts w:ascii="Times New Roman" w:hAnsi="Times New Roman" w:cs="Times New Roman"/>
          <w:bCs/>
          <w:iCs/>
          <w:sz w:val="28"/>
          <w:szCs w:val="28"/>
        </w:rPr>
        <w:lastRenderedPageBreak/>
        <w:t xml:space="preserve">Для размещения материалов и информации, указанных в </w:t>
      </w:r>
      <w:hyperlink r:id="rId12"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ожности представления жителями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1.</w:t>
      </w:r>
      <w:r>
        <w:rPr>
          <w:rFonts w:ascii="Times New Roman" w:hAnsi="Times New Roman" w:cs="Times New Roman"/>
          <w:sz w:val="28"/>
          <w:szCs w:val="28"/>
        </w:rPr>
        <w:t>8</w:t>
      </w:r>
      <w:r w:rsidRPr="005E775F">
        <w:rPr>
          <w:rFonts w:ascii="Times New Roman" w:hAnsi="Times New Roman" w:cs="Times New Roman"/>
          <w:sz w:val="28"/>
          <w:szCs w:val="28"/>
        </w:rPr>
        <w:t xml:space="preserve">.2. </w:t>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r w:rsidRPr="005E775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3" w:history="1">
        <w:r w:rsidRPr="005E775F">
          <w:rPr>
            <w:rFonts w:ascii="Times New Roman" w:hAnsi="Times New Roman" w:cs="Times New Roman"/>
            <w:color w:val="000000" w:themeColor="text1"/>
            <w:sz w:val="28"/>
            <w:szCs w:val="28"/>
          </w:rPr>
          <w:t>законодательством</w:t>
        </w:r>
      </w:hyperlink>
      <w:r w:rsidR="00D11440">
        <w:t xml:space="preserve"> </w:t>
      </w:r>
      <w:r w:rsidRPr="005E775F">
        <w:rPr>
          <w:rFonts w:ascii="Times New Roman" w:hAnsi="Times New Roman" w:cs="Times New Roman"/>
          <w:sz w:val="28"/>
          <w:szCs w:val="28"/>
        </w:rPr>
        <w:t>о градостроительной деятельности.».</w:t>
      </w:r>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A107D">
        <w:rPr>
          <w:rFonts w:ascii="Times New Roman" w:hAnsi="Times New Roman" w:cs="Times New Roman"/>
          <w:sz w:val="28"/>
          <w:szCs w:val="28"/>
        </w:rPr>
        <w:t>3)</w:t>
      </w:r>
      <w:r w:rsidR="001D184F">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1D184F">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1D184F">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70625B">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70625B">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1D184F">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1D184F">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статье 20:</w:t>
      </w:r>
    </w:p>
    <w:p w:rsidR="00247ACA"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r w:rsidR="004F391B">
        <w:rPr>
          <w:rFonts w:ascii="Times New Roman" w:hAnsi="Times New Roman" w:cs="Times New Roman"/>
          <w:sz w:val="28"/>
          <w:szCs w:val="28"/>
        </w:rPr>
        <w:t xml:space="preserve"> </w:t>
      </w:r>
      <w:r w:rsidRPr="00124700">
        <w:rPr>
          <w:rFonts w:ascii="Times New Roman" w:hAnsi="Times New Roman" w:cs="Times New Roman"/>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w:t>
      </w:r>
      <w:r w:rsidRPr="00124700">
        <w:rPr>
          <w:rFonts w:ascii="Times New Roman" w:hAnsi="Times New Roman" w:cs="Times New Roman"/>
          <w:sz w:val="28"/>
          <w:szCs w:val="28"/>
        </w:rPr>
        <w:lastRenderedPageBreak/>
        <w:t>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47ACA"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Pr>
          <w:rFonts w:ascii="Times New Roman" w:hAnsi="Times New Roman" w:cs="Times New Roman"/>
          <w:sz w:val="28"/>
          <w:szCs w:val="28"/>
        </w:rPr>
        <w:t xml:space="preserve"> 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D948D7">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 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1.13.1.</w:t>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w:t>
      </w:r>
      <w:r w:rsidR="00FE017A" w:rsidRPr="00FE017A">
        <w:rPr>
          <w:rFonts w:ascii="Times New Roman" w:hAnsi="Times New Roman"/>
          <w:sz w:val="28"/>
          <w:szCs w:val="28"/>
        </w:rPr>
        <w:lastRenderedPageBreak/>
        <w:t xml:space="preserve">муниципальных образований Республики Башкортостан, предусмотренного </w:t>
      </w:r>
      <w:hyperlink r:id="rId14"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030987">
        <w:rPr>
          <w:rFonts w:ascii="Times New Roman" w:hAnsi="Times New Roman"/>
          <w:b/>
          <w:i/>
          <w:color w:val="392C69"/>
          <w:sz w:val="20"/>
          <w:szCs w:val="20"/>
          <w:highlight w:val="yellow"/>
        </w:rPr>
        <w:br/>
      </w:r>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 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 xml:space="preserve">6 </w:t>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t xml:space="preserve">1.18. </w:t>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0F690B">
        <w:rPr>
          <w:rFonts w:eastAsia="Calibri"/>
          <w:bCs/>
          <w:sz w:val="28"/>
          <w:szCs w:val="28"/>
        </w:rPr>
        <w:t> </w:t>
      </w:r>
      <w:r w:rsidRPr="0033301C">
        <w:rPr>
          <w:rFonts w:eastAsia="Calibri"/>
          <w:bCs/>
          <w:sz w:val="28"/>
          <w:szCs w:val="28"/>
        </w:rPr>
        <w:t xml:space="preserve">Источником </w:t>
      </w:r>
      <w:hyperlink r:id="rId15"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6"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7"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1D184F"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В случае,</w:t>
      </w:r>
      <w:r w:rsidR="0033301C"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0033301C"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0C0D1E" w:rsidRDefault="000C0D1E" w:rsidP="000C0D1E">
      <w:pPr>
        <w:pStyle w:val="a4"/>
        <w:spacing w:before="0" w:beforeAutospacing="0" w:after="0" w:afterAutospacing="0"/>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 xml:space="preserve">Настоящее решение направить в Управление Министерства юстиции Российской Федерации по Республике Башкортостан для его </w:t>
      </w:r>
      <w:r w:rsidRPr="00E136E6">
        <w:rPr>
          <w:sz w:val="28"/>
          <w:szCs w:val="28"/>
        </w:rPr>
        <w:lastRenderedPageBreak/>
        <w:t>государственной регистрации в порядке и сроки, установленны</w:t>
      </w:r>
      <w:r w:rsidR="007B3593">
        <w:rPr>
          <w:sz w:val="28"/>
          <w:szCs w:val="28"/>
        </w:rPr>
        <w:t xml:space="preserve">е действующим </w:t>
      </w:r>
      <w:r w:rsidR="007B3593"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7B3593" w:rsidRPr="00006650">
        <w:rPr>
          <w:sz w:val="28"/>
          <w:szCs w:val="28"/>
        </w:rPr>
        <w:br/>
        <w:t xml:space="preserve">http://право-минюст.рф, регистрационный номер и дата принятия решения </w:t>
      </w:r>
      <w:r w:rsidR="007B3593" w:rsidRPr="00006650">
        <w:rPr>
          <w:sz w:val="28"/>
          <w:szCs w:val="28"/>
        </w:rPr>
        <w:br/>
        <w:t>о регистрации средства массовой информации в форме сетевого издания: серия Эл № ФС77-72471 от 05.03.2018 г.).</w:t>
      </w:r>
      <w:bookmarkStart w:id="1" w:name="_GoBack"/>
      <w:bookmarkEnd w:id="1"/>
    </w:p>
    <w:p w:rsidR="00E136E6" w:rsidRDefault="00E136E6" w:rsidP="000C0D1E">
      <w:pPr>
        <w:pStyle w:val="a4"/>
        <w:spacing w:before="0" w:beforeAutospacing="0" w:after="0" w:afterAutospacing="0"/>
        <w:ind w:firstLine="709"/>
        <w:jc w:val="both"/>
        <w:rPr>
          <w:sz w:val="28"/>
          <w:szCs w:val="28"/>
        </w:rPr>
      </w:pPr>
    </w:p>
    <w:p w:rsidR="001D184F" w:rsidRPr="00BB54F4" w:rsidRDefault="00E136E6" w:rsidP="0070625B">
      <w:pPr>
        <w:pStyle w:val="a4"/>
        <w:spacing w:before="0" w:beforeAutospacing="0" w:after="0" w:afterAutospacing="0"/>
        <w:ind w:firstLine="709"/>
        <w:jc w:val="both"/>
        <w:rPr>
          <w:sz w:val="28"/>
          <w:szCs w:val="28"/>
        </w:rPr>
      </w:pPr>
      <w:r w:rsidRPr="00BB54F4">
        <w:rPr>
          <w:sz w:val="28"/>
          <w:szCs w:val="28"/>
        </w:rPr>
        <w:t>3.</w:t>
      </w:r>
      <w:r w:rsidR="001931F5" w:rsidRPr="00BB54F4">
        <w:rPr>
          <w:sz w:val="28"/>
          <w:szCs w:val="28"/>
        </w:rPr>
        <w:t> </w:t>
      </w:r>
      <w:r w:rsidR="001D184F" w:rsidRPr="00BB54F4">
        <w:rPr>
          <w:sz w:val="28"/>
          <w:szCs w:val="28"/>
        </w:rPr>
        <w:t>Настоящее решение обнародовать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Pr>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BB54F4" w:rsidRDefault="00BB54F4" w:rsidP="000C0D1E">
      <w:pPr>
        <w:pStyle w:val="a4"/>
        <w:spacing w:before="0" w:beforeAutospacing="0" w:after="0" w:afterAutospacing="0"/>
        <w:ind w:firstLine="709"/>
        <w:jc w:val="both"/>
        <w:rPr>
          <w:sz w:val="28"/>
          <w:szCs w:val="28"/>
        </w:rPr>
      </w:pPr>
    </w:p>
    <w:p w:rsidR="0033301C" w:rsidRDefault="0033301C" w:rsidP="00E136E6">
      <w:pPr>
        <w:pStyle w:val="a4"/>
        <w:spacing w:before="0" w:beforeAutospacing="0" w:after="0" w:afterAutospacing="0"/>
        <w:ind w:firstLine="709"/>
        <w:jc w:val="both"/>
        <w:rPr>
          <w:sz w:val="28"/>
          <w:szCs w:val="28"/>
        </w:rPr>
      </w:pPr>
    </w:p>
    <w:p w:rsidR="00323BA4" w:rsidRDefault="00323BA4" w:rsidP="00E136E6">
      <w:pPr>
        <w:pStyle w:val="a4"/>
        <w:spacing w:before="0" w:beforeAutospacing="0" w:after="0" w:afterAutospacing="0"/>
        <w:ind w:firstLine="709"/>
        <w:jc w:val="both"/>
        <w:rPr>
          <w:sz w:val="28"/>
          <w:szCs w:val="28"/>
        </w:rPr>
      </w:pPr>
    </w:p>
    <w:p w:rsidR="0033301C" w:rsidRPr="00BB54F4" w:rsidRDefault="005A20B2" w:rsidP="00BB54F4">
      <w:pPr>
        <w:autoSpaceDE w:val="0"/>
        <w:autoSpaceDN w:val="0"/>
        <w:adjustRightInd w:val="0"/>
        <w:spacing w:after="0" w:line="240" w:lineRule="auto"/>
        <w:jc w:val="both"/>
        <w:rPr>
          <w:rFonts w:ascii="Times New Roman" w:hAnsi="Times New Roman" w:cs="Times New Roman"/>
          <w:color w:val="00000A"/>
          <w:sz w:val="28"/>
          <w:szCs w:val="28"/>
        </w:rPr>
      </w:pPr>
      <w:r w:rsidRPr="00BB54F4">
        <w:rPr>
          <w:rFonts w:ascii="Times New Roman" w:hAnsi="Times New Roman" w:cs="Times New Roman"/>
          <w:color w:val="00000A"/>
          <w:sz w:val="28"/>
          <w:szCs w:val="28"/>
        </w:rPr>
        <w:t xml:space="preserve">Глава городского </w:t>
      </w:r>
      <w:r w:rsidR="00323BA4" w:rsidRPr="00BB54F4">
        <w:rPr>
          <w:rFonts w:ascii="Times New Roman" w:hAnsi="Times New Roman" w:cs="Times New Roman"/>
          <w:color w:val="00000A"/>
          <w:sz w:val="28"/>
          <w:szCs w:val="28"/>
        </w:rPr>
        <w:t>поселения</w:t>
      </w:r>
      <w:r w:rsidR="00BB54F4" w:rsidRPr="00BB54F4">
        <w:rPr>
          <w:rFonts w:ascii="Times New Roman" w:hAnsi="Times New Roman" w:cs="Times New Roman"/>
          <w:color w:val="00000A"/>
          <w:sz w:val="28"/>
          <w:szCs w:val="28"/>
        </w:rPr>
        <w:t xml:space="preserve"> город Белебей</w:t>
      </w:r>
    </w:p>
    <w:p w:rsidR="00BB54F4" w:rsidRPr="00BB54F4" w:rsidRDefault="00BB54F4" w:rsidP="0033301C">
      <w:pPr>
        <w:autoSpaceDE w:val="0"/>
        <w:autoSpaceDN w:val="0"/>
        <w:adjustRightInd w:val="0"/>
        <w:spacing w:after="0" w:line="240" w:lineRule="auto"/>
        <w:jc w:val="both"/>
        <w:rPr>
          <w:rFonts w:ascii="Times New Roman" w:hAnsi="Times New Roman" w:cs="Times New Roman"/>
          <w:sz w:val="28"/>
          <w:szCs w:val="28"/>
        </w:rPr>
      </w:pPr>
      <w:r w:rsidRPr="00BB54F4">
        <w:rPr>
          <w:rFonts w:ascii="Times New Roman" w:hAnsi="Times New Roman" w:cs="Times New Roman"/>
          <w:sz w:val="28"/>
          <w:szCs w:val="28"/>
        </w:rPr>
        <w:t xml:space="preserve">муниципального района Белебеевский район </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BB54F4">
        <w:rPr>
          <w:rFonts w:ascii="Times New Roman" w:hAnsi="Times New Roman" w:cs="Times New Roman"/>
          <w:sz w:val="28"/>
          <w:szCs w:val="28"/>
        </w:rPr>
        <w:t>Республики Башкортостан</w:t>
      </w:r>
      <w:r w:rsidRPr="00BB54F4">
        <w:rPr>
          <w:rFonts w:ascii="Times New Roman" w:hAnsi="Times New Roman" w:cs="Times New Roman"/>
          <w:sz w:val="28"/>
          <w:szCs w:val="28"/>
        </w:rPr>
        <w:tab/>
      </w:r>
      <w:r w:rsidRPr="00BB54F4">
        <w:rPr>
          <w:rFonts w:ascii="Times New Roman" w:hAnsi="Times New Roman" w:cs="Times New Roman"/>
          <w:sz w:val="28"/>
          <w:szCs w:val="28"/>
        </w:rPr>
        <w:tab/>
      </w:r>
      <w:r w:rsidRPr="00BB54F4">
        <w:rPr>
          <w:rFonts w:ascii="Times New Roman" w:hAnsi="Times New Roman" w:cs="Times New Roman"/>
          <w:sz w:val="28"/>
          <w:szCs w:val="28"/>
        </w:rPr>
        <w:tab/>
      </w:r>
      <w:r w:rsidRPr="00BB54F4">
        <w:rPr>
          <w:rFonts w:ascii="Times New Roman" w:hAnsi="Times New Roman" w:cs="Times New Roman"/>
          <w:sz w:val="28"/>
          <w:szCs w:val="28"/>
        </w:rPr>
        <w:tab/>
      </w:r>
      <w:r w:rsidR="00BB54F4">
        <w:rPr>
          <w:rFonts w:ascii="Times New Roman" w:hAnsi="Times New Roman" w:cs="Times New Roman"/>
          <w:color w:val="00000A"/>
          <w:sz w:val="28"/>
          <w:szCs w:val="28"/>
        </w:rPr>
        <w:t xml:space="preserve">                            Р.Р. Низаев</w:t>
      </w:r>
    </w:p>
    <w:sectPr w:rsidR="0033301C" w:rsidRPr="0033301C" w:rsidSect="00BB54F4">
      <w:headerReference w:type="default" r:id="rId18"/>
      <w:pgSz w:w="11906" w:h="16838"/>
      <w:pgMar w:top="426" w:right="851" w:bottom="96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0F" w:rsidRDefault="00442B0F" w:rsidP="00A93632">
      <w:pPr>
        <w:spacing w:after="0" w:line="240" w:lineRule="auto"/>
      </w:pPr>
      <w:r>
        <w:separator/>
      </w:r>
    </w:p>
  </w:endnote>
  <w:endnote w:type="continuationSeparator" w:id="1">
    <w:p w:rsidR="00442B0F" w:rsidRDefault="00442B0F" w:rsidP="00A93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0F" w:rsidRDefault="00442B0F" w:rsidP="00A93632">
      <w:pPr>
        <w:spacing w:after="0" w:line="240" w:lineRule="auto"/>
      </w:pPr>
      <w:r>
        <w:separator/>
      </w:r>
    </w:p>
  </w:footnote>
  <w:footnote w:type="continuationSeparator" w:id="1">
    <w:p w:rsidR="00442B0F" w:rsidRDefault="00442B0F" w:rsidP="00A93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7F5E38">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005E4302"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001B33">
          <w:rPr>
            <w:rFonts w:ascii="Times New Roman" w:hAnsi="Times New Roman" w:cs="Times New Roman"/>
            <w:noProof/>
            <w:sz w:val="24"/>
            <w:szCs w:val="24"/>
          </w:rPr>
          <w:t>2</w:t>
        </w:r>
        <w:r w:rsidRPr="00312623">
          <w:rPr>
            <w:rFonts w:ascii="Times New Roman" w:hAnsi="Times New Roman" w:cs="Times New Roman"/>
            <w:sz w:val="24"/>
            <w:szCs w:val="24"/>
          </w:rPr>
          <w:fldChar w:fldCharType="end"/>
        </w:r>
      </w:p>
    </w:sdtContent>
  </w:sdt>
  <w:p w:rsidR="005E4302" w:rsidRDefault="005E43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907"/>
    <w:multiLevelType w:val="multilevel"/>
    <w:tmpl w:val="45983EC0"/>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296CE4"/>
    <w:rsid w:val="00001B33"/>
    <w:rsid w:val="00006650"/>
    <w:rsid w:val="000201B8"/>
    <w:rsid w:val="00030687"/>
    <w:rsid w:val="00030987"/>
    <w:rsid w:val="000414D2"/>
    <w:rsid w:val="00052109"/>
    <w:rsid w:val="00054F91"/>
    <w:rsid w:val="00057197"/>
    <w:rsid w:val="000648DE"/>
    <w:rsid w:val="000A0D4A"/>
    <w:rsid w:val="000B2CC1"/>
    <w:rsid w:val="000B73CA"/>
    <w:rsid w:val="000B7402"/>
    <w:rsid w:val="000C0D1E"/>
    <w:rsid w:val="000C61CA"/>
    <w:rsid w:val="000E057D"/>
    <w:rsid w:val="000F5AB7"/>
    <w:rsid w:val="000F68E8"/>
    <w:rsid w:val="000F690B"/>
    <w:rsid w:val="00110380"/>
    <w:rsid w:val="00110A83"/>
    <w:rsid w:val="00123B5E"/>
    <w:rsid w:val="001338E0"/>
    <w:rsid w:val="00150B58"/>
    <w:rsid w:val="0015684A"/>
    <w:rsid w:val="00170819"/>
    <w:rsid w:val="0017412C"/>
    <w:rsid w:val="0018449D"/>
    <w:rsid w:val="0019230F"/>
    <w:rsid w:val="001931F5"/>
    <w:rsid w:val="001B2F17"/>
    <w:rsid w:val="001B5064"/>
    <w:rsid w:val="001B678D"/>
    <w:rsid w:val="001D184F"/>
    <w:rsid w:val="00200957"/>
    <w:rsid w:val="0021510E"/>
    <w:rsid w:val="00225ADB"/>
    <w:rsid w:val="00226DDE"/>
    <w:rsid w:val="002270BD"/>
    <w:rsid w:val="0024035D"/>
    <w:rsid w:val="00241E55"/>
    <w:rsid w:val="00244C1C"/>
    <w:rsid w:val="00247ACA"/>
    <w:rsid w:val="00276E5E"/>
    <w:rsid w:val="002921DE"/>
    <w:rsid w:val="00296CE4"/>
    <w:rsid w:val="002A1CF4"/>
    <w:rsid w:val="002A7BFC"/>
    <w:rsid w:val="002E5936"/>
    <w:rsid w:val="002F2C9C"/>
    <w:rsid w:val="002F51C8"/>
    <w:rsid w:val="00300890"/>
    <w:rsid w:val="00304E55"/>
    <w:rsid w:val="00312623"/>
    <w:rsid w:val="0031544A"/>
    <w:rsid w:val="00317514"/>
    <w:rsid w:val="0031787B"/>
    <w:rsid w:val="00323BA4"/>
    <w:rsid w:val="00325E8F"/>
    <w:rsid w:val="0033301C"/>
    <w:rsid w:val="003344A6"/>
    <w:rsid w:val="00342BA9"/>
    <w:rsid w:val="00351CA8"/>
    <w:rsid w:val="00385DA9"/>
    <w:rsid w:val="003A4B3D"/>
    <w:rsid w:val="003A57C1"/>
    <w:rsid w:val="003A6C2C"/>
    <w:rsid w:val="003D5BF6"/>
    <w:rsid w:val="004012A2"/>
    <w:rsid w:val="004120FB"/>
    <w:rsid w:val="00426785"/>
    <w:rsid w:val="00442B0F"/>
    <w:rsid w:val="004733EA"/>
    <w:rsid w:val="00480C4D"/>
    <w:rsid w:val="004A3565"/>
    <w:rsid w:val="004A700C"/>
    <w:rsid w:val="004A7CF2"/>
    <w:rsid w:val="004B62D5"/>
    <w:rsid w:val="004C670C"/>
    <w:rsid w:val="004D515E"/>
    <w:rsid w:val="004D63F8"/>
    <w:rsid w:val="004E2FCC"/>
    <w:rsid w:val="004E5167"/>
    <w:rsid w:val="004E592E"/>
    <w:rsid w:val="004F09E1"/>
    <w:rsid w:val="004F391B"/>
    <w:rsid w:val="004F69EA"/>
    <w:rsid w:val="00514ECE"/>
    <w:rsid w:val="005208CF"/>
    <w:rsid w:val="00527D73"/>
    <w:rsid w:val="00530874"/>
    <w:rsid w:val="00534FBA"/>
    <w:rsid w:val="005455B0"/>
    <w:rsid w:val="00547BC7"/>
    <w:rsid w:val="0055219F"/>
    <w:rsid w:val="005547F8"/>
    <w:rsid w:val="005573E9"/>
    <w:rsid w:val="005753D0"/>
    <w:rsid w:val="0058173C"/>
    <w:rsid w:val="005A20B2"/>
    <w:rsid w:val="005A69A9"/>
    <w:rsid w:val="005B0E74"/>
    <w:rsid w:val="005E4302"/>
    <w:rsid w:val="005E4F92"/>
    <w:rsid w:val="005F010D"/>
    <w:rsid w:val="005F7310"/>
    <w:rsid w:val="00605E70"/>
    <w:rsid w:val="0061183B"/>
    <w:rsid w:val="00611AE7"/>
    <w:rsid w:val="006139A5"/>
    <w:rsid w:val="00620DA5"/>
    <w:rsid w:val="00623965"/>
    <w:rsid w:val="00624D72"/>
    <w:rsid w:val="00646585"/>
    <w:rsid w:val="00646C7E"/>
    <w:rsid w:val="00652959"/>
    <w:rsid w:val="00654FE3"/>
    <w:rsid w:val="00665A49"/>
    <w:rsid w:val="00666F46"/>
    <w:rsid w:val="00682D1F"/>
    <w:rsid w:val="00684A44"/>
    <w:rsid w:val="00693223"/>
    <w:rsid w:val="0069710E"/>
    <w:rsid w:val="006A3695"/>
    <w:rsid w:val="006B2D20"/>
    <w:rsid w:val="006B4BDB"/>
    <w:rsid w:val="006D41F4"/>
    <w:rsid w:val="006F371F"/>
    <w:rsid w:val="0070625B"/>
    <w:rsid w:val="00711EEB"/>
    <w:rsid w:val="00772C65"/>
    <w:rsid w:val="00776B0D"/>
    <w:rsid w:val="007B3593"/>
    <w:rsid w:val="007B730A"/>
    <w:rsid w:val="007B786A"/>
    <w:rsid w:val="007D24B9"/>
    <w:rsid w:val="007F0EF3"/>
    <w:rsid w:val="007F5E38"/>
    <w:rsid w:val="0083110E"/>
    <w:rsid w:val="008315D0"/>
    <w:rsid w:val="0085165E"/>
    <w:rsid w:val="00852CC7"/>
    <w:rsid w:val="008945CF"/>
    <w:rsid w:val="008960FF"/>
    <w:rsid w:val="008C1008"/>
    <w:rsid w:val="008D5EA4"/>
    <w:rsid w:val="008F051F"/>
    <w:rsid w:val="008F2B25"/>
    <w:rsid w:val="00906E40"/>
    <w:rsid w:val="0090765B"/>
    <w:rsid w:val="009129DE"/>
    <w:rsid w:val="00920CE3"/>
    <w:rsid w:val="0092129E"/>
    <w:rsid w:val="00925A92"/>
    <w:rsid w:val="00947AC9"/>
    <w:rsid w:val="00957BE3"/>
    <w:rsid w:val="00967141"/>
    <w:rsid w:val="00973AB3"/>
    <w:rsid w:val="0097692C"/>
    <w:rsid w:val="009928BF"/>
    <w:rsid w:val="009A2C6E"/>
    <w:rsid w:val="009A4661"/>
    <w:rsid w:val="009C0121"/>
    <w:rsid w:val="009C101C"/>
    <w:rsid w:val="009E49F6"/>
    <w:rsid w:val="00A07691"/>
    <w:rsid w:val="00A10806"/>
    <w:rsid w:val="00A146F0"/>
    <w:rsid w:val="00A457D7"/>
    <w:rsid w:val="00A6772C"/>
    <w:rsid w:val="00A77BCD"/>
    <w:rsid w:val="00A829AB"/>
    <w:rsid w:val="00A93632"/>
    <w:rsid w:val="00A959A5"/>
    <w:rsid w:val="00AA5AF4"/>
    <w:rsid w:val="00AB0931"/>
    <w:rsid w:val="00AF5418"/>
    <w:rsid w:val="00AF612D"/>
    <w:rsid w:val="00AF6FE2"/>
    <w:rsid w:val="00B02DBA"/>
    <w:rsid w:val="00B06814"/>
    <w:rsid w:val="00B07B7C"/>
    <w:rsid w:val="00B11460"/>
    <w:rsid w:val="00B16AA5"/>
    <w:rsid w:val="00B2036B"/>
    <w:rsid w:val="00B23B74"/>
    <w:rsid w:val="00B34FA9"/>
    <w:rsid w:val="00B369CB"/>
    <w:rsid w:val="00B411AD"/>
    <w:rsid w:val="00B56431"/>
    <w:rsid w:val="00B62A57"/>
    <w:rsid w:val="00B77D65"/>
    <w:rsid w:val="00B8397E"/>
    <w:rsid w:val="00B85052"/>
    <w:rsid w:val="00BA5097"/>
    <w:rsid w:val="00BB3D7B"/>
    <w:rsid w:val="00BB54F4"/>
    <w:rsid w:val="00BD1637"/>
    <w:rsid w:val="00BF1C85"/>
    <w:rsid w:val="00C27745"/>
    <w:rsid w:val="00C37464"/>
    <w:rsid w:val="00C4498C"/>
    <w:rsid w:val="00C661BD"/>
    <w:rsid w:val="00C707A5"/>
    <w:rsid w:val="00C80541"/>
    <w:rsid w:val="00CC3AA0"/>
    <w:rsid w:val="00CC532D"/>
    <w:rsid w:val="00CD6370"/>
    <w:rsid w:val="00D11440"/>
    <w:rsid w:val="00D21C05"/>
    <w:rsid w:val="00D24804"/>
    <w:rsid w:val="00D602DB"/>
    <w:rsid w:val="00D62EF3"/>
    <w:rsid w:val="00D66963"/>
    <w:rsid w:val="00D67686"/>
    <w:rsid w:val="00DA107D"/>
    <w:rsid w:val="00DA359A"/>
    <w:rsid w:val="00DA503B"/>
    <w:rsid w:val="00DB2982"/>
    <w:rsid w:val="00DB77A1"/>
    <w:rsid w:val="00DC3D71"/>
    <w:rsid w:val="00DD12D5"/>
    <w:rsid w:val="00DF1CF0"/>
    <w:rsid w:val="00DF5300"/>
    <w:rsid w:val="00E0768B"/>
    <w:rsid w:val="00E10122"/>
    <w:rsid w:val="00E136E6"/>
    <w:rsid w:val="00E14E81"/>
    <w:rsid w:val="00E16978"/>
    <w:rsid w:val="00E207DD"/>
    <w:rsid w:val="00E2228F"/>
    <w:rsid w:val="00E27BA0"/>
    <w:rsid w:val="00E45E04"/>
    <w:rsid w:val="00E4634E"/>
    <w:rsid w:val="00E7264C"/>
    <w:rsid w:val="00E766F4"/>
    <w:rsid w:val="00E873A8"/>
    <w:rsid w:val="00EA4768"/>
    <w:rsid w:val="00EB0C8E"/>
    <w:rsid w:val="00EC1F41"/>
    <w:rsid w:val="00EF1D42"/>
    <w:rsid w:val="00EF4263"/>
    <w:rsid w:val="00F0169F"/>
    <w:rsid w:val="00F07F03"/>
    <w:rsid w:val="00F13347"/>
    <w:rsid w:val="00F20878"/>
    <w:rsid w:val="00F20AB8"/>
    <w:rsid w:val="00F31009"/>
    <w:rsid w:val="00F32FD1"/>
    <w:rsid w:val="00F37127"/>
    <w:rsid w:val="00F45A91"/>
    <w:rsid w:val="00F53448"/>
    <w:rsid w:val="00F647F0"/>
    <w:rsid w:val="00F77599"/>
    <w:rsid w:val="00F83EF8"/>
    <w:rsid w:val="00F97938"/>
    <w:rsid w:val="00FA01FD"/>
    <w:rsid w:val="00FA25A0"/>
    <w:rsid w:val="00FB268A"/>
    <w:rsid w:val="00FD1423"/>
    <w:rsid w:val="00FE0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 w:type="paragraph" w:styleId="af2">
    <w:name w:val="Body Text"/>
    <w:basedOn w:val="a"/>
    <w:link w:val="af3"/>
    <w:uiPriority w:val="99"/>
    <w:semiHidden/>
    <w:unhideWhenUsed/>
    <w:rsid w:val="001D184F"/>
    <w:pPr>
      <w:spacing w:after="120"/>
    </w:pPr>
    <w:rPr>
      <w:rFonts w:eastAsiaTheme="minorEastAsia"/>
      <w:lang w:eastAsia="ru-RU"/>
    </w:rPr>
  </w:style>
  <w:style w:type="character" w:customStyle="1" w:styleId="af3">
    <w:name w:val="Основной текст Знак"/>
    <w:basedOn w:val="a0"/>
    <w:link w:val="af2"/>
    <w:uiPriority w:val="99"/>
    <w:semiHidden/>
    <w:rsid w:val="001D184F"/>
    <w:rPr>
      <w:rFonts w:eastAsiaTheme="minorEastAsia"/>
      <w:lang w:eastAsia="ru-RU"/>
    </w:rPr>
  </w:style>
  <w:style w:type="character" w:customStyle="1" w:styleId="af4">
    <w:name w:val="Основной текст_"/>
    <w:basedOn w:val="a0"/>
    <w:link w:val="2"/>
    <w:locked/>
    <w:rsid w:val="001D184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1D184F"/>
    <w:pPr>
      <w:shd w:val="clear" w:color="auto" w:fill="FFFFFF"/>
      <w:spacing w:after="4920" w:line="0" w:lineRule="atLeast"/>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r="http://schemas.openxmlformats.org/officeDocument/2006/relationships" xmlns:w="http://schemas.openxmlformats.org/wordprocessingml/2006/main">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65496BA5F81D8F9DADBB17B410AF70E635491030EB645192CA8D94E98781A5ED4652F2B0D707AEE9A76F7D0FBE5D1F18FF3CEBC625ApDF3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03F02D2949CE2FB8DE52ACC1EEDF7482058D682FDB4B8D419F5A0B769BA7D5C53AAEDE63BC0C069670AD021DDFD273A39531185A89FFuDI" TargetMode="External"/><Relationship Id="rId17" Type="http://schemas.openxmlformats.org/officeDocument/2006/relationships/hyperlink" Target="consultantplus://offline/ref=A44D7E4411AB847518ACC4D4C0B188DD58978C1216FD9F830E57F95AD22127C234792072AF64477052CACCB158j5m0P" TargetMode="External"/><Relationship Id="rId2" Type="http://schemas.openxmlformats.org/officeDocument/2006/relationships/numbering" Target="numbering.xml"/><Relationship Id="rId16" Type="http://schemas.openxmlformats.org/officeDocument/2006/relationships/hyperlink" Target="consultantplus://offline/ref=A44D7E4411AB847518ACC4D4C0B188DD5897811B14FB9F830E57F95AD22127C226797876AF65522400909BBC5B57EDF9AE2DFA99F0j0m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4BE3C0C5A1D3FE7EDBADDEE12332E2B528C50D31C3DE53F9C96AFF264DD2F8CA7948112550E9B2B3BE99B66JAH8G"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58B1219FE9F830E57F95AD22127C22679787EAE62597053DF9AE01E04FEF8AB2DF89AEC07B265jCm4P" TargetMode="External"/><Relationship Id="rId10" Type="http://schemas.openxmlformats.org/officeDocument/2006/relationships/hyperlink" Target="consultantplus://offline/ref=01383D44A4A7959FA1855B5AA5278B242176B10E5BF893DF36B20957077757D8892325D2EF154FCA0B01F258AC15FEBC84DF589568B309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F189D82F93F3E5D5BD16889CCE1DAB092D4B1A3A60859F746FA2817666FB401B01E82FEB1C24B4DE1BA5D3F74408F47EEA6D4AA2t7DBG" TargetMode="External"/><Relationship Id="rId14" Type="http://schemas.openxmlformats.org/officeDocument/2006/relationships/hyperlink" Target="consultantplus://offline/ref=DA0BD1FDFF8E472F0C67C817AD131414CDE4CFE1B5582FE975F2B54C007281CFDC80F19F21267E0D35C71848EE2F1BEFBF7A4CDFF9fE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BE80-F096-49FA-8618-202D2B35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1</cp:lastModifiedBy>
  <cp:revision>19</cp:revision>
  <cp:lastPrinted>2021-10-27T10:08:00Z</cp:lastPrinted>
  <dcterms:created xsi:type="dcterms:W3CDTF">2021-09-16T12:43:00Z</dcterms:created>
  <dcterms:modified xsi:type="dcterms:W3CDTF">2021-10-28T07:05:00Z</dcterms:modified>
</cp:coreProperties>
</file>