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BF" w:rsidRDefault="005D2275" w:rsidP="005D2275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5D2275">
        <w:rPr>
          <w:rFonts w:asciiTheme="majorHAnsi" w:hAnsiTheme="majorHAnsi"/>
          <w:b/>
          <w:sz w:val="72"/>
          <w:szCs w:val="72"/>
          <w:u w:val="single"/>
        </w:rPr>
        <w:t>СООБЩИ, ГДЕ РАСТЕТ НАРКОТИК!</w:t>
      </w:r>
    </w:p>
    <w:p w:rsidR="005D2275" w:rsidRDefault="00C12BAF" w:rsidP="005C7698">
      <w:pPr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6623685</wp:posOffset>
            </wp:positionH>
            <wp:positionV relativeFrom="margin">
              <wp:posOffset>821055</wp:posOffset>
            </wp:positionV>
            <wp:extent cx="2790825" cy="2657475"/>
            <wp:effectExtent l="19050" t="0" r="9525" b="0"/>
            <wp:wrapSquare wrapText="bothSides"/>
            <wp:docPr id="4" name="Рисунок 3" descr="health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275">
        <w:rPr>
          <w:rFonts w:asciiTheme="majorHAnsi" w:hAnsiTheme="majorHAnsi"/>
          <w:b/>
          <w:sz w:val="32"/>
          <w:szCs w:val="32"/>
        </w:rPr>
        <w:t>Если вам известны места произрастания наркосодержащих растений (конопля, мак и т.д.), незамедлительно сообщите данную информацию по одному из следующих теле</w:t>
      </w:r>
      <w:r w:rsidR="005C7698">
        <w:rPr>
          <w:rFonts w:asciiTheme="majorHAnsi" w:hAnsiTheme="majorHAnsi"/>
          <w:b/>
          <w:sz w:val="32"/>
          <w:szCs w:val="32"/>
        </w:rPr>
        <w:t>фо</w:t>
      </w:r>
      <w:r w:rsidR="005D2275">
        <w:rPr>
          <w:rFonts w:asciiTheme="majorHAnsi" w:hAnsiTheme="majorHAnsi"/>
          <w:b/>
          <w:sz w:val="32"/>
          <w:szCs w:val="32"/>
        </w:rPr>
        <w:t>нов:</w:t>
      </w:r>
      <w:r w:rsidR="005C7698" w:rsidRPr="005C7698">
        <w:rPr>
          <w:rFonts w:asciiTheme="majorHAnsi" w:hAnsiTheme="majorHAnsi"/>
          <w:b/>
          <w:noProof/>
          <w:sz w:val="72"/>
          <w:szCs w:val="72"/>
          <w:u w:val="single"/>
          <w:lang w:eastAsia="ru-RU"/>
        </w:rPr>
        <w:t xml:space="preserve"> </w:t>
      </w:r>
    </w:p>
    <w:p w:rsidR="005D2275" w:rsidRDefault="005D2275" w:rsidP="00C12BAF">
      <w:pPr>
        <w:spacing w:after="0"/>
        <w:ind w:left="993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Телефон горячей линии МВД по Республике </w:t>
      </w:r>
      <w:r w:rsidR="00F72619">
        <w:rPr>
          <w:rFonts w:asciiTheme="majorHAnsi" w:hAnsiTheme="majorHAnsi"/>
          <w:b/>
          <w:sz w:val="32"/>
          <w:szCs w:val="32"/>
        </w:rPr>
        <w:t>Башкортостан</w:t>
      </w:r>
    </w:p>
    <w:p w:rsidR="00F72619" w:rsidRPr="00F72619" w:rsidRDefault="00F72619" w:rsidP="00C12BAF">
      <w:pPr>
        <w:spacing w:after="0"/>
        <w:ind w:left="993"/>
        <w:jc w:val="center"/>
        <w:rPr>
          <w:rFonts w:asciiTheme="majorHAnsi" w:hAnsiTheme="majorHAnsi"/>
          <w:b/>
          <w:sz w:val="32"/>
          <w:szCs w:val="32"/>
        </w:rPr>
      </w:pPr>
      <w:r w:rsidRPr="00F72619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8 (347) 279-32-92</w:t>
      </w:r>
      <w:r w:rsidRPr="00F72619">
        <w:rPr>
          <w:rFonts w:asciiTheme="majorHAnsi" w:hAnsiTheme="majorHAnsi"/>
          <w:b/>
          <w:sz w:val="32"/>
          <w:szCs w:val="32"/>
        </w:rPr>
        <w:t xml:space="preserve"> </w:t>
      </w:r>
    </w:p>
    <w:p w:rsidR="005D2275" w:rsidRDefault="005D2275" w:rsidP="00C12BAF">
      <w:pPr>
        <w:spacing w:after="0"/>
        <w:ind w:left="993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Телефон Дежурной части МВД по Республике </w:t>
      </w:r>
      <w:r w:rsidR="00F72619">
        <w:rPr>
          <w:rFonts w:asciiTheme="majorHAnsi" w:hAnsiTheme="majorHAnsi"/>
          <w:b/>
          <w:sz w:val="32"/>
          <w:szCs w:val="32"/>
        </w:rPr>
        <w:t>Башкортостан</w:t>
      </w:r>
    </w:p>
    <w:p w:rsidR="005D2275" w:rsidRDefault="00F72619" w:rsidP="00C12BAF">
      <w:pPr>
        <w:spacing w:after="0"/>
        <w:ind w:left="993"/>
        <w:jc w:val="center"/>
        <w:rPr>
          <w:rFonts w:asciiTheme="majorHAnsi" w:hAnsiTheme="majorHAnsi"/>
          <w:b/>
          <w:sz w:val="32"/>
          <w:szCs w:val="32"/>
        </w:rPr>
      </w:pPr>
      <w:r w:rsidRPr="00F72619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(347) 279-39-02</w:t>
      </w:r>
      <w:r w:rsidR="005D2275">
        <w:rPr>
          <w:rFonts w:asciiTheme="majorHAnsi" w:hAnsiTheme="majorHAnsi"/>
          <w:b/>
          <w:sz w:val="32"/>
          <w:szCs w:val="32"/>
        </w:rPr>
        <w:t xml:space="preserve"> или 102</w:t>
      </w:r>
    </w:p>
    <w:p w:rsidR="005D2275" w:rsidRDefault="005D2275" w:rsidP="00C12BAF">
      <w:pPr>
        <w:spacing w:after="0"/>
        <w:ind w:left="993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Телефон Дежурной части МО МВД России «</w:t>
      </w:r>
      <w:r w:rsidR="00F742EF">
        <w:rPr>
          <w:rFonts w:asciiTheme="majorHAnsi" w:hAnsiTheme="majorHAnsi"/>
          <w:b/>
          <w:sz w:val="32"/>
          <w:szCs w:val="32"/>
        </w:rPr>
        <w:t>Белебеевский</w:t>
      </w:r>
      <w:r>
        <w:rPr>
          <w:rFonts w:asciiTheme="majorHAnsi" w:hAnsiTheme="majorHAnsi"/>
          <w:b/>
          <w:sz w:val="32"/>
          <w:szCs w:val="32"/>
        </w:rPr>
        <w:t>»</w:t>
      </w:r>
    </w:p>
    <w:p w:rsidR="00C12BAF" w:rsidRDefault="00C12BAF" w:rsidP="00F72619">
      <w:pPr>
        <w:spacing w:after="0"/>
        <w:ind w:left="993"/>
        <w:rPr>
          <w:rFonts w:asciiTheme="majorHAnsi" w:hAnsiTheme="majorHAnsi"/>
          <w:b/>
          <w:sz w:val="48"/>
          <w:szCs w:val="48"/>
          <w:u w:val="single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</w:t>
      </w:r>
      <w:r w:rsidR="00F72619" w:rsidRPr="00F72619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8 (34786) 3-29-08.</w:t>
      </w:r>
      <w:r w:rsidRPr="00C12BAF">
        <w:rPr>
          <w:rFonts w:asciiTheme="majorHAnsi" w:hAnsiTheme="majorHAnsi"/>
          <w:b/>
          <w:sz w:val="48"/>
          <w:szCs w:val="48"/>
        </w:rPr>
        <w:t xml:space="preserve">                           </w:t>
      </w:r>
      <w:r w:rsidRPr="00C12BAF">
        <w:rPr>
          <w:rFonts w:asciiTheme="majorHAnsi" w:hAnsiTheme="majorHAnsi"/>
          <w:b/>
          <w:sz w:val="48"/>
          <w:szCs w:val="48"/>
          <w:u w:val="single"/>
        </w:rPr>
        <w:t>ПРАВОВАЯ ОТВЕТСТВЕННОСТЬ</w:t>
      </w:r>
    </w:p>
    <w:p w:rsidR="00C12BAF" w:rsidRPr="000C5BDE" w:rsidRDefault="00C12BAF" w:rsidP="00C12BA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0C5BDE">
        <w:rPr>
          <w:rFonts w:asciiTheme="majorHAnsi" w:hAnsiTheme="majorHAnsi"/>
          <w:sz w:val="28"/>
          <w:szCs w:val="28"/>
        </w:rPr>
        <w:t>За осуществление незаконного культивирования наркосодержащих растений предусмотрена как административная, так и уголовная ответственность.</w:t>
      </w:r>
    </w:p>
    <w:p w:rsidR="00C12BAF" w:rsidRPr="000C5BDE" w:rsidRDefault="00C12BAF" w:rsidP="00C12BA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0C5BDE">
        <w:rPr>
          <w:rFonts w:asciiTheme="majorHAnsi" w:hAnsiTheme="majorHAnsi"/>
          <w:b/>
          <w:sz w:val="28"/>
          <w:szCs w:val="28"/>
        </w:rPr>
        <w:t xml:space="preserve">Статья 231 </w:t>
      </w:r>
      <w:r w:rsidR="000C5BDE">
        <w:rPr>
          <w:rFonts w:asciiTheme="majorHAnsi" w:hAnsiTheme="majorHAnsi"/>
          <w:b/>
          <w:sz w:val="28"/>
          <w:szCs w:val="28"/>
        </w:rPr>
        <w:t xml:space="preserve"> </w:t>
      </w:r>
      <w:r w:rsidRPr="000C5BDE">
        <w:rPr>
          <w:rFonts w:asciiTheme="majorHAnsi" w:hAnsiTheme="majorHAnsi"/>
          <w:b/>
          <w:sz w:val="28"/>
          <w:szCs w:val="28"/>
        </w:rPr>
        <w:t>Уголовного кодекса Российской Федерации</w:t>
      </w:r>
      <w:r w:rsidRPr="000C5BDE">
        <w:rPr>
          <w:rFonts w:asciiTheme="majorHAnsi" w:hAnsiTheme="majorHAnsi"/>
          <w:sz w:val="28"/>
          <w:szCs w:val="28"/>
        </w:rPr>
        <w:t xml:space="preserve"> – незаконное культивирование растений, содержащих наркотические средства или психотропные вещества – штраф до 300 тыс. рублей либо  обязательные работы на срок до 480 часов, либо огран</w:t>
      </w:r>
      <w:r w:rsidR="000C5BDE">
        <w:rPr>
          <w:rFonts w:asciiTheme="majorHAnsi" w:hAnsiTheme="majorHAnsi"/>
          <w:sz w:val="28"/>
          <w:szCs w:val="28"/>
        </w:rPr>
        <w:t>ичение свободы на срок до 2 лет</w:t>
      </w:r>
      <w:r w:rsidR="00B62D06" w:rsidRPr="000C5BDE">
        <w:rPr>
          <w:rFonts w:asciiTheme="majorHAnsi" w:hAnsiTheme="majorHAnsi"/>
          <w:sz w:val="28"/>
          <w:szCs w:val="28"/>
        </w:rPr>
        <w:t>, либо лишение свободы на срок до 8 лет.</w:t>
      </w:r>
    </w:p>
    <w:p w:rsidR="00B62D06" w:rsidRPr="000C5BDE" w:rsidRDefault="00B62D06" w:rsidP="00C12BA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0C5BDE">
        <w:rPr>
          <w:rFonts w:asciiTheme="majorHAnsi" w:hAnsiTheme="majorHAnsi"/>
          <w:b/>
          <w:sz w:val="28"/>
          <w:szCs w:val="28"/>
        </w:rPr>
        <w:t xml:space="preserve">Статья 10.5. </w:t>
      </w:r>
      <w:r w:rsidR="000C5BDE">
        <w:rPr>
          <w:rFonts w:asciiTheme="majorHAnsi" w:hAnsiTheme="majorHAnsi"/>
          <w:b/>
          <w:sz w:val="28"/>
          <w:szCs w:val="28"/>
        </w:rPr>
        <w:t xml:space="preserve"> </w:t>
      </w:r>
      <w:r w:rsidRPr="000C5BDE">
        <w:rPr>
          <w:rFonts w:asciiTheme="majorHAnsi" w:hAnsiTheme="majorHAnsi"/>
          <w:b/>
          <w:sz w:val="28"/>
          <w:szCs w:val="28"/>
        </w:rPr>
        <w:t>Кодекса Российской Федерации об административных правонарушениях</w:t>
      </w:r>
      <w:r w:rsidRPr="000C5BDE">
        <w:rPr>
          <w:rFonts w:asciiTheme="majorHAnsi" w:hAnsiTheme="majorHAnsi"/>
          <w:sz w:val="28"/>
          <w:szCs w:val="28"/>
        </w:rPr>
        <w:t xml:space="preserve"> </w:t>
      </w:r>
      <w:r w:rsidR="000C5BDE" w:rsidRPr="000C5BDE">
        <w:rPr>
          <w:rFonts w:asciiTheme="majorHAnsi" w:hAnsiTheme="majorHAnsi"/>
          <w:sz w:val="28"/>
          <w:szCs w:val="28"/>
        </w:rPr>
        <w:t>– неприятие мер по уничтожению дикорастущих наркосодержащих растений влечет наложение административного штрафа:</w:t>
      </w:r>
    </w:p>
    <w:p w:rsidR="000C5BDE" w:rsidRPr="000C5BDE" w:rsidRDefault="000C5BDE" w:rsidP="00C12BA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0C5BDE">
        <w:rPr>
          <w:rFonts w:asciiTheme="majorHAnsi" w:hAnsiTheme="majorHAnsi"/>
          <w:sz w:val="28"/>
          <w:szCs w:val="28"/>
        </w:rPr>
        <w:t>на граждан в размере от 1 500 до 2 000 рублей;</w:t>
      </w:r>
    </w:p>
    <w:p w:rsidR="000C5BDE" w:rsidRPr="000C5BDE" w:rsidRDefault="000C5BDE" w:rsidP="00C12BA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0C5BDE">
        <w:rPr>
          <w:rFonts w:asciiTheme="majorHAnsi" w:hAnsiTheme="majorHAnsi"/>
          <w:sz w:val="28"/>
          <w:szCs w:val="28"/>
        </w:rPr>
        <w:t>на должностных лиц от 3 000 до 4 000 рублей;</w:t>
      </w:r>
    </w:p>
    <w:p w:rsidR="000C5BDE" w:rsidRPr="000C5BDE" w:rsidRDefault="000C5BDE" w:rsidP="00C12BA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0C5BDE">
        <w:rPr>
          <w:rFonts w:asciiTheme="majorHAnsi" w:hAnsiTheme="majorHAnsi"/>
          <w:sz w:val="28"/>
          <w:szCs w:val="28"/>
        </w:rPr>
        <w:t>на юридических лиц от 30 000 до 40 000 рублей.</w:t>
      </w:r>
    </w:p>
    <w:sectPr w:rsidR="000C5BDE" w:rsidRPr="000C5BDE" w:rsidSect="005D22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275"/>
    <w:rsid w:val="000C3C23"/>
    <w:rsid w:val="000C5BDE"/>
    <w:rsid w:val="0021243A"/>
    <w:rsid w:val="005C7698"/>
    <w:rsid w:val="005D2275"/>
    <w:rsid w:val="00B62D06"/>
    <w:rsid w:val="00C12BAF"/>
    <w:rsid w:val="00E936BF"/>
    <w:rsid w:val="00F72619"/>
    <w:rsid w:val="00F7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Mashnina06032016</cp:lastModifiedBy>
  <cp:revision>3</cp:revision>
  <cp:lastPrinted>2020-06-05T10:55:00Z</cp:lastPrinted>
  <dcterms:created xsi:type="dcterms:W3CDTF">2020-06-05T08:52:00Z</dcterms:created>
  <dcterms:modified xsi:type="dcterms:W3CDTF">2020-10-13T10:27:00Z</dcterms:modified>
</cp:coreProperties>
</file>