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CC" w:rsidRPr="004E28CC" w:rsidRDefault="004E28CC" w:rsidP="004E28CC">
      <w:pPr>
        <w:jc w:val="center"/>
        <w:rPr>
          <w:sz w:val="28"/>
          <w:szCs w:val="28"/>
        </w:rPr>
      </w:pPr>
      <w:r w:rsidRPr="004E28CC">
        <w:rPr>
          <w:rStyle w:val="a4"/>
          <w:rFonts w:ascii="Verdana" w:hAnsi="Verdana"/>
          <w:color w:val="5B5B5B"/>
          <w:sz w:val="28"/>
          <w:szCs w:val="28"/>
        </w:rPr>
        <w:t>Творческие коллективы, имеющие звание «народный» или «образцовый»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  хор «Русские звоны»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  ансамбль чувашской песни «</w:t>
      </w:r>
      <w:proofErr w:type="spellStart"/>
      <w:r>
        <w:t>Илем</w:t>
      </w:r>
      <w:proofErr w:type="spellEnd"/>
      <w:r>
        <w:t>» ЦНК «Урал-Батыр»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  ансамбль</w:t>
      </w:r>
      <w:r>
        <w:rPr>
          <w:rStyle w:val="apple-converted-space"/>
          <w:rFonts w:ascii="Verdana" w:hAnsi="Verdana"/>
          <w:color w:val="5B5B5B"/>
          <w:sz w:val="20"/>
          <w:szCs w:val="20"/>
        </w:rPr>
        <w:t> </w:t>
      </w:r>
      <w:r>
        <w:t> народных инструментов «Потеха» МАОУ ДОД ДШИ №1 г. Белебея</w:t>
      </w:r>
    </w:p>
    <w:p w:rsidR="004E28CC" w:rsidRDefault="004E28CC" w:rsidP="004E28CC">
      <w:pPr>
        <w:rPr>
          <w:sz w:val="18"/>
          <w:szCs w:val="18"/>
        </w:rPr>
      </w:pPr>
      <w:r>
        <w:t xml:space="preserve">Образцовый коллектив ансамбль </w:t>
      </w:r>
      <w:proofErr w:type="spellStart"/>
      <w:r>
        <w:t>кураистов</w:t>
      </w:r>
      <w:proofErr w:type="spellEnd"/>
      <w:r>
        <w:t xml:space="preserve"> "</w:t>
      </w:r>
      <w:proofErr w:type="spellStart"/>
      <w:r>
        <w:t>Дарман</w:t>
      </w:r>
      <w:proofErr w:type="spellEnd"/>
      <w:r>
        <w:t>"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  ансамбль русской песни «Реченька»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 ансамбль танца «</w:t>
      </w:r>
      <w:proofErr w:type="spellStart"/>
      <w:r>
        <w:t>Идель</w:t>
      </w:r>
      <w:proofErr w:type="spellEnd"/>
      <w:r>
        <w:t>»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Народный клуб самодеятельных художников «Родник»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  театр эстрадных миниатюр «Паяц»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 хор русской песни "Родные просторы" КСРЦ ООО "</w:t>
      </w:r>
      <w:proofErr w:type="spellStart"/>
      <w:r>
        <w:t>БелАвтодеталь</w:t>
      </w:r>
      <w:proofErr w:type="spellEnd"/>
      <w:r>
        <w:t>"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 вокальный ансамбль «Мозаика» МАОУ ДОД ДШИ №1 г. Белебея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 вокальный ансамбль «Ретро» МАУК ЦНК «Урал-Батыр» г. Белебея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  детский поэтический театр «Афродита»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   молодёжный театр-студия «Браво»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 оркестр русских народных инструментов МАУК ЦДК г. Белебея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 ансамбль скрипачей «Серебряные струны» МАОУ ДОД ДШИ №1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 чувашский фольклорный ансамбль</w:t>
      </w:r>
      <w:r>
        <w:rPr>
          <w:rStyle w:val="apple-converted-space"/>
          <w:rFonts w:ascii="Verdana" w:hAnsi="Verdana"/>
          <w:color w:val="5B5B5B"/>
          <w:sz w:val="20"/>
          <w:szCs w:val="20"/>
        </w:rPr>
        <w:t> </w:t>
      </w:r>
      <w:r>
        <w:t> «Серен» МАОУ ДОД ДШИ №1</w:t>
      </w:r>
    </w:p>
    <w:p w:rsidR="004E28CC" w:rsidRDefault="004E28CC" w:rsidP="004E28CC">
      <w:pPr>
        <w:rPr>
          <w:sz w:val="18"/>
          <w:szCs w:val="18"/>
        </w:rPr>
      </w:pPr>
      <w:r>
        <w:t>Народный коллектив ансамбль башкирской песни «</w:t>
      </w:r>
      <w:proofErr w:type="spellStart"/>
      <w:r>
        <w:t>Ляйсан</w:t>
      </w:r>
      <w:proofErr w:type="spellEnd"/>
      <w:r>
        <w:t>» МАУК ЦНК «Урал-Батыр» г. Белебея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 фольклорный ансамбль «Здравица»</w:t>
      </w:r>
      <w:r>
        <w:rPr>
          <w:rStyle w:val="apple-converted-space"/>
          <w:rFonts w:ascii="Verdana" w:hAnsi="Verdana"/>
          <w:color w:val="5B5B5B"/>
          <w:sz w:val="20"/>
          <w:szCs w:val="20"/>
        </w:rPr>
        <w:t> </w:t>
      </w:r>
      <w:r>
        <w:t> МАОУ ДОД ДШИ №1 г. Белебея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 ансамбль русских народных инструментов «Дебют» МАОУ ДОД ДШИ №1 г. Белебея</w:t>
      </w:r>
    </w:p>
    <w:p w:rsidR="004E28CC" w:rsidRDefault="004E28CC" w:rsidP="004E28CC">
      <w:pPr>
        <w:rPr>
          <w:sz w:val="18"/>
          <w:szCs w:val="18"/>
        </w:rPr>
      </w:pPr>
      <w:r>
        <w:t>Образцовый коллектив  хореографический ансамбль «Движение» МАУК ЦДК г. Белебея</w:t>
      </w:r>
      <w:bookmarkStart w:id="0" w:name="_GoBack"/>
      <w:bookmarkEnd w:id="0"/>
    </w:p>
    <w:sectPr w:rsidR="004E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F1"/>
    <w:rsid w:val="004E28CC"/>
    <w:rsid w:val="00C96D2B"/>
    <w:rsid w:val="00C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8CC"/>
    <w:rPr>
      <w:b/>
      <w:bCs/>
    </w:rPr>
  </w:style>
  <w:style w:type="character" w:customStyle="1" w:styleId="apple-converted-space">
    <w:name w:val="apple-converted-space"/>
    <w:basedOn w:val="a0"/>
    <w:rsid w:val="004E2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8CC"/>
    <w:rPr>
      <w:b/>
      <w:bCs/>
    </w:rPr>
  </w:style>
  <w:style w:type="character" w:customStyle="1" w:styleId="apple-converted-space">
    <w:name w:val="apple-converted-space"/>
    <w:basedOn w:val="a0"/>
    <w:rsid w:val="004E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2014-12-19T12:03:00Z</dcterms:created>
  <dcterms:modified xsi:type="dcterms:W3CDTF">2014-12-19T12:04:00Z</dcterms:modified>
</cp:coreProperties>
</file>