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C" w:rsidRDefault="00166C1C" w:rsidP="00166C1C">
      <w:pPr>
        <w:jc w:val="both"/>
        <w:rPr>
          <w:rFonts w:ascii="Times New Roman" w:hAnsi="Times New Roman" w:cs="Times New Roman"/>
          <w:sz w:val="28"/>
          <w:szCs w:val="28"/>
        </w:rPr>
      </w:pPr>
      <w:r w:rsidRPr="00255D48">
        <w:rPr>
          <w:rFonts w:ascii="Times New Roman" w:hAnsi="Times New Roman" w:cs="Times New Roman"/>
          <w:sz w:val="28"/>
          <w:szCs w:val="28"/>
        </w:rPr>
        <w:t>В пятницу малый зал ЦДК принимал гостей уже со всей республики – участников первого в масштабах РБ выездного семинара, посвященного актуальной проблеме охране памятников истории и культуры в Республике Башкортостан. Были затронуты актуальные проблемы в деле сохранности ку</w:t>
      </w:r>
      <w:r>
        <w:rPr>
          <w:rFonts w:ascii="Times New Roman" w:hAnsi="Times New Roman" w:cs="Times New Roman"/>
          <w:sz w:val="28"/>
          <w:szCs w:val="28"/>
        </w:rPr>
        <w:t xml:space="preserve">льтурного наследия в республике </w:t>
      </w:r>
      <w:r w:rsidRPr="00255D48">
        <w:rPr>
          <w:rFonts w:ascii="Times New Roman" w:hAnsi="Times New Roman" w:cs="Times New Roman"/>
          <w:sz w:val="28"/>
          <w:szCs w:val="28"/>
        </w:rPr>
        <w:t>– археологических, культурных, исторических объектов.</w:t>
      </w:r>
    </w:p>
    <w:p w:rsidR="00166C1C" w:rsidRDefault="00166C1C" w:rsidP="00166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B62EEB" wp14:editId="7532DAFD">
            <wp:extent cx="5943600" cy="3314700"/>
            <wp:effectExtent l="0" t="0" r="0" b="0"/>
            <wp:docPr id="3" name="Рисунок 3" descr="C:\Users\User\Desktop\семинар 03,04,15\IMG_2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еминар 03,04,15\IMG_22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1" t="33784" r="9897"/>
                    <a:stretch/>
                  </pic:blipFill>
                  <pic:spPr bwMode="auto">
                    <a:xfrm>
                      <a:off x="0" y="0"/>
                      <a:ext cx="5955753" cy="332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C1C" w:rsidRDefault="00166C1C" w:rsidP="00166C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081239" wp14:editId="3FAFE75A">
            <wp:extent cx="5939819" cy="3248025"/>
            <wp:effectExtent l="0" t="0" r="3810" b="0"/>
            <wp:docPr id="4" name="Рисунок 4" descr="C:\Users\User\Desktop\семинар 03,04,15\IMG_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еминар 03,04,15\IMG_23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97"/>
                    <a:stretch/>
                  </pic:blipFill>
                  <pic:spPr bwMode="auto">
                    <a:xfrm>
                      <a:off x="0" y="0"/>
                      <a:ext cx="5947862" cy="325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50660" w:rsidRPr="00166C1C" w:rsidRDefault="00C50660" w:rsidP="00166C1C"/>
    <w:sectPr w:rsidR="00C50660" w:rsidRPr="0016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A2"/>
    <w:rsid w:val="00166C1C"/>
    <w:rsid w:val="0062526A"/>
    <w:rsid w:val="00C50660"/>
    <w:rsid w:val="00F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2015-04-06T06:29:00Z</dcterms:created>
  <dcterms:modified xsi:type="dcterms:W3CDTF">2015-04-06T06:34:00Z</dcterms:modified>
</cp:coreProperties>
</file>