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5" w:rsidRDefault="00B52C65" w:rsidP="0088404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начальника </w:t>
      </w:r>
    </w:p>
    <w:p w:rsidR="00B52C65" w:rsidRDefault="00B52C65" w:rsidP="0088404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МКУ Управление социального развития муниципального района  Белебеевский район Республики Башкортостан </w:t>
      </w:r>
    </w:p>
    <w:p w:rsidR="00B52C65" w:rsidRDefault="00B52C65" w:rsidP="0088404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4AB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</w:t>
      </w:r>
      <w:r w:rsidR="000447B9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77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D34AB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</w:p>
    <w:p w:rsidR="00884045" w:rsidRDefault="00884045" w:rsidP="00B52C65">
      <w:pPr>
        <w:spacing w:line="276" w:lineRule="auto"/>
        <w:ind w:left="5245"/>
        <w:rPr>
          <w:sz w:val="28"/>
          <w:szCs w:val="28"/>
        </w:rPr>
      </w:pPr>
    </w:p>
    <w:p w:rsidR="00B52C65" w:rsidRDefault="00B52C65" w:rsidP="00B52C65">
      <w:pPr>
        <w:jc w:val="center"/>
        <w:rPr>
          <w:b/>
          <w:sz w:val="28"/>
        </w:rPr>
      </w:pPr>
    </w:p>
    <w:p w:rsidR="00884045" w:rsidRDefault="00884045" w:rsidP="00B52C65">
      <w:pPr>
        <w:jc w:val="center"/>
        <w:rPr>
          <w:b/>
          <w:sz w:val="28"/>
        </w:rPr>
      </w:pPr>
    </w:p>
    <w:p w:rsidR="00B52C65" w:rsidRPr="00C456A0" w:rsidRDefault="00B52C65" w:rsidP="00B52C65">
      <w:pPr>
        <w:jc w:val="center"/>
        <w:rPr>
          <w:b/>
          <w:sz w:val="28"/>
        </w:rPr>
      </w:pPr>
      <w:r w:rsidRPr="00C456A0">
        <w:rPr>
          <w:b/>
          <w:sz w:val="28"/>
        </w:rPr>
        <w:t>ПОЛОЖЕНИЕ</w:t>
      </w:r>
    </w:p>
    <w:p w:rsidR="000447B9" w:rsidRDefault="00B52C65" w:rsidP="00B6211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B62118" w:rsidRPr="00B62118">
        <w:rPr>
          <w:sz w:val="28"/>
          <w:szCs w:val="28"/>
        </w:rPr>
        <w:t>массовых</w:t>
      </w:r>
      <w:r w:rsidR="00B62118">
        <w:rPr>
          <w:sz w:val="28"/>
          <w:szCs w:val="28"/>
        </w:rPr>
        <w:t xml:space="preserve"> </w:t>
      </w:r>
      <w:r w:rsidR="00B62118" w:rsidRPr="00B62118">
        <w:rPr>
          <w:sz w:val="28"/>
          <w:szCs w:val="28"/>
        </w:rPr>
        <w:t>физ</w:t>
      </w:r>
      <w:r w:rsidR="00B27EB5">
        <w:rPr>
          <w:sz w:val="28"/>
          <w:szCs w:val="28"/>
        </w:rPr>
        <w:t>культурно-спортивных мероприятий</w:t>
      </w:r>
      <w:r w:rsidR="00B62118" w:rsidRPr="00B62118">
        <w:rPr>
          <w:sz w:val="28"/>
          <w:szCs w:val="28"/>
        </w:rPr>
        <w:t xml:space="preserve"> приуроченных </w:t>
      </w:r>
    </w:p>
    <w:p w:rsidR="00B52C65" w:rsidRPr="00045C49" w:rsidRDefault="00B62118" w:rsidP="00B62118">
      <w:pPr>
        <w:ind w:right="-2"/>
        <w:jc w:val="center"/>
        <w:rPr>
          <w:sz w:val="28"/>
          <w:szCs w:val="28"/>
        </w:rPr>
      </w:pPr>
      <w:r w:rsidRPr="00B62118">
        <w:rPr>
          <w:sz w:val="28"/>
          <w:szCs w:val="28"/>
        </w:rPr>
        <w:t xml:space="preserve">к празднованию Дня физкультурника </w:t>
      </w:r>
      <w:r w:rsidR="00861FB5">
        <w:rPr>
          <w:sz w:val="28"/>
          <w:szCs w:val="28"/>
        </w:rPr>
        <w:t xml:space="preserve">и Году семьи </w:t>
      </w:r>
    </w:p>
    <w:p w:rsidR="00B52C65" w:rsidRPr="00C456A0" w:rsidRDefault="00B52C65" w:rsidP="00B52C65">
      <w:pPr>
        <w:jc w:val="center"/>
        <w:rPr>
          <w:b/>
          <w:sz w:val="28"/>
        </w:rPr>
      </w:pPr>
      <w:r w:rsidRPr="00C456A0">
        <w:rPr>
          <w:b/>
          <w:sz w:val="28"/>
        </w:rPr>
        <w:t xml:space="preserve"> </w:t>
      </w:r>
    </w:p>
    <w:p w:rsidR="00B52C65" w:rsidRPr="00C13138" w:rsidRDefault="00B52C65" w:rsidP="00C13138">
      <w:pPr>
        <w:pStyle w:val="a6"/>
        <w:numPr>
          <w:ilvl w:val="0"/>
          <w:numId w:val="15"/>
        </w:numPr>
        <w:jc w:val="both"/>
        <w:rPr>
          <w:b/>
          <w:sz w:val="28"/>
        </w:rPr>
      </w:pPr>
      <w:r w:rsidRPr="00C13138">
        <w:rPr>
          <w:b/>
          <w:sz w:val="28"/>
        </w:rPr>
        <w:t>Цели и задачи:</w:t>
      </w:r>
    </w:p>
    <w:p w:rsidR="00C13138" w:rsidRPr="00C13138" w:rsidRDefault="00C13138" w:rsidP="00C13138">
      <w:pPr>
        <w:pStyle w:val="a6"/>
        <w:ind w:left="0"/>
        <w:jc w:val="both"/>
        <w:rPr>
          <w:sz w:val="28"/>
        </w:rPr>
      </w:pPr>
      <w:r w:rsidRPr="00C13138">
        <w:rPr>
          <w:sz w:val="28"/>
        </w:rPr>
        <w:t xml:space="preserve">- сдача </w:t>
      </w:r>
      <w:r>
        <w:rPr>
          <w:sz w:val="28"/>
        </w:rPr>
        <w:t>норм ГТО,</w:t>
      </w:r>
    </w:p>
    <w:p w:rsidR="00B52C65" w:rsidRPr="00C456A0" w:rsidRDefault="00B52C65" w:rsidP="00B52C65">
      <w:pPr>
        <w:jc w:val="both"/>
        <w:rPr>
          <w:sz w:val="28"/>
        </w:rPr>
      </w:pPr>
      <w:r w:rsidRPr="00C456A0">
        <w:rPr>
          <w:sz w:val="28"/>
        </w:rPr>
        <w:t xml:space="preserve">- расширение форм досуга населения города и района,     </w:t>
      </w:r>
    </w:p>
    <w:p w:rsidR="00B52C65" w:rsidRPr="00C456A0" w:rsidRDefault="00B52C65" w:rsidP="00B52C65">
      <w:pPr>
        <w:jc w:val="both"/>
        <w:rPr>
          <w:sz w:val="28"/>
        </w:rPr>
      </w:pPr>
      <w:r w:rsidRPr="00C456A0">
        <w:rPr>
          <w:sz w:val="28"/>
        </w:rPr>
        <w:t xml:space="preserve">- патриотическое воспитание молодежи,                          </w:t>
      </w:r>
    </w:p>
    <w:p w:rsidR="00B52C65" w:rsidRPr="00C456A0" w:rsidRDefault="00B52C65" w:rsidP="00B52C65">
      <w:pPr>
        <w:jc w:val="both"/>
        <w:rPr>
          <w:sz w:val="28"/>
        </w:rPr>
      </w:pPr>
      <w:r w:rsidRPr="00C456A0">
        <w:rPr>
          <w:sz w:val="28"/>
        </w:rPr>
        <w:t>- пропаганда здорового образа жизни,</w:t>
      </w:r>
    </w:p>
    <w:p w:rsidR="00B52C65" w:rsidRDefault="00B52C65" w:rsidP="00B52C65">
      <w:pPr>
        <w:rPr>
          <w:sz w:val="28"/>
        </w:rPr>
      </w:pPr>
      <w:r w:rsidRPr="00C456A0">
        <w:rPr>
          <w:sz w:val="28"/>
        </w:rPr>
        <w:t>- пропаганда духовно-нравственных ценностей, способствующих формированию интеллектуальной культуры,</w:t>
      </w:r>
    </w:p>
    <w:p w:rsidR="00B27EB5" w:rsidRPr="00C456A0" w:rsidRDefault="00B27EB5" w:rsidP="00B52C65">
      <w:pPr>
        <w:rPr>
          <w:sz w:val="28"/>
        </w:rPr>
      </w:pPr>
      <w:r>
        <w:rPr>
          <w:sz w:val="28"/>
        </w:rPr>
        <w:t xml:space="preserve">- профилактика правонарушений и употребления наркотических средств, </w:t>
      </w:r>
    </w:p>
    <w:p w:rsidR="00B52C65" w:rsidRPr="00C456A0" w:rsidRDefault="00B52C65" w:rsidP="00B52C65">
      <w:pPr>
        <w:rPr>
          <w:sz w:val="28"/>
        </w:rPr>
      </w:pPr>
      <w:r w:rsidRPr="00C456A0">
        <w:rPr>
          <w:sz w:val="28"/>
        </w:rPr>
        <w:t>- в каждую семью оздоровительный спорт</w:t>
      </w:r>
      <w:r w:rsidR="00B401CB">
        <w:rPr>
          <w:sz w:val="28"/>
        </w:rPr>
        <w:t>.</w:t>
      </w:r>
    </w:p>
    <w:p w:rsidR="00B52C65" w:rsidRPr="00C456A0" w:rsidRDefault="00B52C65" w:rsidP="00B52C65">
      <w:pPr>
        <w:rPr>
          <w:sz w:val="28"/>
        </w:rPr>
      </w:pPr>
    </w:p>
    <w:p w:rsidR="00B52C65" w:rsidRPr="00C456A0" w:rsidRDefault="00B52C65" w:rsidP="00B52C65">
      <w:pPr>
        <w:numPr>
          <w:ilvl w:val="0"/>
          <w:numId w:val="9"/>
        </w:numPr>
        <w:jc w:val="both"/>
        <w:rPr>
          <w:b/>
          <w:sz w:val="28"/>
        </w:rPr>
      </w:pPr>
      <w:r w:rsidRPr="00C456A0">
        <w:rPr>
          <w:b/>
          <w:sz w:val="28"/>
        </w:rPr>
        <w:t>Время  и место проведения: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  <w:r>
        <w:rPr>
          <w:sz w:val="28"/>
        </w:rPr>
        <w:t xml:space="preserve"> Соревнования проводятся  1</w:t>
      </w:r>
      <w:r w:rsidR="00861FB5">
        <w:rPr>
          <w:sz w:val="28"/>
        </w:rPr>
        <w:t>1</w:t>
      </w:r>
      <w:r>
        <w:rPr>
          <w:sz w:val="28"/>
        </w:rPr>
        <w:t xml:space="preserve"> августа 201</w:t>
      </w:r>
      <w:r w:rsidR="00861FB5">
        <w:rPr>
          <w:sz w:val="28"/>
        </w:rPr>
        <w:t>8</w:t>
      </w:r>
      <w:r w:rsidRPr="00C456A0">
        <w:rPr>
          <w:sz w:val="28"/>
        </w:rPr>
        <w:t xml:space="preserve"> г. на городском стадионе. Начало соревнований в 11.00 часов</w:t>
      </w:r>
      <w:r w:rsidR="00C13138">
        <w:rPr>
          <w:sz w:val="28"/>
        </w:rPr>
        <w:t>, регистрация участников с 10.00 часов</w:t>
      </w:r>
      <w:r w:rsidRPr="00C456A0">
        <w:rPr>
          <w:sz w:val="28"/>
        </w:rPr>
        <w:t xml:space="preserve">. 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</w:p>
    <w:p w:rsidR="00B52C65" w:rsidRPr="00C456A0" w:rsidRDefault="00B52C65" w:rsidP="00B52C65">
      <w:pPr>
        <w:numPr>
          <w:ilvl w:val="0"/>
          <w:numId w:val="9"/>
        </w:numPr>
        <w:jc w:val="both"/>
        <w:rPr>
          <w:b/>
          <w:sz w:val="28"/>
        </w:rPr>
      </w:pPr>
      <w:r w:rsidRPr="00C456A0">
        <w:rPr>
          <w:b/>
          <w:sz w:val="28"/>
        </w:rPr>
        <w:t>Участники</w:t>
      </w:r>
      <w:r w:rsidR="00C13138">
        <w:rPr>
          <w:b/>
          <w:sz w:val="28"/>
        </w:rPr>
        <w:t xml:space="preserve"> и условия проведения</w:t>
      </w:r>
      <w:r w:rsidRPr="00C456A0">
        <w:rPr>
          <w:b/>
          <w:sz w:val="28"/>
        </w:rPr>
        <w:t>: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  <w:r w:rsidRPr="00C456A0">
        <w:rPr>
          <w:sz w:val="28"/>
        </w:rPr>
        <w:t xml:space="preserve"> Приглашаются все желающие жители города и района.</w:t>
      </w:r>
      <w:r w:rsidR="00C13138">
        <w:rPr>
          <w:sz w:val="28"/>
        </w:rPr>
        <w:t xml:space="preserve"> Участники ГТО должны пройти регистрацию на сайте ГТО, иметь медицинскую справку о допуске выполнения нормативов ГТО, заверенную врачом. Срок действия справки 10 дней. 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</w:p>
    <w:p w:rsidR="00B52C65" w:rsidRPr="00C456A0" w:rsidRDefault="00B52C65" w:rsidP="00B52C65">
      <w:pPr>
        <w:numPr>
          <w:ilvl w:val="0"/>
          <w:numId w:val="9"/>
        </w:numPr>
        <w:jc w:val="both"/>
        <w:rPr>
          <w:b/>
          <w:sz w:val="28"/>
        </w:rPr>
      </w:pPr>
      <w:r w:rsidRPr="00C456A0">
        <w:rPr>
          <w:b/>
          <w:sz w:val="28"/>
        </w:rPr>
        <w:t>Руководство проведением: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  <w:r w:rsidRPr="00C456A0">
        <w:rPr>
          <w:b/>
          <w:sz w:val="28"/>
        </w:rPr>
        <w:t xml:space="preserve"> </w:t>
      </w:r>
      <w:r w:rsidRPr="00C456A0">
        <w:rPr>
          <w:sz w:val="28"/>
        </w:rPr>
        <w:t xml:space="preserve">Общее руководство подготовкой и проведением соревнований осуществляет   отдел </w:t>
      </w:r>
      <w:r>
        <w:rPr>
          <w:sz w:val="28"/>
        </w:rPr>
        <w:t xml:space="preserve">физической </w:t>
      </w:r>
      <w:r w:rsidRPr="00C456A0">
        <w:rPr>
          <w:sz w:val="28"/>
        </w:rPr>
        <w:t>культуры и спорта</w:t>
      </w:r>
      <w:r>
        <w:rPr>
          <w:sz w:val="28"/>
        </w:rPr>
        <w:t xml:space="preserve"> МКУ</w:t>
      </w:r>
      <w:r w:rsidRPr="00C456A0">
        <w:rPr>
          <w:sz w:val="28"/>
        </w:rPr>
        <w:t xml:space="preserve"> </w:t>
      </w:r>
      <w:r>
        <w:rPr>
          <w:sz w:val="28"/>
        </w:rPr>
        <w:t>У</w:t>
      </w:r>
      <w:r w:rsidRPr="00C456A0">
        <w:rPr>
          <w:sz w:val="28"/>
        </w:rPr>
        <w:t>правлени</w:t>
      </w:r>
      <w:r>
        <w:rPr>
          <w:sz w:val="28"/>
        </w:rPr>
        <w:t>е</w:t>
      </w:r>
      <w:r w:rsidRPr="00C456A0">
        <w:rPr>
          <w:sz w:val="28"/>
        </w:rPr>
        <w:t xml:space="preserve"> социального развития</w:t>
      </w:r>
      <w:r w:rsidR="00C13138">
        <w:rPr>
          <w:sz w:val="28"/>
        </w:rPr>
        <w:t xml:space="preserve">, </w:t>
      </w:r>
      <w:r w:rsidR="00072D9B">
        <w:rPr>
          <w:sz w:val="28"/>
        </w:rPr>
        <w:t xml:space="preserve">МАУ ФСН «Чемпион», </w:t>
      </w:r>
      <w:r w:rsidR="00C13138">
        <w:rPr>
          <w:sz w:val="28"/>
        </w:rPr>
        <w:t xml:space="preserve">центр тестирования МР </w:t>
      </w:r>
      <w:proofErr w:type="spellStart"/>
      <w:r w:rsidR="00C13138">
        <w:rPr>
          <w:sz w:val="28"/>
        </w:rPr>
        <w:t>Белебеевский</w:t>
      </w:r>
      <w:proofErr w:type="spellEnd"/>
      <w:r w:rsidR="00C13138">
        <w:rPr>
          <w:sz w:val="28"/>
        </w:rPr>
        <w:t xml:space="preserve"> район РБ.</w:t>
      </w:r>
      <w:r w:rsidRPr="00C456A0">
        <w:rPr>
          <w:sz w:val="28"/>
        </w:rPr>
        <w:t xml:space="preserve"> Главным судьей назначается </w:t>
      </w:r>
      <w:proofErr w:type="spellStart"/>
      <w:r>
        <w:rPr>
          <w:sz w:val="28"/>
        </w:rPr>
        <w:t>Субхангулов</w:t>
      </w:r>
      <w:proofErr w:type="spellEnd"/>
      <w:r>
        <w:rPr>
          <w:sz w:val="28"/>
        </w:rPr>
        <w:t xml:space="preserve"> Р.З.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</w:p>
    <w:p w:rsidR="00B52C65" w:rsidRPr="00C13138" w:rsidRDefault="00B52C65" w:rsidP="00C13138">
      <w:pPr>
        <w:pStyle w:val="a6"/>
        <w:numPr>
          <w:ilvl w:val="0"/>
          <w:numId w:val="9"/>
        </w:numPr>
        <w:jc w:val="both"/>
        <w:rPr>
          <w:b/>
          <w:sz w:val="28"/>
        </w:rPr>
      </w:pPr>
      <w:r w:rsidRPr="00C13138">
        <w:rPr>
          <w:b/>
          <w:sz w:val="28"/>
        </w:rPr>
        <w:t>Программа  соревнований:</w:t>
      </w:r>
    </w:p>
    <w:p w:rsidR="00C13138" w:rsidRDefault="00F01557" w:rsidP="007F3EEC">
      <w:pPr>
        <w:pStyle w:val="a6"/>
        <w:numPr>
          <w:ilvl w:val="0"/>
          <w:numId w:val="10"/>
        </w:numPr>
        <w:jc w:val="both"/>
        <w:rPr>
          <w:sz w:val="28"/>
        </w:rPr>
      </w:pPr>
      <w:r w:rsidRPr="00F01557">
        <w:rPr>
          <w:sz w:val="28"/>
        </w:rPr>
        <w:t>Пры</w:t>
      </w:r>
      <w:r>
        <w:rPr>
          <w:sz w:val="28"/>
        </w:rPr>
        <w:t>жок в длину</w:t>
      </w:r>
      <w:r w:rsidR="00861FB5">
        <w:rPr>
          <w:sz w:val="28"/>
        </w:rPr>
        <w:t xml:space="preserve"> -</w:t>
      </w:r>
      <w:r w:rsidR="007F3EEC">
        <w:rPr>
          <w:sz w:val="28"/>
        </w:rPr>
        <w:t xml:space="preserve"> </w:t>
      </w:r>
      <w:r w:rsidR="007F3EEC" w:rsidRPr="007F3EEC">
        <w:rPr>
          <w:sz w:val="28"/>
        </w:rPr>
        <w:t>мужчины, женщины</w:t>
      </w:r>
      <w:r w:rsidR="007F3EEC">
        <w:rPr>
          <w:sz w:val="28"/>
        </w:rPr>
        <w:t>,</w:t>
      </w:r>
      <w:r w:rsidR="007E7A33">
        <w:rPr>
          <w:sz w:val="28"/>
        </w:rPr>
        <w:t xml:space="preserve"> </w:t>
      </w:r>
      <w:r w:rsidR="00774621">
        <w:rPr>
          <w:sz w:val="28"/>
        </w:rPr>
        <w:t>юноши, девушки</w:t>
      </w:r>
      <w:r w:rsidR="00072D9B">
        <w:rPr>
          <w:sz w:val="28"/>
        </w:rPr>
        <w:t>;</w:t>
      </w:r>
    </w:p>
    <w:p w:rsidR="00F01557" w:rsidRDefault="00F01557" w:rsidP="007F3EEC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Бег </w:t>
      </w:r>
      <w:r w:rsidR="007F3EEC" w:rsidRPr="00C456A0">
        <w:rPr>
          <w:sz w:val="28"/>
        </w:rPr>
        <w:t>100 м</w:t>
      </w:r>
      <w:r w:rsidR="007D1992">
        <w:rPr>
          <w:sz w:val="28"/>
        </w:rPr>
        <w:t xml:space="preserve"> – мужчины, женщины;</w:t>
      </w:r>
      <w:r w:rsidR="004D2C39">
        <w:rPr>
          <w:sz w:val="28"/>
        </w:rPr>
        <w:t xml:space="preserve"> </w:t>
      </w:r>
      <w:bookmarkStart w:id="0" w:name="_GoBack"/>
      <w:bookmarkEnd w:id="0"/>
      <w:r w:rsidR="007D1992">
        <w:rPr>
          <w:sz w:val="28"/>
        </w:rPr>
        <w:t>2000 м</w:t>
      </w:r>
      <w:r w:rsidR="007D1992" w:rsidRPr="007F3EEC">
        <w:rPr>
          <w:sz w:val="28"/>
        </w:rPr>
        <w:t xml:space="preserve"> </w:t>
      </w:r>
      <w:r w:rsidR="004D2C39">
        <w:rPr>
          <w:sz w:val="28"/>
        </w:rPr>
        <w:t>–</w:t>
      </w:r>
      <w:r w:rsidR="007D1992">
        <w:rPr>
          <w:sz w:val="28"/>
        </w:rPr>
        <w:t xml:space="preserve"> </w:t>
      </w:r>
      <w:r w:rsidR="004D2C39">
        <w:rPr>
          <w:sz w:val="28"/>
        </w:rPr>
        <w:t xml:space="preserve">женщины, </w:t>
      </w:r>
      <w:r w:rsidR="00861FB5" w:rsidRPr="007F3EEC">
        <w:rPr>
          <w:sz w:val="28"/>
        </w:rPr>
        <w:t>мужчины</w:t>
      </w:r>
      <w:r w:rsidR="00072D9B">
        <w:rPr>
          <w:sz w:val="28"/>
        </w:rPr>
        <w:t>;</w:t>
      </w:r>
    </w:p>
    <w:p w:rsidR="00B52C65" w:rsidRPr="00C456A0" w:rsidRDefault="00B52C65" w:rsidP="00B52C65">
      <w:pPr>
        <w:pStyle w:val="a6"/>
        <w:numPr>
          <w:ilvl w:val="0"/>
          <w:numId w:val="10"/>
        </w:numPr>
        <w:jc w:val="both"/>
        <w:rPr>
          <w:sz w:val="28"/>
        </w:rPr>
      </w:pPr>
      <w:r w:rsidRPr="00C456A0">
        <w:rPr>
          <w:sz w:val="28"/>
        </w:rPr>
        <w:t>Футбол финал среди дворовых команд</w:t>
      </w:r>
      <w:r w:rsidR="00072D9B">
        <w:rPr>
          <w:sz w:val="28"/>
        </w:rPr>
        <w:t>;</w:t>
      </w:r>
    </w:p>
    <w:p w:rsidR="00B52C65" w:rsidRPr="007F3EEC" w:rsidRDefault="00B52C65" w:rsidP="00B52C65">
      <w:pPr>
        <w:pStyle w:val="a6"/>
        <w:numPr>
          <w:ilvl w:val="0"/>
          <w:numId w:val="11"/>
        </w:numPr>
        <w:jc w:val="both"/>
        <w:rPr>
          <w:sz w:val="28"/>
        </w:rPr>
      </w:pPr>
      <w:r w:rsidRPr="007F3EEC">
        <w:rPr>
          <w:sz w:val="28"/>
        </w:rPr>
        <w:t>Пляжный волейбол</w:t>
      </w:r>
      <w:r w:rsidR="007F3EEC" w:rsidRPr="007F3EEC">
        <w:rPr>
          <w:sz w:val="28"/>
        </w:rPr>
        <w:t xml:space="preserve"> </w:t>
      </w:r>
      <w:r w:rsidR="007F3EEC">
        <w:rPr>
          <w:sz w:val="28"/>
        </w:rPr>
        <w:t>- м</w:t>
      </w:r>
      <w:r w:rsidRPr="007F3EEC">
        <w:rPr>
          <w:sz w:val="28"/>
        </w:rPr>
        <w:t>ужчины, женщины</w:t>
      </w:r>
      <w:r w:rsidR="00072D9B">
        <w:rPr>
          <w:sz w:val="28"/>
        </w:rPr>
        <w:t>;</w:t>
      </w:r>
    </w:p>
    <w:p w:rsidR="00B52C65" w:rsidRPr="007F3EEC" w:rsidRDefault="00B52C65" w:rsidP="00B52C65">
      <w:pPr>
        <w:pStyle w:val="a6"/>
        <w:numPr>
          <w:ilvl w:val="0"/>
          <w:numId w:val="12"/>
        </w:numPr>
        <w:jc w:val="both"/>
        <w:rPr>
          <w:sz w:val="28"/>
        </w:rPr>
      </w:pPr>
      <w:r w:rsidRPr="007F3EEC">
        <w:rPr>
          <w:sz w:val="28"/>
        </w:rPr>
        <w:lastRenderedPageBreak/>
        <w:t>Армрестлинг</w:t>
      </w:r>
      <w:r w:rsidR="007F3EEC" w:rsidRPr="007F3EEC">
        <w:rPr>
          <w:sz w:val="28"/>
        </w:rPr>
        <w:t xml:space="preserve"> -</w:t>
      </w:r>
      <w:r w:rsidR="007F3EEC">
        <w:rPr>
          <w:sz w:val="28"/>
        </w:rPr>
        <w:t xml:space="preserve"> м</w:t>
      </w:r>
      <w:r w:rsidRPr="007F3EEC">
        <w:rPr>
          <w:sz w:val="28"/>
        </w:rPr>
        <w:t>ужчины – абсолютная категория</w:t>
      </w:r>
      <w:r w:rsidR="00072D9B">
        <w:rPr>
          <w:sz w:val="28"/>
        </w:rPr>
        <w:t>;</w:t>
      </w:r>
    </w:p>
    <w:p w:rsidR="00B52C65" w:rsidRDefault="00B52C65" w:rsidP="00B52C65">
      <w:pPr>
        <w:pStyle w:val="a6"/>
        <w:numPr>
          <w:ilvl w:val="0"/>
          <w:numId w:val="10"/>
        </w:numPr>
        <w:jc w:val="both"/>
        <w:rPr>
          <w:sz w:val="28"/>
        </w:rPr>
      </w:pPr>
      <w:proofErr w:type="spellStart"/>
      <w:r w:rsidRPr="00C456A0">
        <w:rPr>
          <w:sz w:val="28"/>
        </w:rPr>
        <w:t>Дартс</w:t>
      </w:r>
      <w:proofErr w:type="spellEnd"/>
      <w:r w:rsidRPr="00C456A0">
        <w:rPr>
          <w:sz w:val="28"/>
        </w:rPr>
        <w:t xml:space="preserve"> </w:t>
      </w:r>
      <w:r w:rsidR="00774621">
        <w:rPr>
          <w:sz w:val="28"/>
        </w:rPr>
        <w:t xml:space="preserve">- </w:t>
      </w:r>
      <w:r w:rsidR="00072D9B">
        <w:rPr>
          <w:sz w:val="28"/>
        </w:rPr>
        <w:t>мужчины и женщины;</w:t>
      </w:r>
    </w:p>
    <w:p w:rsidR="00D16FDE" w:rsidRDefault="00D16FDE" w:rsidP="002946A0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Уличный баскетбол </w:t>
      </w:r>
      <w:r w:rsidR="00861FB5">
        <w:rPr>
          <w:sz w:val="28"/>
        </w:rPr>
        <w:t xml:space="preserve">«Оранжевый мяч - 2018» </w:t>
      </w:r>
      <w:r w:rsidR="002946A0">
        <w:rPr>
          <w:sz w:val="28"/>
        </w:rPr>
        <w:t xml:space="preserve">- </w:t>
      </w:r>
      <w:r w:rsidR="002946A0" w:rsidRPr="002946A0">
        <w:rPr>
          <w:sz w:val="28"/>
        </w:rPr>
        <w:t>мужчины, женщины</w:t>
      </w:r>
      <w:r w:rsidR="00774621">
        <w:rPr>
          <w:sz w:val="28"/>
        </w:rPr>
        <w:t>, юноши, девушки</w:t>
      </w:r>
      <w:r w:rsidR="002946A0">
        <w:rPr>
          <w:sz w:val="28"/>
        </w:rPr>
        <w:t>.</w:t>
      </w:r>
    </w:p>
    <w:p w:rsidR="00B52C65" w:rsidRPr="00C456A0" w:rsidRDefault="00B52C65" w:rsidP="00B52C65">
      <w:pPr>
        <w:pStyle w:val="a6"/>
        <w:jc w:val="both"/>
        <w:rPr>
          <w:sz w:val="28"/>
        </w:rPr>
      </w:pPr>
    </w:p>
    <w:p w:rsidR="00B52C65" w:rsidRPr="00C456A0" w:rsidRDefault="00B52C65" w:rsidP="00B52C65">
      <w:pPr>
        <w:jc w:val="both"/>
        <w:rPr>
          <w:b/>
          <w:sz w:val="28"/>
        </w:rPr>
      </w:pPr>
      <w:r w:rsidRPr="00C456A0">
        <w:rPr>
          <w:sz w:val="28"/>
        </w:rPr>
        <w:t xml:space="preserve">     </w:t>
      </w:r>
      <w:r w:rsidRPr="00C456A0">
        <w:rPr>
          <w:b/>
          <w:sz w:val="28"/>
        </w:rPr>
        <w:t>6. Определение победителей и награждение:</w:t>
      </w:r>
    </w:p>
    <w:p w:rsidR="00284830" w:rsidRDefault="00B52C65" w:rsidP="00B52C65">
      <w:pPr>
        <w:ind w:firstLine="360"/>
        <w:jc w:val="both"/>
        <w:rPr>
          <w:sz w:val="28"/>
        </w:rPr>
      </w:pPr>
      <w:r w:rsidRPr="00C456A0">
        <w:rPr>
          <w:sz w:val="28"/>
        </w:rPr>
        <w:t>Победители по видам программы определяются по лучшим показанным результатам</w:t>
      </w:r>
      <w:r w:rsidR="00284830">
        <w:rPr>
          <w:sz w:val="28"/>
        </w:rPr>
        <w:t>.</w:t>
      </w:r>
    </w:p>
    <w:p w:rsidR="00284830" w:rsidRDefault="00284830" w:rsidP="00B52C65">
      <w:pPr>
        <w:ind w:firstLine="360"/>
        <w:jc w:val="both"/>
        <w:rPr>
          <w:sz w:val="28"/>
        </w:rPr>
      </w:pPr>
      <w:r w:rsidRPr="00284830">
        <w:rPr>
          <w:b/>
          <w:sz w:val="28"/>
        </w:rPr>
        <w:t>Прыжок в длину</w:t>
      </w:r>
      <w:r>
        <w:rPr>
          <w:sz w:val="28"/>
        </w:rPr>
        <w:t xml:space="preserve"> победители награждаются призами, медалями, грамотами, призеры – медалями и грамотами.</w:t>
      </w:r>
    </w:p>
    <w:p w:rsidR="00284830" w:rsidRDefault="005E70B9" w:rsidP="005E70B9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proofErr w:type="gramStart"/>
      <w:r w:rsidR="00284830" w:rsidRPr="00284830">
        <w:rPr>
          <w:b/>
          <w:sz w:val="28"/>
        </w:rPr>
        <w:t>Бег 100 м</w:t>
      </w:r>
      <w:r>
        <w:rPr>
          <w:b/>
          <w:sz w:val="28"/>
        </w:rPr>
        <w:t xml:space="preserve"> </w:t>
      </w:r>
      <w:r>
        <w:rPr>
          <w:sz w:val="28"/>
        </w:rPr>
        <w:t>победители награждаются призами, медалями, грамотами,  призеры - медалями и грамотами</w:t>
      </w:r>
      <w:r w:rsidR="00284830">
        <w:rPr>
          <w:b/>
          <w:sz w:val="28"/>
        </w:rPr>
        <w:t xml:space="preserve">, </w:t>
      </w:r>
      <w:r w:rsidR="00284830" w:rsidRPr="00284830">
        <w:rPr>
          <w:b/>
          <w:sz w:val="28"/>
        </w:rPr>
        <w:t>1000 м, 2000 м</w:t>
      </w:r>
      <w:r w:rsidR="00284830">
        <w:rPr>
          <w:b/>
          <w:sz w:val="28"/>
        </w:rPr>
        <w:t xml:space="preserve"> – </w:t>
      </w:r>
      <w:r w:rsidR="00FC62F5" w:rsidRPr="00FC62F5">
        <w:rPr>
          <w:sz w:val="28"/>
        </w:rPr>
        <w:t>по</w:t>
      </w:r>
      <w:r w:rsidR="00FC62F5">
        <w:rPr>
          <w:sz w:val="28"/>
        </w:rPr>
        <w:t>бедители и призеры награждаются призами, медалями, грамотами.</w:t>
      </w:r>
      <w:proofErr w:type="gramEnd"/>
    </w:p>
    <w:p w:rsidR="00FC62F5" w:rsidRDefault="00FC62F5" w:rsidP="00FC62F5">
      <w:pPr>
        <w:ind w:firstLine="360"/>
        <w:jc w:val="both"/>
        <w:rPr>
          <w:sz w:val="28"/>
        </w:rPr>
      </w:pPr>
      <w:r w:rsidRPr="00FC62F5">
        <w:rPr>
          <w:b/>
          <w:sz w:val="28"/>
        </w:rPr>
        <w:t>Пляжный волейбол</w:t>
      </w:r>
      <w:r>
        <w:rPr>
          <w:b/>
          <w:sz w:val="28"/>
        </w:rPr>
        <w:t xml:space="preserve"> (1, 2 место), </w:t>
      </w:r>
      <w:proofErr w:type="spellStart"/>
      <w:r>
        <w:rPr>
          <w:b/>
          <w:sz w:val="28"/>
        </w:rPr>
        <w:t>армспорт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победители и призеры награждаются призами, медалями, грамотами.</w:t>
      </w:r>
    </w:p>
    <w:p w:rsidR="00B52C65" w:rsidRPr="00C456A0" w:rsidRDefault="00FC62F5" w:rsidP="00B52C65">
      <w:pPr>
        <w:ind w:firstLine="360"/>
        <w:jc w:val="both"/>
        <w:rPr>
          <w:sz w:val="28"/>
        </w:rPr>
      </w:pPr>
      <w:proofErr w:type="spellStart"/>
      <w:r>
        <w:rPr>
          <w:b/>
          <w:sz w:val="28"/>
        </w:rPr>
        <w:t>Дартс</w:t>
      </w:r>
      <w:proofErr w:type="spellEnd"/>
      <w:r>
        <w:rPr>
          <w:b/>
          <w:sz w:val="28"/>
        </w:rPr>
        <w:t xml:space="preserve">, уличный баскетбол – </w:t>
      </w:r>
      <w:r w:rsidRPr="00FC62F5">
        <w:rPr>
          <w:sz w:val="28"/>
        </w:rPr>
        <w:t>по</w:t>
      </w:r>
      <w:r>
        <w:rPr>
          <w:sz w:val="28"/>
        </w:rPr>
        <w:t xml:space="preserve">бедители и призеры </w:t>
      </w:r>
      <w:r w:rsidR="00B52C65" w:rsidRPr="00C456A0">
        <w:rPr>
          <w:sz w:val="28"/>
        </w:rPr>
        <w:t xml:space="preserve"> награждаются медалями и грамотами</w:t>
      </w:r>
      <w:r w:rsidR="00774621">
        <w:rPr>
          <w:sz w:val="28"/>
        </w:rPr>
        <w:t xml:space="preserve">. </w:t>
      </w:r>
      <w:r w:rsidR="00072D9B">
        <w:rPr>
          <w:sz w:val="28"/>
        </w:rPr>
        <w:t xml:space="preserve">  </w:t>
      </w:r>
    </w:p>
    <w:p w:rsidR="00B52C65" w:rsidRPr="00C456A0" w:rsidRDefault="00B52C65" w:rsidP="00B52C65">
      <w:pPr>
        <w:ind w:firstLine="360"/>
        <w:jc w:val="both"/>
        <w:rPr>
          <w:sz w:val="28"/>
        </w:rPr>
      </w:pPr>
    </w:p>
    <w:p w:rsidR="00B52C65" w:rsidRPr="00C456A0" w:rsidRDefault="00072D9B" w:rsidP="00B52C65">
      <w:pPr>
        <w:pStyle w:val="a6"/>
        <w:numPr>
          <w:ilvl w:val="0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Финансирование:</w:t>
      </w:r>
    </w:p>
    <w:p w:rsidR="00B52C65" w:rsidRDefault="00B52C65" w:rsidP="00B52C65">
      <w:pPr>
        <w:ind w:firstLine="360"/>
        <w:jc w:val="both"/>
        <w:rPr>
          <w:sz w:val="28"/>
        </w:rPr>
      </w:pPr>
      <w:r w:rsidRPr="00C456A0">
        <w:rPr>
          <w:sz w:val="28"/>
        </w:rPr>
        <w:t xml:space="preserve"> Расходы</w:t>
      </w:r>
      <w:r w:rsidR="003C2437">
        <w:rPr>
          <w:sz w:val="28"/>
        </w:rPr>
        <w:t>, связанные с проведением соревнований</w:t>
      </w:r>
      <w:r w:rsidRPr="00C456A0">
        <w:rPr>
          <w:sz w:val="28"/>
        </w:rPr>
        <w:t>, поощрение лучших спортсменов, работников спорта, физкультурного актива</w:t>
      </w:r>
      <w:r>
        <w:rPr>
          <w:sz w:val="28"/>
        </w:rPr>
        <w:t xml:space="preserve"> за счет МКУ Управление социального развития.</w:t>
      </w:r>
    </w:p>
    <w:p w:rsidR="00072D9B" w:rsidRDefault="00072D9B" w:rsidP="00B52C65">
      <w:pPr>
        <w:ind w:firstLine="360"/>
        <w:jc w:val="both"/>
        <w:rPr>
          <w:sz w:val="28"/>
        </w:rPr>
      </w:pPr>
    </w:p>
    <w:p w:rsidR="00072D9B" w:rsidRPr="00072D9B" w:rsidRDefault="00072D9B" w:rsidP="00072D9B">
      <w:pPr>
        <w:pStyle w:val="a6"/>
        <w:numPr>
          <w:ilvl w:val="0"/>
          <w:numId w:val="14"/>
        </w:numPr>
        <w:jc w:val="both"/>
        <w:rPr>
          <w:b/>
          <w:sz w:val="28"/>
        </w:rPr>
      </w:pPr>
      <w:r w:rsidRPr="00072D9B">
        <w:rPr>
          <w:b/>
          <w:sz w:val="28"/>
        </w:rPr>
        <w:t>Безопасность участников соревнований:</w:t>
      </w:r>
    </w:p>
    <w:p w:rsidR="00B52C65" w:rsidRPr="00072D9B" w:rsidRDefault="00072D9B" w:rsidP="00072D9B">
      <w:pPr>
        <w:ind w:firstLine="360"/>
        <w:jc w:val="both"/>
        <w:rPr>
          <w:sz w:val="28"/>
          <w:szCs w:val="28"/>
        </w:rPr>
      </w:pPr>
      <w:r w:rsidRPr="00072D9B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обеспечение безопасности участников и зрителей возлагается на главную судейскую коллегию и представителей команд.</w:t>
      </w:r>
    </w:p>
    <w:sectPr w:rsidR="00B52C65" w:rsidRPr="00072D9B" w:rsidSect="002946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FF" w:rsidRDefault="00DE60FF" w:rsidP="00B27EB5">
      <w:r>
        <w:separator/>
      </w:r>
    </w:p>
  </w:endnote>
  <w:endnote w:type="continuationSeparator" w:id="0">
    <w:p w:rsidR="00DE60FF" w:rsidRDefault="00DE60FF" w:rsidP="00B2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FF" w:rsidRDefault="00DE60FF" w:rsidP="00B27EB5">
      <w:r>
        <w:separator/>
      </w:r>
    </w:p>
  </w:footnote>
  <w:footnote w:type="continuationSeparator" w:id="0">
    <w:p w:rsidR="00DE60FF" w:rsidRDefault="00DE60FF" w:rsidP="00B2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25E9A"/>
    <w:lvl w:ilvl="0">
      <w:numFmt w:val="bullet"/>
      <w:lvlText w:val="*"/>
      <w:lvlJc w:val="left"/>
    </w:lvl>
  </w:abstractNum>
  <w:abstractNum w:abstractNumId="1">
    <w:nsid w:val="05E54B17"/>
    <w:multiLevelType w:val="hybridMultilevel"/>
    <w:tmpl w:val="53C4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470"/>
    <w:multiLevelType w:val="hybridMultilevel"/>
    <w:tmpl w:val="5CEC40FC"/>
    <w:lvl w:ilvl="0" w:tplc="5F22F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085D"/>
    <w:multiLevelType w:val="hybridMultilevel"/>
    <w:tmpl w:val="7E4E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7699F"/>
    <w:multiLevelType w:val="hybridMultilevel"/>
    <w:tmpl w:val="1AF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0BF"/>
    <w:multiLevelType w:val="hybridMultilevel"/>
    <w:tmpl w:val="0B0E6092"/>
    <w:lvl w:ilvl="0" w:tplc="5C4651D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15CC9"/>
    <w:multiLevelType w:val="hybridMultilevel"/>
    <w:tmpl w:val="D8B41B9E"/>
    <w:lvl w:ilvl="0" w:tplc="E6E447B2">
      <w:start w:val="2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8AF7773"/>
    <w:multiLevelType w:val="hybridMultilevel"/>
    <w:tmpl w:val="A27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6680B"/>
    <w:multiLevelType w:val="hybridMultilevel"/>
    <w:tmpl w:val="D0EA5E16"/>
    <w:lvl w:ilvl="0" w:tplc="2A6CD200">
      <w:start w:val="5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45FE2"/>
    <w:multiLevelType w:val="hybridMultilevel"/>
    <w:tmpl w:val="90DA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F0A"/>
    <w:multiLevelType w:val="hybridMultilevel"/>
    <w:tmpl w:val="EE2838A2"/>
    <w:lvl w:ilvl="0" w:tplc="861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BD9297D"/>
    <w:multiLevelType w:val="hybridMultilevel"/>
    <w:tmpl w:val="847AC94E"/>
    <w:lvl w:ilvl="0" w:tplc="9B36FAAE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699D"/>
    <w:multiLevelType w:val="hybridMultilevel"/>
    <w:tmpl w:val="5D3E8E64"/>
    <w:lvl w:ilvl="0" w:tplc="008A005A">
      <w:start w:val="6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77F6C"/>
    <w:multiLevelType w:val="hybridMultilevel"/>
    <w:tmpl w:val="C032B0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2"/>
    <w:rsid w:val="000108EA"/>
    <w:rsid w:val="00036D6D"/>
    <w:rsid w:val="000447B9"/>
    <w:rsid w:val="00045C49"/>
    <w:rsid w:val="00072D9B"/>
    <w:rsid w:val="000953BC"/>
    <w:rsid w:val="000C11EF"/>
    <w:rsid w:val="00107CCC"/>
    <w:rsid w:val="00140F9E"/>
    <w:rsid w:val="00147A90"/>
    <w:rsid w:val="00174C95"/>
    <w:rsid w:val="001B3820"/>
    <w:rsid w:val="001D088C"/>
    <w:rsid w:val="001D0ABA"/>
    <w:rsid w:val="001D6609"/>
    <w:rsid w:val="001F4E45"/>
    <w:rsid w:val="00274D4D"/>
    <w:rsid w:val="00284830"/>
    <w:rsid w:val="00293EB8"/>
    <w:rsid w:val="002946A0"/>
    <w:rsid w:val="002B342F"/>
    <w:rsid w:val="0031062C"/>
    <w:rsid w:val="003127AD"/>
    <w:rsid w:val="0031655D"/>
    <w:rsid w:val="003558AE"/>
    <w:rsid w:val="003A0F7B"/>
    <w:rsid w:val="003C1AF4"/>
    <w:rsid w:val="003C2437"/>
    <w:rsid w:val="003E1EFE"/>
    <w:rsid w:val="004042D6"/>
    <w:rsid w:val="004106E6"/>
    <w:rsid w:val="00436EB5"/>
    <w:rsid w:val="004D2C39"/>
    <w:rsid w:val="0057070E"/>
    <w:rsid w:val="00590335"/>
    <w:rsid w:val="00596FF8"/>
    <w:rsid w:val="005B7737"/>
    <w:rsid w:val="005E70B9"/>
    <w:rsid w:val="00636DFF"/>
    <w:rsid w:val="00650C25"/>
    <w:rsid w:val="00672090"/>
    <w:rsid w:val="00774621"/>
    <w:rsid w:val="007D1992"/>
    <w:rsid w:val="007E3134"/>
    <w:rsid w:val="007E7A33"/>
    <w:rsid w:val="007F3EEC"/>
    <w:rsid w:val="00801256"/>
    <w:rsid w:val="00806BC1"/>
    <w:rsid w:val="0085279D"/>
    <w:rsid w:val="00861FB5"/>
    <w:rsid w:val="00884045"/>
    <w:rsid w:val="008C2089"/>
    <w:rsid w:val="00900130"/>
    <w:rsid w:val="00907060"/>
    <w:rsid w:val="009378DF"/>
    <w:rsid w:val="00987671"/>
    <w:rsid w:val="0099242D"/>
    <w:rsid w:val="00994D38"/>
    <w:rsid w:val="009D34AB"/>
    <w:rsid w:val="009E1652"/>
    <w:rsid w:val="009E7D52"/>
    <w:rsid w:val="009F11D6"/>
    <w:rsid w:val="009F761F"/>
    <w:rsid w:val="00A03CE7"/>
    <w:rsid w:val="00A12D3B"/>
    <w:rsid w:val="00B13972"/>
    <w:rsid w:val="00B27EB5"/>
    <w:rsid w:val="00B326E9"/>
    <w:rsid w:val="00B401CB"/>
    <w:rsid w:val="00B505B1"/>
    <w:rsid w:val="00B52C65"/>
    <w:rsid w:val="00B62118"/>
    <w:rsid w:val="00B75BA0"/>
    <w:rsid w:val="00C04AE8"/>
    <w:rsid w:val="00C13138"/>
    <w:rsid w:val="00CA67A3"/>
    <w:rsid w:val="00CD78C3"/>
    <w:rsid w:val="00D153CF"/>
    <w:rsid w:val="00D16FDE"/>
    <w:rsid w:val="00D445D8"/>
    <w:rsid w:val="00D866A0"/>
    <w:rsid w:val="00DB63C6"/>
    <w:rsid w:val="00DD4DBE"/>
    <w:rsid w:val="00DE0E7A"/>
    <w:rsid w:val="00DE60FF"/>
    <w:rsid w:val="00DF0C51"/>
    <w:rsid w:val="00DF2A72"/>
    <w:rsid w:val="00E02FF2"/>
    <w:rsid w:val="00E37DDA"/>
    <w:rsid w:val="00E77682"/>
    <w:rsid w:val="00EC4058"/>
    <w:rsid w:val="00ED122D"/>
    <w:rsid w:val="00F01557"/>
    <w:rsid w:val="00F10839"/>
    <w:rsid w:val="00F873AA"/>
    <w:rsid w:val="00FB6C42"/>
    <w:rsid w:val="00FC62F5"/>
    <w:rsid w:val="00FD47D5"/>
    <w:rsid w:val="00FD521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C9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6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0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773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D445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4C95"/>
    <w:rPr>
      <w:sz w:val="32"/>
      <w:szCs w:val="24"/>
    </w:rPr>
  </w:style>
  <w:style w:type="paragraph" w:styleId="a7">
    <w:name w:val="Body Text"/>
    <w:basedOn w:val="a"/>
    <w:link w:val="a8"/>
    <w:unhideWhenUsed/>
    <w:rsid w:val="00174C95"/>
    <w:rPr>
      <w:sz w:val="32"/>
    </w:rPr>
  </w:style>
  <w:style w:type="character" w:customStyle="1" w:styleId="a8">
    <w:name w:val="Основной текст Знак"/>
    <w:basedOn w:val="a0"/>
    <w:link w:val="a7"/>
    <w:rsid w:val="00174C95"/>
    <w:rPr>
      <w:sz w:val="32"/>
      <w:szCs w:val="24"/>
    </w:rPr>
  </w:style>
  <w:style w:type="paragraph" w:styleId="a9">
    <w:name w:val="header"/>
    <w:basedOn w:val="a"/>
    <w:link w:val="aa"/>
    <w:rsid w:val="00B27E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7EB5"/>
    <w:rPr>
      <w:sz w:val="24"/>
      <w:szCs w:val="24"/>
    </w:rPr>
  </w:style>
  <w:style w:type="paragraph" w:styleId="ab">
    <w:name w:val="footer"/>
    <w:basedOn w:val="a"/>
    <w:link w:val="ac"/>
    <w:rsid w:val="00B27E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7E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C9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6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0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773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D445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4C95"/>
    <w:rPr>
      <w:sz w:val="32"/>
      <w:szCs w:val="24"/>
    </w:rPr>
  </w:style>
  <w:style w:type="paragraph" w:styleId="a7">
    <w:name w:val="Body Text"/>
    <w:basedOn w:val="a"/>
    <w:link w:val="a8"/>
    <w:unhideWhenUsed/>
    <w:rsid w:val="00174C95"/>
    <w:rPr>
      <w:sz w:val="32"/>
    </w:rPr>
  </w:style>
  <w:style w:type="character" w:customStyle="1" w:styleId="a8">
    <w:name w:val="Основной текст Знак"/>
    <w:basedOn w:val="a0"/>
    <w:link w:val="a7"/>
    <w:rsid w:val="00174C95"/>
    <w:rPr>
      <w:sz w:val="32"/>
      <w:szCs w:val="24"/>
    </w:rPr>
  </w:style>
  <w:style w:type="paragraph" w:styleId="a9">
    <w:name w:val="header"/>
    <w:basedOn w:val="a"/>
    <w:link w:val="aa"/>
    <w:rsid w:val="00B27E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7EB5"/>
    <w:rPr>
      <w:sz w:val="24"/>
      <w:szCs w:val="24"/>
    </w:rPr>
  </w:style>
  <w:style w:type="paragraph" w:styleId="ab">
    <w:name w:val="footer"/>
    <w:basedOn w:val="a"/>
    <w:link w:val="ac"/>
    <w:rsid w:val="00B27E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7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3A92-BE35-43E2-8DD4-55E2E49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1</dc:creator>
  <cp:lastModifiedBy>Чемпион</cp:lastModifiedBy>
  <cp:revision>2</cp:revision>
  <cp:lastPrinted>2018-07-31T09:50:00Z</cp:lastPrinted>
  <dcterms:created xsi:type="dcterms:W3CDTF">2018-08-01T05:45:00Z</dcterms:created>
  <dcterms:modified xsi:type="dcterms:W3CDTF">2018-08-01T05:45:00Z</dcterms:modified>
</cp:coreProperties>
</file>