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78" w:rsidRDefault="00944978" w:rsidP="00BE20B4">
      <w:pPr>
        <w:pStyle w:val="3"/>
        <w:spacing w:line="360" w:lineRule="auto"/>
        <w:ind w:firstLine="0"/>
        <w:jc w:val="center"/>
        <w:rPr>
          <w:b/>
        </w:rPr>
      </w:pPr>
    </w:p>
    <w:p w:rsidR="00692F04" w:rsidRDefault="00692F04" w:rsidP="00692F0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6797F" w:rsidRDefault="00C6797F" w:rsidP="00692F0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92F04" w:rsidRPr="00692F04" w:rsidRDefault="00692F04" w:rsidP="00692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B4" w:rsidRDefault="00BE20B4" w:rsidP="00C6797F">
      <w:pPr>
        <w:pStyle w:val="3"/>
        <w:ind w:firstLine="0"/>
        <w:jc w:val="center"/>
        <w:rPr>
          <w:b/>
        </w:rPr>
      </w:pPr>
      <w:r w:rsidRPr="00692F04">
        <w:rPr>
          <w:b/>
        </w:rPr>
        <w:t>ПОСТАНОВЛЕНИЕ</w:t>
      </w:r>
    </w:p>
    <w:p w:rsidR="00C6797F" w:rsidRDefault="00C6797F" w:rsidP="00C6797F">
      <w:pPr>
        <w:pStyle w:val="3"/>
        <w:ind w:firstLine="0"/>
        <w:jc w:val="center"/>
        <w:rPr>
          <w:b/>
        </w:rPr>
      </w:pPr>
    </w:p>
    <w:p w:rsidR="00C6797F" w:rsidRDefault="00B16A50" w:rsidP="00C679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 марта 2018 года №1</w:t>
      </w:r>
    </w:p>
    <w:p w:rsidR="00C6797F" w:rsidRDefault="00C6797F" w:rsidP="00C679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F" w:rsidRDefault="00BE20B4" w:rsidP="00C6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50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постановления Администрации  </w:t>
      </w:r>
      <w:r w:rsidR="00B16A50" w:rsidRPr="00B16A5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="00B16A50">
        <w:rPr>
          <w:rFonts w:ascii="Times New Roman" w:hAnsi="Times New Roman" w:cs="Times New Roman"/>
          <w:b/>
          <w:sz w:val="28"/>
          <w:szCs w:val="28"/>
        </w:rPr>
        <w:t>МР</w:t>
      </w:r>
      <w:r w:rsidRPr="00B16A50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 </w:t>
      </w:r>
      <w:r w:rsidR="00B16A50">
        <w:rPr>
          <w:rFonts w:ascii="Times New Roman" w:hAnsi="Times New Roman" w:cs="Times New Roman"/>
          <w:b/>
          <w:sz w:val="28"/>
          <w:szCs w:val="28"/>
        </w:rPr>
        <w:t>РБ</w:t>
      </w:r>
    </w:p>
    <w:p w:rsidR="00C6797F" w:rsidRDefault="00BE20B4" w:rsidP="00C6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6A50" w:rsidRPr="00B16A50">
        <w:rPr>
          <w:rFonts w:ascii="Times New Roman" w:hAnsi="Times New Roman" w:cs="Times New Roman"/>
          <w:b/>
          <w:sz w:val="28"/>
          <w:szCs w:val="28"/>
        </w:rPr>
        <w:t xml:space="preserve">Об актуализации схемы теплоснабжения городского  поселения </w:t>
      </w:r>
    </w:p>
    <w:p w:rsidR="00C6797F" w:rsidRDefault="00B16A50" w:rsidP="00C6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50">
        <w:rPr>
          <w:rFonts w:ascii="Times New Roman" w:hAnsi="Times New Roman" w:cs="Times New Roman"/>
          <w:b/>
          <w:sz w:val="28"/>
          <w:szCs w:val="28"/>
        </w:rPr>
        <w:t>город Белебей муниципального района Белебеевский район</w:t>
      </w:r>
    </w:p>
    <w:p w:rsidR="00BE20B4" w:rsidRDefault="00B16A50" w:rsidP="00C6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50">
        <w:rPr>
          <w:rFonts w:ascii="Times New Roman" w:hAnsi="Times New Roman" w:cs="Times New Roman"/>
          <w:b/>
          <w:sz w:val="28"/>
          <w:szCs w:val="28"/>
        </w:rPr>
        <w:t>Республики Башкортостан на 2019 год</w:t>
      </w:r>
      <w:r w:rsidR="00944978" w:rsidRPr="00B16A50">
        <w:rPr>
          <w:rFonts w:ascii="Times New Roman" w:hAnsi="Times New Roman" w:cs="Times New Roman"/>
          <w:b/>
          <w:sz w:val="28"/>
          <w:szCs w:val="28"/>
        </w:rPr>
        <w:t>»</w:t>
      </w:r>
      <w:r w:rsidR="00BE20B4" w:rsidRPr="00B16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97F" w:rsidRDefault="00C6797F" w:rsidP="00C6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F" w:rsidRPr="00692F04" w:rsidRDefault="00C6797F" w:rsidP="00C6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B4" w:rsidRPr="00692F04" w:rsidRDefault="00BE20B4" w:rsidP="00C6797F">
      <w:pPr>
        <w:pStyle w:val="1"/>
        <w:tabs>
          <w:tab w:val="left" w:pos="709"/>
        </w:tabs>
        <w:spacing w:before="0" w:after="0" w:line="240" w:lineRule="auto"/>
        <w:ind w:right="-283" w:firstLine="0"/>
        <w:rPr>
          <w:sz w:val="28"/>
          <w:szCs w:val="28"/>
        </w:rPr>
      </w:pPr>
      <w:r w:rsidRPr="00692F04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BE20B4" w:rsidRPr="00B16A50" w:rsidRDefault="00BE20B4" w:rsidP="00BE20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  <w:r w:rsidRPr="00692F04">
        <w:rPr>
          <w:b/>
          <w:sz w:val="28"/>
          <w:szCs w:val="28"/>
        </w:rPr>
        <w:tab/>
      </w:r>
      <w:r w:rsidRPr="00B16A50">
        <w:rPr>
          <w:sz w:val="28"/>
          <w:szCs w:val="28"/>
        </w:rPr>
        <w:t>ПОСТАНОВЛЯЮ:</w:t>
      </w:r>
    </w:p>
    <w:p w:rsidR="00BE20B4" w:rsidRPr="00692F04" w:rsidRDefault="00BE20B4" w:rsidP="00BE20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</w:p>
    <w:p w:rsidR="00BE20B4" w:rsidRPr="00DE4305" w:rsidRDefault="00BE20B4" w:rsidP="00BE2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04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проекту постановления Администрации  </w:t>
      </w:r>
      <w:r w:rsidR="00B16A50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B16A50" w:rsidRPr="009C1EDC">
        <w:rPr>
          <w:rFonts w:ascii="Times New Roman" w:hAnsi="Times New Roman" w:cs="Times New Roman"/>
          <w:sz w:val="28"/>
          <w:szCs w:val="28"/>
        </w:rPr>
        <w:t xml:space="preserve"> </w:t>
      </w:r>
      <w:r w:rsidRPr="00692F04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«</w:t>
      </w:r>
      <w:r w:rsidR="00B16A50" w:rsidRPr="002A7149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 городского  </w:t>
      </w:r>
      <w:r w:rsidR="00B16A50" w:rsidRPr="00DE430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4305" w:rsidRPr="00DE4305">
        <w:rPr>
          <w:rFonts w:ascii="Times New Roman" w:hAnsi="Times New Roman" w:cs="Times New Roman"/>
          <w:sz w:val="28"/>
          <w:szCs w:val="28"/>
        </w:rPr>
        <w:t>город Белебей мун</w:t>
      </w:r>
      <w:r w:rsidR="00DE4305">
        <w:rPr>
          <w:rFonts w:ascii="Times New Roman" w:hAnsi="Times New Roman" w:cs="Times New Roman"/>
          <w:sz w:val="28"/>
          <w:szCs w:val="28"/>
        </w:rPr>
        <w:t xml:space="preserve">иципального района Белебеевский </w:t>
      </w:r>
      <w:r w:rsidR="00DE4305" w:rsidRPr="00DE430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DE4305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DE4305">
        <w:rPr>
          <w:rFonts w:ascii="Times New Roman" w:hAnsi="Times New Roman" w:cs="Times New Roman"/>
          <w:sz w:val="28"/>
          <w:szCs w:val="28"/>
        </w:rPr>
        <w:t>»</w:t>
      </w:r>
      <w:r w:rsidR="00DE4305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DE4305" w:rsidRPr="00DE4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305">
        <w:rPr>
          <w:rFonts w:ascii="Times New Roman" w:hAnsi="Times New Roman" w:cs="Times New Roman"/>
          <w:b/>
          <w:bCs/>
          <w:sz w:val="28"/>
          <w:szCs w:val="28"/>
        </w:rPr>
        <w:t>14 марта 2018</w:t>
      </w:r>
      <w:r w:rsidR="00DE4305" w:rsidRPr="00F80E4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E4305" w:rsidRPr="00F80E4C">
        <w:rPr>
          <w:rFonts w:ascii="Times New Roman" w:hAnsi="Times New Roman" w:cs="Times New Roman"/>
          <w:sz w:val="28"/>
          <w:szCs w:val="28"/>
        </w:rPr>
        <w:t xml:space="preserve"> в 1</w:t>
      </w:r>
      <w:r w:rsidR="00DE4305">
        <w:rPr>
          <w:rFonts w:ascii="Times New Roman" w:hAnsi="Times New Roman" w:cs="Times New Roman"/>
          <w:sz w:val="28"/>
          <w:szCs w:val="28"/>
        </w:rPr>
        <w:t>6</w:t>
      </w:r>
      <w:r w:rsidR="00DE4305" w:rsidRPr="00F80E4C">
        <w:rPr>
          <w:rFonts w:ascii="Times New Roman" w:hAnsi="Times New Roman" w:cs="Times New Roman"/>
          <w:sz w:val="28"/>
          <w:szCs w:val="28"/>
        </w:rPr>
        <w:t>-00 часов по адресу: РБ, г.Белебей, ул.Горохова, 28, ЦНК «Урал-Батыр».</w:t>
      </w:r>
      <w:r w:rsidRPr="00DE4305">
        <w:rPr>
          <w:rFonts w:ascii="Times New Roman" w:hAnsi="Times New Roman" w:cs="Times New Roman"/>
          <w:sz w:val="28"/>
          <w:szCs w:val="28"/>
        </w:rPr>
        <w:t>.</w:t>
      </w:r>
    </w:p>
    <w:p w:rsidR="00BE20B4" w:rsidRPr="00692F04" w:rsidRDefault="00BE20B4" w:rsidP="00BE2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04">
        <w:rPr>
          <w:rFonts w:ascii="Times New Roman" w:hAnsi="Times New Roman" w:cs="Times New Roman"/>
          <w:sz w:val="28"/>
          <w:szCs w:val="28"/>
        </w:rPr>
        <w:tab/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BE20B4" w:rsidRPr="00C6797F" w:rsidRDefault="00BE20B4" w:rsidP="00BE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F04">
        <w:rPr>
          <w:rFonts w:ascii="Times New Roman" w:hAnsi="Times New Roman" w:cs="Times New Roman"/>
          <w:sz w:val="28"/>
          <w:szCs w:val="28"/>
        </w:rPr>
        <w:t xml:space="preserve">3. Обнародовать проект постановления в здании Администрации </w:t>
      </w:r>
      <w:r w:rsidR="00DE4305" w:rsidRPr="002A7149">
        <w:rPr>
          <w:rFonts w:ascii="Times New Roman" w:hAnsi="Times New Roman" w:cs="Times New Roman"/>
          <w:sz w:val="28"/>
          <w:szCs w:val="28"/>
        </w:rPr>
        <w:t xml:space="preserve">городского  </w:t>
      </w:r>
      <w:r w:rsidR="00DE4305" w:rsidRPr="00DE4305">
        <w:rPr>
          <w:rFonts w:ascii="Times New Roman" w:hAnsi="Times New Roman" w:cs="Times New Roman"/>
          <w:sz w:val="28"/>
          <w:szCs w:val="28"/>
        </w:rPr>
        <w:t xml:space="preserve">поселения город Белебей </w:t>
      </w:r>
      <w:r w:rsidRPr="00692F04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 по адресу: РБ,</w:t>
      </w:r>
      <w:r w:rsidR="00944978" w:rsidRPr="00692F04">
        <w:rPr>
          <w:rFonts w:ascii="Times New Roman" w:hAnsi="Times New Roman" w:cs="Times New Roman"/>
          <w:sz w:val="28"/>
          <w:szCs w:val="28"/>
        </w:rPr>
        <w:t xml:space="preserve"> г. Белебей, ул. Красная, </w:t>
      </w:r>
      <w:r w:rsidR="00DE4305">
        <w:rPr>
          <w:rFonts w:ascii="Times New Roman" w:hAnsi="Times New Roman" w:cs="Times New Roman"/>
          <w:sz w:val="28"/>
          <w:szCs w:val="28"/>
        </w:rPr>
        <w:t>113/1</w:t>
      </w:r>
      <w:r w:rsidRPr="00692F04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DE4305" w:rsidRPr="002A7149">
        <w:rPr>
          <w:rFonts w:ascii="Times New Roman" w:hAnsi="Times New Roman" w:cs="Times New Roman"/>
          <w:sz w:val="28"/>
          <w:szCs w:val="28"/>
        </w:rPr>
        <w:t xml:space="preserve">городского  </w:t>
      </w:r>
      <w:r w:rsidR="00DE4305" w:rsidRPr="00DE4305">
        <w:rPr>
          <w:rFonts w:ascii="Times New Roman" w:hAnsi="Times New Roman" w:cs="Times New Roman"/>
          <w:sz w:val="28"/>
          <w:szCs w:val="28"/>
        </w:rPr>
        <w:t xml:space="preserve">поселения город Белебей </w:t>
      </w:r>
      <w:r w:rsidRPr="00692F04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Pr="00C6797F">
        <w:rPr>
          <w:rFonts w:ascii="Times New Roman" w:hAnsi="Times New Roman" w:cs="Times New Roman"/>
          <w:sz w:val="28"/>
          <w:szCs w:val="28"/>
        </w:rPr>
        <w:t>Башкортостан</w:t>
      </w:r>
      <w:r w:rsidR="00C6797F" w:rsidRPr="00C6797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6797F" w:rsidRPr="00C679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797F" w:rsidRPr="00C6797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C6797F" w:rsidRPr="00C679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="00C6797F" w:rsidRPr="00C6797F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C6797F" w:rsidRPr="00C679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C6797F" w:rsidRPr="00C6797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C6797F" w:rsidRPr="00C679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6797F" w:rsidRPr="00C6797F">
        <w:rPr>
          <w:rFonts w:ascii="Times New Roman" w:hAnsi="Times New Roman" w:cs="Times New Roman"/>
          <w:sz w:val="28"/>
          <w:szCs w:val="28"/>
        </w:rPr>
        <w:t>.</w:t>
      </w:r>
      <w:r w:rsidRPr="00C67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B4" w:rsidRPr="00692F04" w:rsidRDefault="00BE20B4" w:rsidP="00612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04">
        <w:rPr>
          <w:rFonts w:ascii="Times New Roman" w:hAnsi="Times New Roman" w:cs="Times New Roman"/>
          <w:sz w:val="28"/>
          <w:szCs w:val="28"/>
        </w:rPr>
        <w:t xml:space="preserve">          4. Установить и опубликовать в газете «Белебеевские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</w:t>
      </w:r>
      <w:r w:rsidRPr="00692F0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город Белебей  муниципального района Белебеевский район РБ по проекту постановления </w:t>
      </w:r>
      <w:r w:rsidRPr="00C6797F">
        <w:rPr>
          <w:rFonts w:ascii="Times New Roman" w:hAnsi="Times New Roman" w:cs="Times New Roman"/>
          <w:sz w:val="28"/>
          <w:szCs w:val="28"/>
        </w:rPr>
        <w:t xml:space="preserve">направляются  </w:t>
      </w:r>
      <w:r w:rsidR="00DE4305" w:rsidRPr="00C6797F">
        <w:rPr>
          <w:rFonts w:ascii="Times New Roman" w:hAnsi="Times New Roman"/>
          <w:color w:val="C00000"/>
          <w:sz w:val="28"/>
          <w:szCs w:val="28"/>
        </w:rPr>
        <w:t xml:space="preserve">6 по 14 марта 2018 года </w:t>
      </w:r>
      <w:r w:rsidR="00DE4305" w:rsidRPr="00C6797F">
        <w:rPr>
          <w:rFonts w:ascii="Times New Roman" w:hAnsi="Times New Roman"/>
          <w:sz w:val="28"/>
          <w:szCs w:val="28"/>
        </w:rPr>
        <w:t>в</w:t>
      </w:r>
      <w:r w:rsidR="00DE4305" w:rsidRPr="00741B6C">
        <w:rPr>
          <w:rFonts w:ascii="Times New Roman" w:hAnsi="Times New Roman"/>
          <w:i/>
          <w:sz w:val="28"/>
          <w:szCs w:val="28"/>
        </w:rPr>
        <w:t xml:space="preserve"> </w:t>
      </w:r>
      <w:r w:rsidRPr="00692F04">
        <w:rPr>
          <w:rFonts w:ascii="Times New Roman" w:hAnsi="Times New Roman" w:cs="Times New Roman"/>
          <w:sz w:val="28"/>
          <w:szCs w:val="28"/>
        </w:rPr>
        <w:t xml:space="preserve"> рабочие дни в </w:t>
      </w:r>
      <w:r w:rsidR="00944978" w:rsidRPr="00692F04">
        <w:rPr>
          <w:rFonts w:ascii="Times New Roman" w:hAnsi="Times New Roman" w:cs="Times New Roman"/>
          <w:sz w:val="28"/>
          <w:szCs w:val="28"/>
        </w:rPr>
        <w:t>Администрацию</w:t>
      </w:r>
      <w:r w:rsidRPr="00692F04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 муниципального района Белебеевский район РБ по адресу: РБ,</w:t>
      </w:r>
      <w:r w:rsidRPr="00692F04">
        <w:rPr>
          <w:rFonts w:ascii="Times New Roman" w:hAnsi="Times New Roman"/>
          <w:sz w:val="28"/>
          <w:szCs w:val="28"/>
        </w:rPr>
        <w:t xml:space="preserve"> г.Белебей, ул.Красная,113/1. </w:t>
      </w:r>
    </w:p>
    <w:p w:rsidR="00612629" w:rsidRPr="00692F04" w:rsidRDefault="00612629" w:rsidP="00612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629" w:rsidRPr="00692F04" w:rsidRDefault="00612629" w:rsidP="00612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629" w:rsidRPr="00692F04" w:rsidRDefault="00612629" w:rsidP="00612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B4" w:rsidRPr="00692F04" w:rsidRDefault="00BE20B4" w:rsidP="00BE20B4">
      <w:pPr>
        <w:spacing w:line="240" w:lineRule="auto"/>
        <w:jc w:val="both"/>
      </w:pPr>
      <w:r w:rsidRPr="00692F0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692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692F04">
        <w:rPr>
          <w:rFonts w:ascii="Times New Roman" w:hAnsi="Times New Roman" w:cs="Times New Roman"/>
          <w:sz w:val="28"/>
          <w:szCs w:val="28"/>
        </w:rPr>
        <w:tab/>
        <w:t>Р.Р. Низаев</w:t>
      </w:r>
    </w:p>
    <w:p w:rsidR="00A168A8" w:rsidRPr="00692F04" w:rsidRDefault="00A168A8"/>
    <w:sectPr w:rsidR="00A168A8" w:rsidRPr="00692F04" w:rsidSect="00B16A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04" w:rsidRDefault="00F61604" w:rsidP="00692F04">
      <w:pPr>
        <w:spacing w:after="0" w:line="240" w:lineRule="auto"/>
      </w:pPr>
      <w:r>
        <w:separator/>
      </w:r>
    </w:p>
  </w:endnote>
  <w:endnote w:type="continuationSeparator" w:id="1">
    <w:p w:rsidR="00F61604" w:rsidRDefault="00F61604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04" w:rsidRDefault="00F61604" w:rsidP="00692F04">
      <w:pPr>
        <w:spacing w:after="0" w:line="240" w:lineRule="auto"/>
      </w:pPr>
      <w:r>
        <w:separator/>
      </w:r>
    </w:p>
  </w:footnote>
  <w:footnote w:type="continuationSeparator" w:id="1">
    <w:p w:rsidR="00F61604" w:rsidRDefault="00F61604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0B69B2"/>
    <w:rsid w:val="004647FD"/>
    <w:rsid w:val="00597DBC"/>
    <w:rsid w:val="005C5DC7"/>
    <w:rsid w:val="00612629"/>
    <w:rsid w:val="00633EF9"/>
    <w:rsid w:val="00692F04"/>
    <w:rsid w:val="006E505C"/>
    <w:rsid w:val="00806B57"/>
    <w:rsid w:val="00944978"/>
    <w:rsid w:val="009F7CA3"/>
    <w:rsid w:val="00A168A8"/>
    <w:rsid w:val="00A91B2C"/>
    <w:rsid w:val="00AF3747"/>
    <w:rsid w:val="00B16A50"/>
    <w:rsid w:val="00BE20B4"/>
    <w:rsid w:val="00C6797F"/>
    <w:rsid w:val="00DE4305"/>
    <w:rsid w:val="00F2274F"/>
    <w:rsid w:val="00F61604"/>
    <w:rsid w:val="00F80CC7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C6797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bey-g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2018-02-28T06:19:00Z</cp:lastPrinted>
  <dcterms:created xsi:type="dcterms:W3CDTF">2017-09-15T09:24:00Z</dcterms:created>
  <dcterms:modified xsi:type="dcterms:W3CDTF">2018-02-28T06:22:00Z</dcterms:modified>
</cp:coreProperties>
</file>