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C1" w:rsidRDefault="00F96CC1" w:rsidP="00F96CC1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spacing w:val="30"/>
          <w:kern w:val="36"/>
          <w:sz w:val="42"/>
          <w:szCs w:val="42"/>
          <w:lang w:eastAsia="ru-RU"/>
        </w:rPr>
      </w:pPr>
      <w:r w:rsidRPr="00F96CC1">
        <w:rPr>
          <w:rFonts w:ascii="Arial" w:eastAsia="Times New Roman" w:hAnsi="Arial" w:cs="Arial"/>
          <w:b/>
          <w:bCs/>
          <w:caps/>
          <w:color w:val="000000"/>
          <w:spacing w:val="30"/>
          <w:kern w:val="36"/>
          <w:sz w:val="42"/>
          <w:szCs w:val="42"/>
          <w:lang w:eastAsia="ru-RU"/>
        </w:rPr>
        <w:t>БЕЛ</w:t>
      </w:r>
      <w:r>
        <w:rPr>
          <w:rFonts w:ascii="Arial" w:eastAsia="Times New Roman" w:hAnsi="Arial" w:cs="Arial"/>
          <w:b/>
          <w:bCs/>
          <w:caps/>
          <w:color w:val="000000"/>
          <w:spacing w:val="30"/>
          <w:kern w:val="36"/>
          <w:sz w:val="42"/>
          <w:szCs w:val="42"/>
          <w:lang w:eastAsia="ru-RU"/>
        </w:rPr>
        <w:t>ЕБЕЕВЦЫ</w:t>
      </w:r>
      <w:r w:rsidRPr="00F96CC1">
        <w:rPr>
          <w:rFonts w:ascii="Arial" w:eastAsia="Times New Roman" w:hAnsi="Arial" w:cs="Arial"/>
          <w:b/>
          <w:bCs/>
          <w:caps/>
          <w:color w:val="000000"/>
          <w:spacing w:val="30"/>
          <w:kern w:val="36"/>
          <w:sz w:val="42"/>
          <w:szCs w:val="42"/>
          <w:lang w:eastAsia="ru-RU"/>
        </w:rPr>
        <w:t xml:space="preserve"> ВЫБРАЛИ </w:t>
      </w:r>
      <w:r>
        <w:rPr>
          <w:rFonts w:ascii="Arial" w:eastAsia="Times New Roman" w:hAnsi="Arial" w:cs="Arial"/>
          <w:b/>
          <w:bCs/>
          <w:caps/>
          <w:color w:val="000000"/>
          <w:spacing w:val="30"/>
          <w:kern w:val="36"/>
          <w:sz w:val="42"/>
          <w:szCs w:val="42"/>
          <w:lang w:eastAsia="ru-RU"/>
        </w:rPr>
        <w:t xml:space="preserve">ШЕСТЬ </w:t>
      </w:r>
      <w:r w:rsidRPr="00F96CC1">
        <w:rPr>
          <w:rFonts w:ascii="Arial" w:eastAsia="Times New Roman" w:hAnsi="Arial" w:cs="Arial"/>
          <w:b/>
          <w:bCs/>
          <w:caps/>
          <w:color w:val="000000"/>
          <w:spacing w:val="30"/>
          <w:kern w:val="36"/>
          <w:sz w:val="42"/>
          <w:szCs w:val="42"/>
          <w:lang w:eastAsia="ru-RU"/>
        </w:rPr>
        <w:t xml:space="preserve">ТЕРРИТОРИЙ ДЛЯ ГОЛОСОВАНИЯ ПО СОЗДАНИЮ </w:t>
      </w:r>
      <w:r>
        <w:rPr>
          <w:rFonts w:ascii="Arial" w:eastAsia="Times New Roman" w:hAnsi="Arial" w:cs="Arial"/>
          <w:b/>
          <w:bCs/>
          <w:caps/>
          <w:color w:val="000000"/>
          <w:spacing w:val="30"/>
          <w:kern w:val="36"/>
          <w:sz w:val="42"/>
          <w:szCs w:val="42"/>
          <w:lang w:eastAsia="ru-RU"/>
        </w:rPr>
        <w:t>СОВРЕМЕННО</w:t>
      </w:r>
      <w:r w:rsidRPr="00F96CC1">
        <w:rPr>
          <w:rFonts w:ascii="Arial" w:eastAsia="Times New Roman" w:hAnsi="Arial" w:cs="Arial"/>
          <w:b/>
          <w:bCs/>
          <w:caps/>
          <w:color w:val="000000"/>
          <w:spacing w:val="30"/>
          <w:kern w:val="36"/>
          <w:sz w:val="42"/>
          <w:szCs w:val="42"/>
          <w:lang w:eastAsia="ru-RU"/>
        </w:rPr>
        <w:t>Й</w:t>
      </w:r>
      <w:r>
        <w:rPr>
          <w:rFonts w:ascii="Arial" w:eastAsia="Times New Roman" w:hAnsi="Arial" w:cs="Arial"/>
          <w:b/>
          <w:bCs/>
          <w:caps/>
          <w:color w:val="000000"/>
          <w:spacing w:val="30"/>
          <w:kern w:val="36"/>
          <w:sz w:val="42"/>
          <w:szCs w:val="42"/>
          <w:lang w:eastAsia="ru-RU"/>
        </w:rPr>
        <w:t xml:space="preserve">ГОРОДСКОЙ </w:t>
      </w:r>
      <w:r w:rsidRPr="00F96CC1">
        <w:rPr>
          <w:rFonts w:ascii="Arial" w:eastAsia="Times New Roman" w:hAnsi="Arial" w:cs="Arial"/>
          <w:b/>
          <w:bCs/>
          <w:caps/>
          <w:color w:val="000000"/>
          <w:spacing w:val="30"/>
          <w:kern w:val="36"/>
          <w:sz w:val="42"/>
          <w:szCs w:val="42"/>
          <w:lang w:eastAsia="ru-RU"/>
        </w:rPr>
        <w:t>СРЕДЫ</w:t>
      </w:r>
    </w:p>
    <w:p w:rsidR="00F96CC1" w:rsidRDefault="00F96CC1" w:rsidP="00451A57">
      <w:pPr>
        <w:pStyle w:val="3"/>
        <w:shd w:val="clear" w:color="auto" w:fill="FFFFFF"/>
        <w:spacing w:before="0" w:line="420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6C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Отбор общественных территорий городского поселения </w:t>
      </w:r>
      <w:proofErr w:type="spellStart"/>
      <w:r w:rsidRPr="00F96CC1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proofErr w:type="gramStart"/>
      <w:r w:rsidRPr="00F96CC1">
        <w:rPr>
          <w:rFonts w:ascii="Times New Roman" w:hAnsi="Times New Roman" w:cs="Times New Roman"/>
          <w:b w:val="0"/>
          <w:color w:val="auto"/>
          <w:sz w:val="24"/>
          <w:szCs w:val="24"/>
        </w:rPr>
        <w:t>.Б</w:t>
      </w:r>
      <w:proofErr w:type="gramEnd"/>
      <w:r w:rsidRPr="00F96CC1">
        <w:rPr>
          <w:rFonts w:ascii="Times New Roman" w:hAnsi="Times New Roman" w:cs="Times New Roman"/>
          <w:b w:val="0"/>
          <w:color w:val="auto"/>
          <w:sz w:val="24"/>
          <w:szCs w:val="24"/>
        </w:rPr>
        <w:t>елебей</w:t>
      </w:r>
      <w:proofErr w:type="spellEnd"/>
      <w:r w:rsidRPr="00F96C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рамках реализации приоритетного проекта «Формирование современной городской среды» для рейтингового голосования состоялся 9 февраля. Общественная комиссия в составе представителей администрации, депутатов городского поселения, общественных организаций провела итоговый подсчет поступивших предложений от горожан в первой половине дня.</w:t>
      </w:r>
    </w:p>
    <w:p w:rsidR="00451A57" w:rsidRPr="00451A57" w:rsidRDefault="00451A57" w:rsidP="00451A57"/>
    <w:p w:rsidR="00F96CC1" w:rsidRPr="00F96CC1" w:rsidRDefault="00F96CC1" w:rsidP="00451A57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По итогам работы комиссия единогласно утвердила перечень общественных территорий для проведения рейтингового голосования. </w:t>
      </w:r>
      <w:bookmarkStart w:id="0" w:name="_GoBack"/>
      <w:bookmarkEnd w:id="0"/>
    </w:p>
    <w:p w:rsidR="00F96CC1" w:rsidRPr="00F96CC1" w:rsidRDefault="00F96CC1" w:rsidP="00F96CC1">
      <w:pPr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В перечень вошли </w:t>
      </w:r>
      <w:r w:rsidR="00451A57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шесть</w:t>
      </w:r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территорий по наибольшему количеству поступивших предложений. Это Тропа здоровья, территория Городского пруда, Тротуар по </w:t>
      </w:r>
      <w:proofErr w:type="spellStart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ул</w:t>
      </w:r>
      <w:proofErr w:type="gramStart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.К</w:t>
      </w:r>
      <w:proofErr w:type="gramEnd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оммунистическая</w:t>
      </w:r>
      <w:proofErr w:type="spellEnd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, Территория за МАУК «ЦДК», Тротуар по </w:t>
      </w:r>
      <w:proofErr w:type="spellStart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ул.Красная</w:t>
      </w:r>
      <w:proofErr w:type="spellEnd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, Сквер, расположенны</w:t>
      </w:r>
      <w:r w:rsidR="00451A57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й</w:t>
      </w:r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на перекрестке улиц Коммунистическая и Советская.</w:t>
      </w:r>
    </w:p>
    <w:p w:rsidR="00F96CC1" w:rsidRPr="00F96CC1" w:rsidRDefault="00F96CC1" w:rsidP="00F96CC1">
      <w:pPr>
        <w:jc w:val="both"/>
        <w:rPr>
          <w:rFonts w:ascii="Times New Roman" w:hAnsi="Times New Roman" w:cs="Times New Roman"/>
          <w:sz w:val="24"/>
          <w:szCs w:val="24"/>
        </w:rPr>
      </w:pPr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Общественная комиссия передала в Администрацию городского поселения </w:t>
      </w:r>
      <w:proofErr w:type="spellStart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г</w:t>
      </w:r>
      <w:proofErr w:type="gramStart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.Б</w:t>
      </w:r>
      <w:proofErr w:type="gramEnd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елебей</w:t>
      </w:r>
      <w:proofErr w:type="spellEnd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перечень территорий. Теперь Администрации предстоит организовать проведение рейтингового голосования на 23 участках, а </w:t>
      </w:r>
      <w:proofErr w:type="spellStart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белебеевцам</w:t>
      </w:r>
      <w:proofErr w:type="spellEnd"/>
      <w:r w:rsidRPr="00F96CC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сделать еще один шаг в рамках реализации программы по созданию современной городской среды – прийти 18 марта на выборы президента и проголосовать за предложенные общественные территории. </w:t>
      </w:r>
    </w:p>
    <w:p w:rsidR="00F96CC1" w:rsidRPr="00F96CC1" w:rsidRDefault="00F96CC1" w:rsidP="00F96CC1">
      <w:pPr>
        <w:shd w:val="clear" w:color="auto" w:fill="FFFFFF"/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spacing w:val="30"/>
          <w:kern w:val="36"/>
          <w:sz w:val="42"/>
          <w:szCs w:val="42"/>
          <w:lang w:eastAsia="ru-RU"/>
        </w:rPr>
      </w:pPr>
    </w:p>
    <w:p w:rsidR="00480F31" w:rsidRDefault="00480F31"/>
    <w:sectPr w:rsidR="0048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C1"/>
    <w:rsid w:val="00240655"/>
    <w:rsid w:val="00451A57"/>
    <w:rsid w:val="00480F31"/>
    <w:rsid w:val="00EB535A"/>
    <w:rsid w:val="00F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6C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6C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</dc:creator>
  <cp:lastModifiedBy>Мирза</cp:lastModifiedBy>
  <cp:revision>2</cp:revision>
  <dcterms:created xsi:type="dcterms:W3CDTF">2018-02-10T11:34:00Z</dcterms:created>
  <dcterms:modified xsi:type="dcterms:W3CDTF">2018-02-10T11:34:00Z</dcterms:modified>
</cp:coreProperties>
</file>