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ED" w:rsidRPr="003F00ED" w:rsidRDefault="003F00ED" w:rsidP="003F0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0ED">
        <w:rPr>
          <w:rFonts w:ascii="Times New Roman" w:hAnsi="Times New Roman" w:cs="Times New Roman"/>
          <w:b/>
          <w:iCs/>
          <w:sz w:val="28"/>
          <w:szCs w:val="28"/>
        </w:rPr>
        <w:t xml:space="preserve">Совет </w:t>
      </w:r>
      <w:r w:rsidRPr="003F00ED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</w:t>
      </w:r>
      <w:r w:rsidRPr="003F00ED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района </w:t>
      </w:r>
      <w:proofErr w:type="spellStart"/>
      <w:r w:rsidRPr="003F00ED">
        <w:rPr>
          <w:rFonts w:ascii="Times New Roman" w:hAnsi="Times New Roman" w:cs="Times New Roman"/>
          <w:b/>
          <w:iCs/>
          <w:sz w:val="28"/>
          <w:szCs w:val="28"/>
        </w:rPr>
        <w:t>Белебеевский</w:t>
      </w:r>
      <w:proofErr w:type="spellEnd"/>
      <w:r w:rsidRPr="003F00ED">
        <w:rPr>
          <w:rFonts w:ascii="Times New Roman" w:hAnsi="Times New Roman" w:cs="Times New Roman"/>
          <w:b/>
          <w:iCs/>
          <w:sz w:val="28"/>
          <w:szCs w:val="28"/>
        </w:rPr>
        <w:t xml:space="preserve"> район Республики Башкортостан</w:t>
      </w:r>
    </w:p>
    <w:p w:rsidR="003F00ED" w:rsidRPr="003F00ED" w:rsidRDefault="003F00ED" w:rsidP="003F00E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F00ED" w:rsidRPr="003F00ED" w:rsidRDefault="003F00ED" w:rsidP="003F00ED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0ED">
        <w:rPr>
          <w:rFonts w:ascii="Times New Roman" w:eastAsia="Arial" w:hAnsi="Times New Roman" w:cs="Times New Roman"/>
          <w:b/>
          <w:bCs/>
          <w:sz w:val="28"/>
          <w:szCs w:val="28"/>
        </w:rPr>
        <w:t>РЕШЕНИЕ</w:t>
      </w:r>
    </w:p>
    <w:p w:rsidR="003F00ED" w:rsidRPr="003F00ED" w:rsidRDefault="003F00ED" w:rsidP="003F00ED">
      <w:pPr>
        <w:tabs>
          <w:tab w:val="left" w:pos="3751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F00ED">
        <w:rPr>
          <w:rFonts w:ascii="Times New Roman" w:hAnsi="Times New Roman" w:cs="Times New Roman"/>
          <w:b/>
          <w:sz w:val="28"/>
          <w:szCs w:val="28"/>
        </w:rPr>
        <w:t>№ 12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F00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15 ноября 2017 года</w:t>
      </w:r>
    </w:p>
    <w:p w:rsidR="006330FE" w:rsidRPr="003F00ED" w:rsidRDefault="006330FE" w:rsidP="006330FE">
      <w:pPr>
        <w:tabs>
          <w:tab w:val="left" w:pos="3751"/>
        </w:tabs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6330FE" w:rsidRPr="003F00ED" w:rsidRDefault="006330FE" w:rsidP="006330FE">
      <w:pPr>
        <w:tabs>
          <w:tab w:val="left" w:pos="3751"/>
        </w:tabs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6330FE" w:rsidRPr="003F00ED" w:rsidRDefault="006330FE" w:rsidP="006330FE">
      <w:pPr>
        <w:pStyle w:val="3"/>
        <w:jc w:val="center"/>
        <w:rPr>
          <w:sz w:val="28"/>
        </w:rPr>
      </w:pPr>
      <w:r w:rsidRPr="003F00ED">
        <w:rPr>
          <w:sz w:val="28"/>
        </w:rPr>
        <w:t xml:space="preserve">О внесении изменений в решение Совета  городского поселения                           город Белебей муниципального района </w:t>
      </w:r>
      <w:proofErr w:type="spellStart"/>
      <w:r w:rsidRPr="003F00ED">
        <w:rPr>
          <w:sz w:val="28"/>
        </w:rPr>
        <w:t>Белебеевский</w:t>
      </w:r>
      <w:proofErr w:type="spellEnd"/>
      <w:r w:rsidRPr="003F00ED">
        <w:rPr>
          <w:sz w:val="28"/>
        </w:rPr>
        <w:t xml:space="preserve"> район </w:t>
      </w:r>
    </w:p>
    <w:p w:rsidR="006330FE" w:rsidRPr="003F00ED" w:rsidRDefault="006330FE" w:rsidP="006330FE">
      <w:pPr>
        <w:pStyle w:val="3"/>
        <w:jc w:val="center"/>
        <w:rPr>
          <w:sz w:val="28"/>
        </w:rPr>
      </w:pPr>
      <w:r w:rsidRPr="003F00ED">
        <w:rPr>
          <w:sz w:val="28"/>
        </w:rPr>
        <w:t>Республики Башкортостан от 17 ноября 2006 года № 90</w:t>
      </w:r>
    </w:p>
    <w:p w:rsidR="006330FE" w:rsidRPr="003F00ED" w:rsidRDefault="006330FE" w:rsidP="006330FE">
      <w:pPr>
        <w:pStyle w:val="3"/>
        <w:jc w:val="center"/>
        <w:rPr>
          <w:sz w:val="28"/>
        </w:rPr>
      </w:pPr>
      <w:r w:rsidRPr="003F00ED">
        <w:rPr>
          <w:sz w:val="28"/>
        </w:rPr>
        <w:t>«Об установлении земельного налога»</w:t>
      </w:r>
    </w:p>
    <w:p w:rsidR="00597DE7" w:rsidRPr="003F00ED" w:rsidRDefault="00597DE7" w:rsidP="006330FE">
      <w:pPr>
        <w:pStyle w:val="3"/>
        <w:jc w:val="center"/>
        <w:rPr>
          <w:sz w:val="28"/>
        </w:rPr>
      </w:pPr>
    </w:p>
    <w:p w:rsidR="00DC3271" w:rsidRPr="003F00ED" w:rsidRDefault="00DC3271" w:rsidP="006330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330FE" w:rsidRPr="003F00ED" w:rsidRDefault="00DC3271" w:rsidP="0059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0ED">
        <w:rPr>
          <w:rFonts w:ascii="Times New Roman" w:hAnsi="Times New Roman" w:cs="Times New Roman"/>
          <w:sz w:val="28"/>
          <w:szCs w:val="28"/>
        </w:rPr>
        <w:t xml:space="preserve">Руководствуясь главой 31 </w:t>
      </w:r>
      <w:r w:rsidRPr="003F00ED">
        <w:rPr>
          <w:rFonts w:ascii="Times New Roman" w:hAnsi="Times New Roman" w:cs="Times New Roman"/>
          <w:bCs/>
          <w:sz w:val="28"/>
          <w:szCs w:val="28"/>
        </w:rPr>
        <w:t xml:space="preserve">Налогового кодекса Российской Федерации,  </w:t>
      </w:r>
      <w:r w:rsidRPr="003F00ED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6330FE" w:rsidRPr="003F00ED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6330FE" w:rsidRPr="003F00ED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6330FE" w:rsidRPr="003F00E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от 17 ноября 2006 года №</w:t>
      </w:r>
      <w:r w:rsidR="00597DE7" w:rsidRPr="003F0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0FE" w:rsidRPr="003F00ED">
        <w:rPr>
          <w:rFonts w:ascii="Times New Roman" w:eastAsia="Times New Roman" w:hAnsi="Times New Roman" w:cs="Times New Roman"/>
          <w:sz w:val="28"/>
          <w:szCs w:val="28"/>
        </w:rPr>
        <w:t>90 «Об установлении земельного налога</w:t>
      </w:r>
      <w:r w:rsidRPr="003F00ED">
        <w:rPr>
          <w:rFonts w:ascii="Times New Roman" w:hAnsi="Times New Roman" w:cs="Times New Roman"/>
          <w:bCs/>
          <w:sz w:val="28"/>
        </w:rPr>
        <w:t>» и в целях создания гибкой системы налогообложения и предоставления обоснованных льгот</w:t>
      </w:r>
      <w:r w:rsidR="003F00ED">
        <w:rPr>
          <w:rFonts w:ascii="Times New Roman" w:hAnsi="Times New Roman" w:cs="Times New Roman"/>
          <w:bCs/>
          <w:sz w:val="28"/>
        </w:rPr>
        <w:t>,</w:t>
      </w:r>
      <w:r w:rsidRPr="003F00ED">
        <w:rPr>
          <w:rFonts w:ascii="Times New Roman" w:hAnsi="Times New Roman" w:cs="Times New Roman"/>
          <w:bCs/>
          <w:sz w:val="28"/>
        </w:rPr>
        <w:t xml:space="preserve"> </w:t>
      </w:r>
      <w:r w:rsidRPr="003F00E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330FE" w:rsidRPr="003F00ED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город Белебей </w:t>
      </w:r>
      <w:r w:rsidRPr="003F00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F00E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F00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End"/>
    </w:p>
    <w:p w:rsidR="00DC3271" w:rsidRPr="003F00ED" w:rsidRDefault="00DC3271" w:rsidP="0059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E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C3271" w:rsidRPr="003F00ED" w:rsidRDefault="00DC3271" w:rsidP="00597DE7">
      <w:pPr>
        <w:pStyle w:val="3"/>
        <w:ind w:firstLine="709"/>
        <w:rPr>
          <w:b w:val="0"/>
          <w:bCs/>
          <w:sz w:val="28"/>
          <w:szCs w:val="28"/>
        </w:rPr>
      </w:pPr>
    </w:p>
    <w:p w:rsidR="00DC3271" w:rsidRPr="003F00ED" w:rsidRDefault="00DC3271" w:rsidP="00597DE7">
      <w:pPr>
        <w:pStyle w:val="3"/>
        <w:ind w:firstLine="709"/>
        <w:rPr>
          <w:b w:val="0"/>
          <w:bCs/>
          <w:sz w:val="28"/>
        </w:rPr>
      </w:pPr>
      <w:r w:rsidRPr="003F00ED">
        <w:rPr>
          <w:b w:val="0"/>
          <w:bCs/>
          <w:sz w:val="28"/>
          <w:szCs w:val="28"/>
        </w:rPr>
        <w:t>1. </w:t>
      </w:r>
      <w:r w:rsidRPr="003F00ED">
        <w:rPr>
          <w:b w:val="0"/>
          <w:bCs/>
          <w:sz w:val="28"/>
        </w:rPr>
        <w:t xml:space="preserve">В решение Совета </w:t>
      </w:r>
      <w:r w:rsidR="000E47E7" w:rsidRPr="003F00ED">
        <w:rPr>
          <w:b w:val="0"/>
          <w:sz w:val="28"/>
          <w:szCs w:val="28"/>
        </w:rPr>
        <w:t xml:space="preserve">городского поселения город Белебей </w:t>
      </w:r>
      <w:r w:rsidRPr="003F00ED">
        <w:rPr>
          <w:b w:val="0"/>
          <w:bCs/>
          <w:sz w:val="28"/>
        </w:rPr>
        <w:t xml:space="preserve">муниципального района </w:t>
      </w:r>
      <w:proofErr w:type="spellStart"/>
      <w:r w:rsidRPr="003F00ED">
        <w:rPr>
          <w:b w:val="0"/>
          <w:bCs/>
          <w:sz w:val="28"/>
        </w:rPr>
        <w:t>Белебеевский</w:t>
      </w:r>
      <w:proofErr w:type="spellEnd"/>
      <w:r w:rsidRPr="003F00ED">
        <w:rPr>
          <w:b w:val="0"/>
          <w:bCs/>
          <w:sz w:val="28"/>
        </w:rPr>
        <w:t xml:space="preserve"> район Республики Башкортостан  </w:t>
      </w:r>
      <w:proofErr w:type="gramStart"/>
      <w:r w:rsidRPr="003F00ED">
        <w:rPr>
          <w:b w:val="0"/>
          <w:bCs/>
          <w:sz w:val="28"/>
        </w:rPr>
        <w:t>от</w:t>
      </w:r>
      <w:proofErr w:type="gramEnd"/>
      <w:r w:rsidRPr="003F00ED">
        <w:rPr>
          <w:b w:val="0"/>
          <w:bCs/>
          <w:sz w:val="28"/>
        </w:rPr>
        <w:t xml:space="preserve"> </w:t>
      </w:r>
      <w:proofErr w:type="gramStart"/>
      <w:r w:rsidR="000E47E7" w:rsidRPr="003F00ED">
        <w:rPr>
          <w:b w:val="0"/>
          <w:sz w:val="28"/>
          <w:szCs w:val="28"/>
        </w:rPr>
        <w:t>Башкортостан</w:t>
      </w:r>
      <w:proofErr w:type="gramEnd"/>
      <w:r w:rsidR="000E47E7" w:rsidRPr="003F00ED">
        <w:rPr>
          <w:b w:val="0"/>
          <w:sz w:val="28"/>
          <w:szCs w:val="28"/>
        </w:rPr>
        <w:t xml:space="preserve">  от 17 ноября 2006 года №</w:t>
      </w:r>
      <w:r w:rsidR="00597DE7" w:rsidRPr="003F00ED">
        <w:rPr>
          <w:b w:val="0"/>
          <w:sz w:val="28"/>
          <w:szCs w:val="28"/>
        </w:rPr>
        <w:t xml:space="preserve"> </w:t>
      </w:r>
      <w:r w:rsidR="000E47E7" w:rsidRPr="003F00ED">
        <w:rPr>
          <w:b w:val="0"/>
          <w:sz w:val="28"/>
          <w:szCs w:val="28"/>
        </w:rPr>
        <w:t>90</w:t>
      </w:r>
      <w:r w:rsidR="000E47E7" w:rsidRPr="003F00ED">
        <w:rPr>
          <w:b w:val="0"/>
          <w:bCs/>
          <w:sz w:val="28"/>
        </w:rPr>
        <w:t xml:space="preserve"> </w:t>
      </w:r>
      <w:r w:rsidRPr="003F00ED">
        <w:rPr>
          <w:b w:val="0"/>
          <w:bCs/>
          <w:sz w:val="28"/>
        </w:rPr>
        <w:t>«Об установлении земельного налога»  внести следующие изменения:</w:t>
      </w:r>
    </w:p>
    <w:p w:rsidR="00DC3271" w:rsidRPr="003F00ED" w:rsidRDefault="00DC3271" w:rsidP="00597D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ED">
        <w:rPr>
          <w:rFonts w:ascii="Times New Roman" w:hAnsi="Times New Roman" w:cs="Times New Roman"/>
          <w:sz w:val="28"/>
          <w:szCs w:val="28"/>
        </w:rPr>
        <w:t>1.1. В пункте 9 абзац четвертый:</w:t>
      </w:r>
    </w:p>
    <w:p w:rsidR="00DC3271" w:rsidRPr="003F00ED" w:rsidRDefault="00DC3271" w:rsidP="00597D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ED">
        <w:rPr>
          <w:rFonts w:ascii="Times New Roman" w:hAnsi="Times New Roman" w:cs="Times New Roman"/>
          <w:sz w:val="28"/>
          <w:szCs w:val="28"/>
        </w:rPr>
        <w:t>«садоводческие некоммерческие объединения и членов садоводческих обществ, имеющих свидетельства на право собственности на землю, пожизненно наследуемого владения, пользования земельными участками</w:t>
      </w:r>
      <w:proofErr w:type="gramStart"/>
      <w:r w:rsidRPr="003F00E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F00ED">
        <w:rPr>
          <w:rFonts w:ascii="Times New Roman" w:hAnsi="Times New Roman" w:cs="Times New Roman"/>
          <w:sz w:val="28"/>
          <w:szCs w:val="28"/>
        </w:rPr>
        <w:t>,</w:t>
      </w:r>
    </w:p>
    <w:p w:rsidR="00DC3271" w:rsidRPr="003F00ED" w:rsidRDefault="00DC3271" w:rsidP="00597D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E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C3271" w:rsidRPr="003F00ED" w:rsidRDefault="00DC3271" w:rsidP="00597D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0ED">
        <w:rPr>
          <w:rFonts w:ascii="Times New Roman" w:hAnsi="Times New Roman" w:cs="Times New Roman"/>
          <w:sz w:val="28"/>
          <w:szCs w:val="28"/>
        </w:rPr>
        <w:t>«садоводческие некоммерческие товарищества и огороднические некоммерческие товарищества, собственников садовых земельных участков и огородных земельных участков, имеющих свидетельства на право собственности на земельный участок, пожизненно наследуемого владения, пользования земельными участками, за исключением садовых земельных участков на которых расположены здания, сведения о которых внесены в Единый государственный реестр недвижимости с назначением «жилое», «жилое строение» и признанными жилыми домами;».</w:t>
      </w:r>
      <w:proofErr w:type="gramEnd"/>
    </w:p>
    <w:p w:rsidR="00DC3271" w:rsidRPr="003F00ED" w:rsidRDefault="00DC3271" w:rsidP="00597DE7">
      <w:pPr>
        <w:pStyle w:val="3"/>
        <w:ind w:firstLine="709"/>
        <w:rPr>
          <w:b w:val="0"/>
          <w:sz w:val="28"/>
          <w:szCs w:val="28"/>
        </w:rPr>
      </w:pPr>
      <w:r w:rsidRPr="003F00ED">
        <w:rPr>
          <w:b w:val="0"/>
          <w:bCs/>
          <w:sz w:val="28"/>
          <w:szCs w:val="28"/>
        </w:rPr>
        <w:lastRenderedPageBreak/>
        <w:t>2</w:t>
      </w:r>
      <w:r w:rsidRPr="003F00ED">
        <w:rPr>
          <w:b w:val="0"/>
          <w:sz w:val="28"/>
          <w:szCs w:val="28"/>
        </w:rPr>
        <w:t>. Опубликовать  настоящее  решение  в  газете  «</w:t>
      </w:r>
      <w:proofErr w:type="spellStart"/>
      <w:r w:rsidRPr="003F00ED">
        <w:rPr>
          <w:b w:val="0"/>
          <w:sz w:val="28"/>
          <w:szCs w:val="28"/>
        </w:rPr>
        <w:t>Белебеевские</w:t>
      </w:r>
      <w:proofErr w:type="spellEnd"/>
      <w:r w:rsidRPr="003F00ED">
        <w:rPr>
          <w:b w:val="0"/>
          <w:sz w:val="28"/>
          <w:szCs w:val="28"/>
        </w:rPr>
        <w:t xml:space="preserve">  известия»  до 30 ноября 2017 года.</w:t>
      </w:r>
    </w:p>
    <w:p w:rsidR="00DC3271" w:rsidRPr="003F00ED" w:rsidRDefault="00DC3271" w:rsidP="00597DE7">
      <w:pPr>
        <w:pStyle w:val="3"/>
        <w:ind w:firstLine="709"/>
        <w:rPr>
          <w:b w:val="0"/>
          <w:sz w:val="28"/>
          <w:szCs w:val="28"/>
        </w:rPr>
      </w:pPr>
    </w:p>
    <w:p w:rsidR="00DC3271" w:rsidRPr="003F00ED" w:rsidRDefault="00DC3271" w:rsidP="006330FE">
      <w:pPr>
        <w:pStyle w:val="ConsNormal"/>
        <w:ind w:right="0" w:firstLine="540"/>
        <w:jc w:val="both"/>
      </w:pPr>
      <w:r w:rsidRPr="003F00ED">
        <w:t>3. 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DC3271" w:rsidRPr="003F00ED" w:rsidRDefault="00DC3271" w:rsidP="006330FE">
      <w:pPr>
        <w:pStyle w:val="3"/>
        <w:ind w:firstLine="540"/>
        <w:rPr>
          <w:b w:val="0"/>
          <w:sz w:val="28"/>
          <w:szCs w:val="28"/>
        </w:rPr>
      </w:pPr>
    </w:p>
    <w:p w:rsidR="00597DE7" w:rsidRPr="003F00ED" w:rsidRDefault="00597DE7" w:rsidP="00597DE7">
      <w:pPr>
        <w:pStyle w:val="3"/>
        <w:rPr>
          <w:b w:val="0"/>
          <w:spacing w:val="-2"/>
          <w:sz w:val="28"/>
          <w:szCs w:val="28"/>
        </w:rPr>
      </w:pPr>
    </w:p>
    <w:p w:rsidR="00597DE7" w:rsidRPr="003F00ED" w:rsidRDefault="00597DE7" w:rsidP="00597DE7">
      <w:pPr>
        <w:pStyle w:val="3"/>
        <w:rPr>
          <w:b w:val="0"/>
          <w:spacing w:val="-2"/>
          <w:sz w:val="28"/>
          <w:szCs w:val="28"/>
        </w:rPr>
      </w:pPr>
    </w:p>
    <w:p w:rsidR="00DC3271" w:rsidRPr="003F00ED" w:rsidRDefault="00077A9D" w:rsidP="00597DE7">
      <w:pPr>
        <w:pStyle w:val="3"/>
        <w:tabs>
          <w:tab w:val="left" w:pos="7736"/>
        </w:tabs>
        <w:rPr>
          <w:b w:val="0"/>
          <w:sz w:val="28"/>
          <w:szCs w:val="28"/>
        </w:rPr>
      </w:pPr>
      <w:r w:rsidRPr="003F00ED">
        <w:rPr>
          <w:b w:val="0"/>
          <w:spacing w:val="-2"/>
          <w:sz w:val="28"/>
          <w:szCs w:val="28"/>
        </w:rPr>
        <w:t>Председатель Совета</w:t>
      </w:r>
      <w:r w:rsidR="00597DE7" w:rsidRPr="003F00ED">
        <w:rPr>
          <w:b w:val="0"/>
          <w:spacing w:val="-2"/>
          <w:sz w:val="28"/>
          <w:szCs w:val="28"/>
        </w:rPr>
        <w:tab/>
        <w:t xml:space="preserve">    </w:t>
      </w:r>
      <w:proofErr w:type="spellStart"/>
      <w:r w:rsidR="00597DE7" w:rsidRPr="003F00ED">
        <w:rPr>
          <w:b w:val="0"/>
          <w:spacing w:val="-2"/>
          <w:sz w:val="28"/>
          <w:szCs w:val="28"/>
        </w:rPr>
        <w:t>Р.Р.Низаев</w:t>
      </w:r>
      <w:proofErr w:type="spellEnd"/>
    </w:p>
    <w:p w:rsidR="000E3AA8" w:rsidRPr="003F00ED" w:rsidRDefault="000E3AA8" w:rsidP="006330FE">
      <w:pPr>
        <w:spacing w:line="240" w:lineRule="auto"/>
        <w:ind w:firstLine="540"/>
        <w:rPr>
          <w:rFonts w:ascii="Times New Roman" w:hAnsi="Times New Roman" w:cs="Times New Roman"/>
        </w:rPr>
      </w:pPr>
    </w:p>
    <w:sectPr w:rsidR="000E3AA8" w:rsidRPr="003F00ED" w:rsidSect="00597DE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3271"/>
    <w:rsid w:val="00077A9D"/>
    <w:rsid w:val="000E3AA8"/>
    <w:rsid w:val="000E47E7"/>
    <w:rsid w:val="00105491"/>
    <w:rsid w:val="002B1A4E"/>
    <w:rsid w:val="00377623"/>
    <w:rsid w:val="003F00ED"/>
    <w:rsid w:val="00597DE7"/>
    <w:rsid w:val="006330FE"/>
    <w:rsid w:val="006B0645"/>
    <w:rsid w:val="0070740E"/>
    <w:rsid w:val="00AC622E"/>
    <w:rsid w:val="00DC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C327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C3271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nhideWhenUsed/>
    <w:rsid w:val="00DC327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DC3271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Normal">
    <w:name w:val="ConsNormal"/>
    <w:rsid w:val="00DC327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6330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2017-11-08T04:30:00Z</cp:lastPrinted>
  <dcterms:created xsi:type="dcterms:W3CDTF">2017-11-07T09:28:00Z</dcterms:created>
  <dcterms:modified xsi:type="dcterms:W3CDTF">2017-11-20T05:33:00Z</dcterms:modified>
</cp:coreProperties>
</file>