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A4" w:rsidRDefault="006134A4" w:rsidP="00613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36B4">
        <w:rPr>
          <w:rFonts w:ascii="Times New Roman" w:hAnsi="Times New Roman"/>
          <w:b/>
          <w:sz w:val="28"/>
          <w:szCs w:val="28"/>
        </w:rPr>
        <w:t>РЕШЕНИЕ</w:t>
      </w:r>
    </w:p>
    <w:p w:rsidR="006134A4" w:rsidRPr="00C736B4" w:rsidRDefault="006134A4" w:rsidP="00613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4A4" w:rsidRPr="00C736B4" w:rsidRDefault="006134A4" w:rsidP="00613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36B4">
        <w:rPr>
          <w:rFonts w:ascii="Times New Roman" w:hAnsi="Times New Roman"/>
          <w:b/>
          <w:sz w:val="28"/>
          <w:szCs w:val="28"/>
        </w:rPr>
        <w:t xml:space="preserve">Совета муниципального района Белебеевский район </w:t>
      </w:r>
    </w:p>
    <w:p w:rsidR="006134A4" w:rsidRPr="00C736B4" w:rsidRDefault="006134A4" w:rsidP="006134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36B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134A4" w:rsidRPr="00C736B4" w:rsidRDefault="006134A4" w:rsidP="006134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34A4" w:rsidRDefault="006134A4" w:rsidP="006134A4">
      <w:pPr>
        <w:tabs>
          <w:tab w:val="left" w:pos="688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36B4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 xml:space="preserve">42         </w:t>
      </w:r>
      <w:r w:rsidRPr="00C736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736B4">
        <w:rPr>
          <w:rFonts w:ascii="Times New Roman" w:hAnsi="Times New Roman"/>
          <w:b/>
          <w:sz w:val="28"/>
          <w:szCs w:val="28"/>
        </w:rPr>
        <w:t>17 апреля 2014 года</w:t>
      </w:r>
    </w:p>
    <w:p w:rsidR="00B77457" w:rsidRDefault="00B77457" w:rsidP="00FE4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D58" w:rsidRDefault="006F7D58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A8E" w:rsidRDefault="00980A8E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D58" w:rsidRDefault="006F7D58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5F4" w:rsidRDefault="007F55F4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02A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3C28E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муниципального района Белебеевский район Республики Башкортостан от 27 октября 2010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№ 426 «Об утверждении Правил землепользования и застройки </w:t>
      </w:r>
    </w:p>
    <w:p w:rsidR="00BE402A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город Белебей муниципального района</w:t>
      </w:r>
    </w:p>
    <w:p w:rsidR="00D03461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Башкортостан»</w:t>
      </w:r>
    </w:p>
    <w:p w:rsidR="00980A8E" w:rsidRDefault="00980A8E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7FF" w:rsidRPr="00D03461" w:rsidRDefault="000E67FF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31, 32, 33 Градострои</w:t>
      </w:r>
      <w:r w:rsidR="006F7D58">
        <w:rPr>
          <w:rFonts w:ascii="Times New Roman" w:eastAsia="Times New Roman" w:hAnsi="Times New Roman" w:cs="Times New Roman"/>
          <w:sz w:val="28"/>
          <w:szCs w:val="28"/>
        </w:rPr>
        <w:t>тельного кодекса РФ,  статьей 13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Белебеевский район Республики Башкортостан, 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</w:t>
      </w:r>
      <w:proofErr w:type="gram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участков и объектов капитального строительства, Совет муниципального района Белебеевский район Республики Башкортостан </w:t>
      </w: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Pr="00D03461" w:rsidRDefault="00D03461" w:rsidP="00D0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>1. 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 район Р</w:t>
      </w:r>
      <w:r w:rsidR="003C28EC">
        <w:rPr>
          <w:rFonts w:ascii="Times New Roman" w:eastAsia="Times New Roman" w:hAnsi="Times New Roman" w:cs="Times New Roman"/>
          <w:sz w:val="28"/>
          <w:szCs w:val="28"/>
        </w:rPr>
        <w:t>еспублики Башкортостан» следующе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C28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3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402A" w:rsidRPr="00492741" w:rsidRDefault="00D03461" w:rsidP="00980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BE402A" w:rsidRPr="00D03461">
        <w:rPr>
          <w:rFonts w:ascii="Times New Roman" w:eastAsia="Times New Roman" w:hAnsi="Times New Roman" w:cs="Times New Roman"/>
          <w:sz w:val="28"/>
          <w:szCs w:val="28"/>
        </w:rPr>
        <w:t xml:space="preserve"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часть территориальной зоны 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>П-</w:t>
      </w:r>
      <w:r w:rsidR="00980A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 xml:space="preserve"> по ул. Революционеров</w:t>
      </w:r>
      <w:r w:rsidR="000E67FF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BE402A" w:rsidRPr="00492741">
        <w:rPr>
          <w:rFonts w:ascii="Times New Roman" w:eastAsia="Times New Roman" w:hAnsi="Times New Roman" w:cs="Times New Roman"/>
          <w:sz w:val="28"/>
          <w:szCs w:val="28"/>
        </w:rPr>
        <w:t xml:space="preserve"> в г. Белебей</w:t>
      </w:r>
      <w:r w:rsidR="000E67FF">
        <w:rPr>
          <w:rFonts w:ascii="Times New Roman" w:eastAsia="Times New Roman" w:hAnsi="Times New Roman" w:cs="Times New Roman"/>
          <w:sz w:val="28"/>
          <w:szCs w:val="28"/>
        </w:rPr>
        <w:t xml:space="preserve"> перевести в жилую зону Ж-3.</w:t>
      </w:r>
    </w:p>
    <w:p w:rsidR="00722721" w:rsidRDefault="00D03461" w:rsidP="00BE402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2721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Главе Администрации муниципального района Белебеевский район Республики Башкортостан принять меры по расширению границ зоны Ж-3 за счет территориальной зоны П-3 с учетом выноса промышленных предприятий из территориальной зоны П-3 заключенной в улицах Ленина и Революционеров.</w:t>
      </w:r>
    </w:p>
    <w:p w:rsidR="00BE402A" w:rsidRPr="00E6408D" w:rsidRDefault="00722721" w:rsidP="00BE402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03461" w:rsidRPr="00D03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D03461" w:rsidRPr="00D0346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BE402A" w:rsidRPr="00E6408D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B77457">
        <w:rPr>
          <w:rFonts w:ascii="Times New Roman" w:hAnsi="Times New Roman" w:cs="Times New Roman"/>
          <w:sz w:val="28"/>
          <w:szCs w:val="28"/>
        </w:rPr>
        <w:t xml:space="preserve"> 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="00BE402A" w:rsidRPr="00E6408D">
        <w:rPr>
          <w:rFonts w:ascii="Times New Roman" w:hAnsi="Times New Roman" w:cs="Times New Roman"/>
          <w:sz w:val="28"/>
          <w:szCs w:val="28"/>
        </w:rPr>
        <w:t>-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  <w:r w:rsidR="00BE402A" w:rsidRPr="00E640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402A" w:rsidRPr="00E6408D">
        <w:rPr>
          <w:rFonts w:ascii="Times New Roman" w:hAnsi="Times New Roman" w:cs="Times New Roman"/>
          <w:sz w:val="28"/>
          <w:szCs w:val="28"/>
        </w:rPr>
        <w:t>.</w:t>
      </w:r>
    </w:p>
    <w:p w:rsidR="00D03461" w:rsidRPr="00D03461" w:rsidRDefault="00D03461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034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34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(Косихин А.В.).  </w:t>
      </w:r>
    </w:p>
    <w:p w:rsidR="00D03461" w:rsidRDefault="00D03461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02A" w:rsidRPr="00D03461" w:rsidRDefault="00BE402A" w:rsidP="00D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461" w:rsidRDefault="00D03461" w:rsidP="00D03461">
      <w:pPr>
        <w:pStyle w:val="1"/>
        <w:shd w:val="clear" w:color="auto" w:fill="auto"/>
        <w:tabs>
          <w:tab w:val="left" w:pos="952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   С.С. </w:t>
      </w:r>
      <w:proofErr w:type="spellStart"/>
      <w:r>
        <w:rPr>
          <w:sz w:val="28"/>
          <w:szCs w:val="28"/>
        </w:rPr>
        <w:t>Губаев</w:t>
      </w:r>
      <w:proofErr w:type="spellEnd"/>
    </w:p>
    <w:p w:rsidR="003749F9" w:rsidRDefault="003749F9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4468A" w:rsidRDefault="0034468A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7457" w:rsidRDefault="00B77457" w:rsidP="0034468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B77457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E67FF"/>
    <w:rsid w:val="001B7B76"/>
    <w:rsid w:val="0027148B"/>
    <w:rsid w:val="00292A87"/>
    <w:rsid w:val="003242B5"/>
    <w:rsid w:val="0034468A"/>
    <w:rsid w:val="003749F9"/>
    <w:rsid w:val="003C28EC"/>
    <w:rsid w:val="00421DC4"/>
    <w:rsid w:val="00451950"/>
    <w:rsid w:val="005663A5"/>
    <w:rsid w:val="00590A1E"/>
    <w:rsid w:val="006134A4"/>
    <w:rsid w:val="006304F0"/>
    <w:rsid w:val="00634382"/>
    <w:rsid w:val="006F7D58"/>
    <w:rsid w:val="00722721"/>
    <w:rsid w:val="0072638C"/>
    <w:rsid w:val="007B3EEA"/>
    <w:rsid w:val="007F55F4"/>
    <w:rsid w:val="008061E8"/>
    <w:rsid w:val="00980A8E"/>
    <w:rsid w:val="0099684A"/>
    <w:rsid w:val="00A63768"/>
    <w:rsid w:val="00B15EE0"/>
    <w:rsid w:val="00B77457"/>
    <w:rsid w:val="00BE402A"/>
    <w:rsid w:val="00C225FF"/>
    <w:rsid w:val="00C346BE"/>
    <w:rsid w:val="00D03461"/>
    <w:rsid w:val="00D30588"/>
    <w:rsid w:val="00DA2325"/>
    <w:rsid w:val="00E22EDC"/>
    <w:rsid w:val="00F113F3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3446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468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E967-8A0B-409E-AB67-4544318B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2014-04-22T05:41:00Z</cp:lastPrinted>
  <dcterms:created xsi:type="dcterms:W3CDTF">2013-02-07T07:01:00Z</dcterms:created>
  <dcterms:modified xsi:type="dcterms:W3CDTF">2014-04-24T10:36:00Z</dcterms:modified>
</cp:coreProperties>
</file>