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886888" w:rsidP="00886888"/>
    <w:p w:rsidR="00A6696F" w:rsidRPr="00023A42" w:rsidRDefault="00863715" w:rsidP="00863715">
      <w:pPr>
        <w:tabs>
          <w:tab w:val="left" w:pos="3720"/>
        </w:tabs>
        <w:jc w:val="center"/>
        <w:rPr>
          <w:sz w:val="28"/>
          <w:szCs w:val="28"/>
        </w:rPr>
      </w:pPr>
      <w:r w:rsidRPr="00023A42">
        <w:rPr>
          <w:sz w:val="28"/>
          <w:szCs w:val="28"/>
        </w:rPr>
        <w:t>Пояснительна</w:t>
      </w:r>
      <w:r w:rsidR="00757A8C">
        <w:rPr>
          <w:sz w:val="28"/>
          <w:szCs w:val="28"/>
        </w:rPr>
        <w:t>я записка к форме №1 – контроль за 201</w:t>
      </w:r>
      <w:r w:rsidR="00E12979">
        <w:rPr>
          <w:sz w:val="28"/>
          <w:szCs w:val="28"/>
        </w:rPr>
        <w:t>5</w:t>
      </w:r>
      <w:bookmarkStart w:id="0" w:name="_GoBack"/>
      <w:bookmarkEnd w:id="0"/>
      <w:r w:rsidR="00757A8C">
        <w:rPr>
          <w:sz w:val="28"/>
          <w:szCs w:val="28"/>
        </w:rPr>
        <w:t xml:space="preserve"> год.</w:t>
      </w:r>
    </w:p>
    <w:p w:rsidR="00886888" w:rsidRPr="00023A42" w:rsidRDefault="00886888">
      <w:pPr>
        <w:rPr>
          <w:sz w:val="28"/>
          <w:szCs w:val="28"/>
        </w:rPr>
      </w:pPr>
    </w:p>
    <w:p w:rsidR="00886888" w:rsidRPr="00023A42" w:rsidRDefault="00863715" w:rsidP="00863715">
      <w:pPr>
        <w:tabs>
          <w:tab w:val="left" w:pos="3765"/>
        </w:tabs>
        <w:rPr>
          <w:sz w:val="28"/>
          <w:szCs w:val="28"/>
        </w:rPr>
      </w:pPr>
      <w:r w:rsidRPr="00023A42">
        <w:rPr>
          <w:sz w:val="28"/>
          <w:szCs w:val="28"/>
        </w:rPr>
        <w:tab/>
        <w:t xml:space="preserve"> </w:t>
      </w:r>
    </w:p>
    <w:p w:rsidR="00F31C3C" w:rsidRDefault="007313B1" w:rsidP="0083213D">
      <w:pPr>
        <w:rPr>
          <w:sz w:val="28"/>
          <w:szCs w:val="28"/>
        </w:rPr>
      </w:pPr>
      <w:r>
        <w:rPr>
          <w:sz w:val="28"/>
          <w:szCs w:val="28"/>
        </w:rPr>
        <w:t>На территории городского поселения город Белебей службой муниципального контроля осуществляются 4 вида муниципального контроля: Жилищный контроль, Лесной контроль, Земельный контроль, К</w:t>
      </w:r>
      <w:r w:rsidRPr="00023A42">
        <w:rPr>
          <w:sz w:val="28"/>
          <w:szCs w:val="28"/>
        </w:rPr>
        <w:t>онтроль</w:t>
      </w:r>
      <w:r>
        <w:rPr>
          <w:sz w:val="28"/>
          <w:szCs w:val="28"/>
        </w:rPr>
        <w:t xml:space="preserve"> </w:t>
      </w:r>
      <w:r w:rsidR="00B9603F">
        <w:rPr>
          <w:sz w:val="28"/>
          <w:szCs w:val="28"/>
        </w:rPr>
        <w:t xml:space="preserve"> </w:t>
      </w:r>
      <w:r>
        <w:rPr>
          <w:sz w:val="28"/>
          <w:szCs w:val="28"/>
        </w:rPr>
        <w:t xml:space="preserve">за  сохранностью </w:t>
      </w:r>
      <w:r w:rsidRPr="00023A42">
        <w:rPr>
          <w:sz w:val="28"/>
          <w:szCs w:val="28"/>
        </w:rPr>
        <w:t xml:space="preserve"> автомобильных дорог</w:t>
      </w:r>
      <w:r>
        <w:rPr>
          <w:sz w:val="28"/>
          <w:szCs w:val="28"/>
        </w:rPr>
        <w:t>.</w:t>
      </w:r>
    </w:p>
    <w:p w:rsidR="007313B1" w:rsidRPr="00023A42" w:rsidRDefault="007313B1" w:rsidP="0083213D">
      <w:pPr>
        <w:rPr>
          <w:sz w:val="28"/>
          <w:szCs w:val="28"/>
        </w:rPr>
      </w:pPr>
    </w:p>
    <w:p w:rsidR="00514025" w:rsidRDefault="002C40A5" w:rsidP="00514025">
      <w:pPr>
        <w:suppressAutoHyphens/>
        <w:autoSpaceDE w:val="0"/>
        <w:autoSpaceDN w:val="0"/>
        <w:adjustRightInd w:val="0"/>
        <w:jc w:val="both"/>
        <w:outlineLvl w:val="1"/>
        <w:rPr>
          <w:sz w:val="28"/>
          <w:szCs w:val="28"/>
          <w:u w:val="single"/>
        </w:rPr>
      </w:pPr>
      <w:r w:rsidRPr="007313B1">
        <w:rPr>
          <w:sz w:val="28"/>
          <w:szCs w:val="28"/>
          <w:u w:val="single"/>
        </w:rPr>
        <w:t>Муниципальный жилищный контроль</w:t>
      </w:r>
    </w:p>
    <w:p w:rsidR="00514025" w:rsidRDefault="00514025" w:rsidP="00514025">
      <w:pPr>
        <w:suppressAutoHyphens/>
        <w:autoSpaceDE w:val="0"/>
        <w:autoSpaceDN w:val="0"/>
        <w:adjustRightInd w:val="0"/>
        <w:jc w:val="both"/>
        <w:outlineLvl w:val="1"/>
        <w:rPr>
          <w:sz w:val="28"/>
          <w:szCs w:val="28"/>
        </w:rPr>
      </w:pPr>
      <w:r w:rsidRPr="00514025">
        <w:rPr>
          <w:sz w:val="28"/>
          <w:szCs w:val="28"/>
        </w:rPr>
        <w:t xml:space="preserve">Регламентирован </w:t>
      </w:r>
      <w:r>
        <w:rPr>
          <w:sz w:val="28"/>
          <w:szCs w:val="28"/>
        </w:rPr>
        <w:t>Административным регламентом  по осуществлению муниципального      жилищного контроля,  Постановлением главы городского поселения город Белебей муниципального района Белебеевский район РБ № 100-р от 29.08.2013 г.</w:t>
      </w:r>
    </w:p>
    <w:p w:rsidR="002C40A5" w:rsidRPr="007313B1" w:rsidRDefault="002C40A5" w:rsidP="002C40A5">
      <w:pPr>
        <w:jc w:val="center"/>
        <w:rPr>
          <w:sz w:val="28"/>
          <w:szCs w:val="28"/>
          <w:u w:val="single"/>
        </w:rPr>
      </w:pPr>
    </w:p>
    <w:p w:rsidR="00863715" w:rsidRPr="00023A42" w:rsidRDefault="00863715" w:rsidP="00CF20B5">
      <w:pPr>
        <w:pStyle w:val="ab"/>
        <w:ind w:left="20" w:right="20" w:firstLine="880"/>
        <w:jc w:val="both"/>
        <w:rPr>
          <w:sz w:val="28"/>
          <w:szCs w:val="28"/>
        </w:rPr>
      </w:pPr>
      <w:r w:rsidRPr="00023A42">
        <w:rPr>
          <w:sz w:val="28"/>
          <w:szCs w:val="28"/>
        </w:rPr>
        <w:t xml:space="preserve">  За</w:t>
      </w:r>
      <w:r w:rsidR="00CF20B5">
        <w:rPr>
          <w:sz w:val="28"/>
          <w:szCs w:val="28"/>
        </w:rPr>
        <w:t xml:space="preserve"> 2014 год  муниципальным жилищным контролем </w:t>
      </w:r>
      <w:r w:rsidR="00CF20B5">
        <w:rPr>
          <w:rStyle w:val="aa"/>
          <w:color w:val="000000"/>
          <w:sz w:val="28"/>
          <w:szCs w:val="28"/>
        </w:rPr>
        <w:t>проводил</w:t>
      </w:r>
      <w:r w:rsidR="00B9603F">
        <w:rPr>
          <w:rStyle w:val="aa"/>
          <w:color w:val="000000"/>
          <w:sz w:val="28"/>
          <w:szCs w:val="28"/>
        </w:rPr>
        <w:t>ись</w:t>
      </w:r>
      <w:r w:rsidR="00CF20B5">
        <w:rPr>
          <w:rStyle w:val="aa"/>
          <w:color w:val="000000"/>
          <w:sz w:val="28"/>
          <w:szCs w:val="28"/>
        </w:rPr>
        <w:t xml:space="preserve"> </w:t>
      </w:r>
      <w:r w:rsidR="00B9603F">
        <w:rPr>
          <w:rStyle w:val="aa"/>
          <w:color w:val="000000"/>
          <w:sz w:val="28"/>
          <w:szCs w:val="28"/>
        </w:rPr>
        <w:t>4</w:t>
      </w:r>
      <w:r w:rsidR="00CF20B5">
        <w:rPr>
          <w:rStyle w:val="aa"/>
          <w:color w:val="000000"/>
          <w:sz w:val="28"/>
          <w:szCs w:val="28"/>
        </w:rPr>
        <w:t xml:space="preserve">  планов</w:t>
      </w:r>
      <w:r w:rsidR="00B9603F">
        <w:rPr>
          <w:rStyle w:val="aa"/>
          <w:color w:val="000000"/>
          <w:sz w:val="28"/>
          <w:szCs w:val="28"/>
        </w:rPr>
        <w:t>ые</w:t>
      </w:r>
      <w:r w:rsidR="00CF20B5">
        <w:rPr>
          <w:rStyle w:val="aa"/>
          <w:color w:val="000000"/>
          <w:sz w:val="28"/>
          <w:szCs w:val="28"/>
        </w:rPr>
        <w:t xml:space="preserve">  провер</w:t>
      </w:r>
      <w:r w:rsidR="00CF20B5" w:rsidRPr="00023A42">
        <w:rPr>
          <w:rStyle w:val="aa"/>
          <w:color w:val="000000"/>
          <w:sz w:val="28"/>
          <w:szCs w:val="28"/>
        </w:rPr>
        <w:t>к</w:t>
      </w:r>
      <w:r w:rsidR="00B9603F">
        <w:rPr>
          <w:rStyle w:val="aa"/>
          <w:color w:val="000000"/>
          <w:sz w:val="28"/>
          <w:szCs w:val="28"/>
        </w:rPr>
        <w:t>и</w:t>
      </w:r>
      <w:r w:rsidR="00CF20B5">
        <w:rPr>
          <w:rStyle w:val="aa"/>
          <w:color w:val="000000"/>
          <w:sz w:val="28"/>
          <w:szCs w:val="28"/>
        </w:rPr>
        <w:t xml:space="preserve"> </w:t>
      </w:r>
      <w:r w:rsidR="00CF20B5" w:rsidRPr="00023A42">
        <w:rPr>
          <w:rStyle w:val="aa"/>
          <w:color w:val="000000"/>
          <w:sz w:val="28"/>
          <w:szCs w:val="28"/>
        </w:rPr>
        <w:t xml:space="preserve"> в отношении юридических лиц, индивидуальных предпринимателей</w:t>
      </w:r>
      <w:r w:rsidR="00CF20B5">
        <w:rPr>
          <w:rStyle w:val="aa"/>
          <w:color w:val="000000"/>
          <w:sz w:val="28"/>
          <w:szCs w:val="28"/>
        </w:rPr>
        <w:t>.</w:t>
      </w:r>
      <w:r w:rsidR="00CF20B5" w:rsidRPr="00023A42">
        <w:rPr>
          <w:rStyle w:val="aa"/>
          <w:color w:val="000000"/>
          <w:sz w:val="28"/>
          <w:szCs w:val="28"/>
        </w:rPr>
        <w:t xml:space="preserve">  </w:t>
      </w:r>
      <w:r w:rsidR="00CF20B5">
        <w:rPr>
          <w:rStyle w:val="aa"/>
          <w:color w:val="000000"/>
          <w:sz w:val="28"/>
          <w:szCs w:val="28"/>
        </w:rPr>
        <w:t xml:space="preserve">В ходе проведения  плановой проверки выявлено </w:t>
      </w:r>
      <w:r w:rsidR="00B9603F">
        <w:rPr>
          <w:rStyle w:val="aa"/>
          <w:color w:val="000000"/>
          <w:sz w:val="28"/>
          <w:szCs w:val="28"/>
        </w:rPr>
        <w:t>4</w:t>
      </w:r>
      <w:r w:rsidR="00CF20B5">
        <w:rPr>
          <w:rStyle w:val="aa"/>
          <w:color w:val="000000"/>
          <w:sz w:val="28"/>
          <w:szCs w:val="28"/>
        </w:rPr>
        <w:t xml:space="preserve"> нарушени</w:t>
      </w:r>
      <w:r w:rsidR="00B9603F">
        <w:rPr>
          <w:rStyle w:val="aa"/>
          <w:color w:val="000000"/>
          <w:sz w:val="28"/>
          <w:szCs w:val="28"/>
        </w:rPr>
        <w:t>я</w:t>
      </w:r>
      <w:r w:rsidR="00CF20B5">
        <w:rPr>
          <w:rStyle w:val="aa"/>
          <w:color w:val="000000"/>
          <w:sz w:val="28"/>
          <w:szCs w:val="28"/>
        </w:rPr>
        <w:t xml:space="preserve">, вынесено </w:t>
      </w:r>
      <w:r w:rsidR="00B9603F">
        <w:rPr>
          <w:rStyle w:val="aa"/>
          <w:color w:val="000000"/>
          <w:sz w:val="28"/>
          <w:szCs w:val="28"/>
        </w:rPr>
        <w:t>4</w:t>
      </w:r>
      <w:r w:rsidR="00CF20B5">
        <w:rPr>
          <w:rStyle w:val="aa"/>
          <w:color w:val="000000"/>
          <w:sz w:val="28"/>
          <w:szCs w:val="28"/>
        </w:rPr>
        <w:t xml:space="preserve"> предписани</w:t>
      </w:r>
      <w:r w:rsidR="00B9603F">
        <w:rPr>
          <w:rStyle w:val="aa"/>
          <w:color w:val="000000"/>
          <w:sz w:val="28"/>
          <w:szCs w:val="28"/>
        </w:rPr>
        <w:t xml:space="preserve">я </w:t>
      </w:r>
      <w:r w:rsidR="00CF20B5">
        <w:rPr>
          <w:rStyle w:val="aa"/>
          <w:color w:val="000000"/>
          <w:sz w:val="28"/>
          <w:szCs w:val="28"/>
        </w:rPr>
        <w:t>об устранении нарушени</w:t>
      </w:r>
      <w:r w:rsidR="00B9603F">
        <w:rPr>
          <w:rStyle w:val="aa"/>
          <w:color w:val="000000"/>
          <w:sz w:val="28"/>
          <w:szCs w:val="28"/>
        </w:rPr>
        <w:t>й</w:t>
      </w:r>
      <w:r w:rsidR="00CF20B5">
        <w:rPr>
          <w:rStyle w:val="aa"/>
          <w:color w:val="000000"/>
          <w:sz w:val="28"/>
          <w:szCs w:val="28"/>
        </w:rPr>
        <w:t xml:space="preserve">, </w:t>
      </w:r>
      <w:r w:rsidR="00BC6005">
        <w:rPr>
          <w:sz w:val="28"/>
          <w:szCs w:val="28"/>
        </w:rPr>
        <w:t>про</w:t>
      </w:r>
      <w:r w:rsidR="00DB6F11">
        <w:rPr>
          <w:sz w:val="28"/>
          <w:szCs w:val="28"/>
        </w:rPr>
        <w:t xml:space="preserve">ведены </w:t>
      </w:r>
      <w:r w:rsidR="00B9603F">
        <w:rPr>
          <w:sz w:val="28"/>
          <w:szCs w:val="28"/>
        </w:rPr>
        <w:t>8</w:t>
      </w:r>
      <w:r w:rsidRPr="00023A42">
        <w:rPr>
          <w:sz w:val="28"/>
          <w:szCs w:val="28"/>
        </w:rPr>
        <w:t xml:space="preserve"> вне</w:t>
      </w:r>
      <w:r w:rsidR="00DB6F11">
        <w:rPr>
          <w:sz w:val="28"/>
          <w:szCs w:val="28"/>
        </w:rPr>
        <w:t>плановы</w:t>
      </w:r>
      <w:r w:rsidR="00B9603F">
        <w:rPr>
          <w:sz w:val="28"/>
          <w:szCs w:val="28"/>
        </w:rPr>
        <w:t>х</w:t>
      </w:r>
      <w:r w:rsidR="00DB6F11">
        <w:rPr>
          <w:sz w:val="28"/>
          <w:szCs w:val="28"/>
        </w:rPr>
        <w:t xml:space="preserve"> провер</w:t>
      </w:r>
      <w:r w:rsidR="00B9603F">
        <w:rPr>
          <w:sz w:val="28"/>
          <w:szCs w:val="28"/>
        </w:rPr>
        <w:t>ок</w:t>
      </w:r>
      <w:r w:rsidR="00DB6F11">
        <w:rPr>
          <w:sz w:val="28"/>
          <w:szCs w:val="28"/>
        </w:rPr>
        <w:t xml:space="preserve"> в  </w:t>
      </w:r>
      <w:r w:rsidR="00DB6F11" w:rsidRPr="00023A42">
        <w:rPr>
          <w:rStyle w:val="aa"/>
          <w:color w:val="000000"/>
          <w:sz w:val="28"/>
          <w:szCs w:val="28"/>
        </w:rPr>
        <w:t>отношении юридических лиц, индивидуальных предпринимателей</w:t>
      </w:r>
      <w:r w:rsidR="00DB6F11">
        <w:rPr>
          <w:rStyle w:val="aa"/>
          <w:color w:val="000000"/>
          <w:sz w:val="28"/>
          <w:szCs w:val="28"/>
        </w:rPr>
        <w:t xml:space="preserve">, по результатам которых </w:t>
      </w:r>
      <w:r w:rsidR="00DB6F11">
        <w:rPr>
          <w:sz w:val="28"/>
          <w:szCs w:val="28"/>
        </w:rPr>
        <w:t xml:space="preserve"> было выдано</w:t>
      </w:r>
      <w:r w:rsidR="005B5149">
        <w:rPr>
          <w:sz w:val="28"/>
          <w:szCs w:val="28"/>
        </w:rPr>
        <w:t xml:space="preserve"> </w:t>
      </w:r>
      <w:r w:rsidR="00B9603F">
        <w:rPr>
          <w:sz w:val="28"/>
          <w:szCs w:val="28"/>
        </w:rPr>
        <w:t>8</w:t>
      </w:r>
      <w:r w:rsidR="00DB6F11">
        <w:rPr>
          <w:sz w:val="28"/>
          <w:szCs w:val="28"/>
        </w:rPr>
        <w:t xml:space="preserve"> предписани</w:t>
      </w:r>
      <w:r w:rsidR="00B9603F">
        <w:rPr>
          <w:sz w:val="28"/>
          <w:szCs w:val="28"/>
        </w:rPr>
        <w:t>й</w:t>
      </w:r>
      <w:r w:rsidR="00CF20B5">
        <w:rPr>
          <w:sz w:val="28"/>
          <w:szCs w:val="28"/>
        </w:rPr>
        <w:t>.</w:t>
      </w:r>
    </w:p>
    <w:p w:rsidR="00863715" w:rsidRPr="00023A42" w:rsidRDefault="00863715" w:rsidP="00863715">
      <w:pPr>
        <w:framePr w:h="624" w:wrap="around" w:vAnchor="text" w:hAnchor="margin" w:x="6227" w:y="227"/>
        <w:jc w:val="both"/>
        <w:rPr>
          <w:sz w:val="28"/>
          <w:szCs w:val="28"/>
        </w:rPr>
      </w:pPr>
    </w:p>
    <w:p w:rsidR="002C40A5" w:rsidRPr="00023A42" w:rsidRDefault="002C40A5" w:rsidP="00863715">
      <w:pPr>
        <w:pStyle w:val="1"/>
        <w:autoSpaceDE w:val="0"/>
        <w:autoSpaceDN w:val="0"/>
        <w:adjustRightInd w:val="0"/>
        <w:spacing w:after="0" w:line="240" w:lineRule="auto"/>
        <w:ind w:left="360"/>
        <w:jc w:val="both"/>
        <w:rPr>
          <w:rFonts w:ascii="Times New Roman" w:hAnsi="Times New Roman"/>
          <w:sz w:val="28"/>
          <w:szCs w:val="28"/>
          <w:lang w:eastAsia="ru-RU"/>
        </w:rPr>
      </w:pPr>
    </w:p>
    <w:p w:rsidR="002C40A5" w:rsidRPr="00023A42" w:rsidRDefault="002C40A5" w:rsidP="002C40A5">
      <w:pPr>
        <w:jc w:val="both"/>
        <w:rPr>
          <w:sz w:val="28"/>
          <w:szCs w:val="28"/>
          <w:u w:val="single"/>
        </w:rPr>
      </w:pPr>
    </w:p>
    <w:p w:rsidR="004A6AF2" w:rsidRDefault="002C40A5" w:rsidP="004A6AF2">
      <w:pPr>
        <w:ind w:firstLine="540"/>
        <w:jc w:val="both"/>
        <w:rPr>
          <w:sz w:val="28"/>
          <w:szCs w:val="28"/>
          <w:u w:val="single"/>
        </w:rPr>
      </w:pPr>
      <w:r w:rsidRPr="00DB6F11">
        <w:rPr>
          <w:sz w:val="28"/>
          <w:szCs w:val="28"/>
          <w:u w:val="single"/>
        </w:rPr>
        <w:t>Муниципальный лесной контроль</w:t>
      </w:r>
    </w:p>
    <w:p w:rsidR="004A6AF2" w:rsidRDefault="004A6AF2" w:rsidP="004A6AF2">
      <w:pPr>
        <w:ind w:firstLine="540"/>
        <w:jc w:val="both"/>
        <w:rPr>
          <w:sz w:val="28"/>
          <w:szCs w:val="28"/>
        </w:rPr>
      </w:pPr>
      <w:r>
        <w:rPr>
          <w:sz w:val="28"/>
          <w:szCs w:val="28"/>
        </w:rPr>
        <w:t>Положение о муниципальном лесном контроле на территории городского поселения город Белебей муниципального района Белебеевский район Республики Башкортостан, регламентировано Постановлением главы Администрации городского поселения город Белебей № 134 от 29.08.2013 «Об утверждении административного регламента по осуществлению муниципального лесного контроля».</w:t>
      </w:r>
    </w:p>
    <w:p w:rsidR="002C40A5" w:rsidRPr="00DB6F11" w:rsidRDefault="002C40A5" w:rsidP="00514025">
      <w:pPr>
        <w:tabs>
          <w:tab w:val="center" w:pos="3113"/>
        </w:tabs>
        <w:rPr>
          <w:sz w:val="28"/>
          <w:szCs w:val="28"/>
          <w:u w:val="single"/>
        </w:rPr>
      </w:pPr>
    </w:p>
    <w:p w:rsidR="0020593A" w:rsidRPr="00023A42" w:rsidRDefault="0020593A" w:rsidP="002C40A5">
      <w:pPr>
        <w:jc w:val="center"/>
        <w:rPr>
          <w:sz w:val="28"/>
          <w:szCs w:val="28"/>
          <w:u w:val="single"/>
        </w:rPr>
      </w:pPr>
    </w:p>
    <w:p w:rsidR="00863715" w:rsidRPr="00023A42" w:rsidRDefault="00863715" w:rsidP="00863715">
      <w:pPr>
        <w:ind w:firstLine="540"/>
        <w:jc w:val="both"/>
        <w:rPr>
          <w:sz w:val="28"/>
          <w:szCs w:val="28"/>
        </w:rPr>
      </w:pPr>
      <w:r w:rsidRPr="00023A42">
        <w:rPr>
          <w:sz w:val="28"/>
          <w:szCs w:val="28"/>
        </w:rPr>
        <w:t xml:space="preserve">Муниципальный лесной контроль на территории  городского поселения город Белебей муниципального района Белебеевский район Республики Башкортостан в </w:t>
      </w:r>
      <w:r w:rsidR="00B9603F">
        <w:rPr>
          <w:sz w:val="28"/>
          <w:szCs w:val="28"/>
        </w:rPr>
        <w:t>2014 году</w:t>
      </w:r>
      <w:r w:rsidRPr="00023A42">
        <w:rPr>
          <w:sz w:val="28"/>
          <w:szCs w:val="28"/>
        </w:rPr>
        <w:t xml:space="preserve"> не осуществлялся;</w:t>
      </w:r>
    </w:p>
    <w:p w:rsidR="00863715" w:rsidRPr="00023A42" w:rsidRDefault="00863715" w:rsidP="00863715">
      <w:pPr>
        <w:ind w:firstLine="540"/>
        <w:jc w:val="both"/>
        <w:rPr>
          <w:sz w:val="28"/>
          <w:szCs w:val="28"/>
        </w:rPr>
      </w:pPr>
    </w:p>
    <w:p w:rsidR="0020593A" w:rsidRDefault="002C40A5" w:rsidP="00514025">
      <w:pPr>
        <w:tabs>
          <w:tab w:val="center" w:pos="4947"/>
        </w:tabs>
        <w:rPr>
          <w:sz w:val="28"/>
          <w:szCs w:val="28"/>
          <w:u w:val="single"/>
        </w:rPr>
      </w:pPr>
      <w:r w:rsidRPr="00DB6F11">
        <w:rPr>
          <w:sz w:val="28"/>
          <w:szCs w:val="28"/>
          <w:u w:val="single"/>
        </w:rPr>
        <w:t>Муниципальный земельный контроль</w:t>
      </w:r>
    </w:p>
    <w:p w:rsidR="00863715" w:rsidRPr="00023A42" w:rsidRDefault="00863715" w:rsidP="00863715">
      <w:pPr>
        <w:pStyle w:val="ab"/>
        <w:widowControl w:val="0"/>
        <w:tabs>
          <w:tab w:val="right" w:pos="5390"/>
          <w:tab w:val="right" w:pos="7210"/>
          <w:tab w:val="right" w:pos="9902"/>
        </w:tabs>
        <w:spacing w:after="0" w:line="317" w:lineRule="exact"/>
        <w:jc w:val="both"/>
        <w:rPr>
          <w:sz w:val="28"/>
          <w:szCs w:val="28"/>
        </w:rPr>
      </w:pPr>
      <w:r w:rsidRPr="00023A42">
        <w:rPr>
          <w:rStyle w:val="aa"/>
          <w:color w:val="000000"/>
          <w:sz w:val="28"/>
          <w:szCs w:val="28"/>
        </w:rPr>
        <w:tab/>
        <w:t xml:space="preserve">Муниципальный  земельный  контроль  </w:t>
      </w:r>
      <w:r w:rsidRPr="00023A42">
        <w:rPr>
          <w:rStyle w:val="aa"/>
          <w:color w:val="000000"/>
          <w:sz w:val="28"/>
          <w:szCs w:val="28"/>
        </w:rPr>
        <w:tab/>
        <w:t>регламентирован</w:t>
      </w:r>
    </w:p>
    <w:p w:rsidR="00863715" w:rsidRPr="00023A42" w:rsidRDefault="00863715" w:rsidP="00B50AD1">
      <w:pPr>
        <w:pStyle w:val="ab"/>
        <w:spacing w:after="0" w:line="317" w:lineRule="exact"/>
        <w:ind w:left="40" w:right="20"/>
        <w:jc w:val="both"/>
        <w:rPr>
          <w:sz w:val="28"/>
          <w:szCs w:val="28"/>
        </w:rPr>
      </w:pPr>
      <w:r w:rsidRPr="00023A42">
        <w:rPr>
          <w:rStyle w:val="aa"/>
          <w:color w:val="000000"/>
          <w:sz w:val="28"/>
          <w:szCs w:val="28"/>
        </w:rPr>
        <w:t>Постановлением Главы Администрации городского поселения город Белебей №115 от 30.07.2013г. «Об утверждении административного регламента по осуществлению муниципального земельного контроля на территории городского поселения город Белебей муниципального района Белебеевский</w:t>
      </w:r>
      <w:r w:rsidR="0020593A">
        <w:rPr>
          <w:rStyle w:val="aa"/>
          <w:color w:val="000000"/>
          <w:sz w:val="28"/>
          <w:szCs w:val="28"/>
        </w:rPr>
        <w:t xml:space="preserve"> район Республики Башкортостан», </w:t>
      </w:r>
      <w:r w:rsidRPr="00023A42">
        <w:rPr>
          <w:rStyle w:val="aa"/>
          <w:color w:val="000000"/>
          <w:sz w:val="28"/>
          <w:szCs w:val="28"/>
        </w:rPr>
        <w:t xml:space="preserve"> должностные лица, осуществляющие земельный контроль на территории городского поселения </w:t>
      </w:r>
      <w:r w:rsidRPr="00023A42">
        <w:rPr>
          <w:rStyle w:val="aa"/>
          <w:color w:val="000000"/>
          <w:sz w:val="28"/>
          <w:szCs w:val="28"/>
        </w:rPr>
        <w:lastRenderedPageBreak/>
        <w:t>определены Распоряжением Главы Администрации городского поселения город Белебей № 68-р от 03.06.2013г.</w:t>
      </w:r>
    </w:p>
    <w:p w:rsidR="002C40A5" w:rsidRPr="00023A42" w:rsidRDefault="00863715" w:rsidP="00CF20B5">
      <w:pPr>
        <w:pStyle w:val="ab"/>
        <w:spacing w:after="236"/>
        <w:ind w:right="20" w:firstLine="900"/>
        <w:jc w:val="both"/>
        <w:rPr>
          <w:sz w:val="28"/>
          <w:szCs w:val="28"/>
        </w:rPr>
      </w:pPr>
      <w:r w:rsidRPr="00023A42">
        <w:rPr>
          <w:rStyle w:val="aa"/>
          <w:color w:val="000000"/>
          <w:sz w:val="28"/>
          <w:szCs w:val="28"/>
        </w:rPr>
        <w:t xml:space="preserve">На территории городского поселения город Белебей за  </w:t>
      </w:r>
      <w:r w:rsidR="00B9603F">
        <w:rPr>
          <w:rStyle w:val="aa"/>
          <w:color w:val="000000"/>
          <w:sz w:val="28"/>
          <w:szCs w:val="28"/>
        </w:rPr>
        <w:t xml:space="preserve">2014 год </w:t>
      </w:r>
      <w:r w:rsidRPr="00023A42">
        <w:rPr>
          <w:rStyle w:val="aa"/>
          <w:color w:val="000000"/>
          <w:sz w:val="28"/>
          <w:szCs w:val="28"/>
        </w:rPr>
        <w:t xml:space="preserve"> было проведено в отношении юридических лиц и индивидуальных предпринимателей </w:t>
      </w:r>
      <w:r w:rsidR="00620B31">
        <w:rPr>
          <w:rStyle w:val="aa"/>
          <w:color w:val="000000"/>
          <w:sz w:val="28"/>
          <w:szCs w:val="28"/>
        </w:rPr>
        <w:t>5</w:t>
      </w:r>
      <w:r w:rsidR="00DB6F11">
        <w:rPr>
          <w:rStyle w:val="aa"/>
          <w:color w:val="000000"/>
          <w:sz w:val="28"/>
          <w:szCs w:val="28"/>
        </w:rPr>
        <w:t xml:space="preserve"> плановы</w:t>
      </w:r>
      <w:r w:rsidR="00620B31">
        <w:rPr>
          <w:rStyle w:val="aa"/>
          <w:color w:val="000000"/>
          <w:sz w:val="28"/>
          <w:szCs w:val="28"/>
        </w:rPr>
        <w:t>х</w:t>
      </w:r>
      <w:r w:rsidR="00DB6F11">
        <w:rPr>
          <w:rStyle w:val="aa"/>
          <w:color w:val="000000"/>
          <w:sz w:val="28"/>
          <w:szCs w:val="28"/>
        </w:rPr>
        <w:t xml:space="preserve"> </w:t>
      </w:r>
      <w:r w:rsidRPr="00023A42">
        <w:rPr>
          <w:rStyle w:val="aa"/>
          <w:color w:val="000000"/>
          <w:sz w:val="28"/>
          <w:szCs w:val="28"/>
        </w:rPr>
        <w:t xml:space="preserve"> провер</w:t>
      </w:r>
      <w:r w:rsidR="00620B31">
        <w:rPr>
          <w:rStyle w:val="aa"/>
          <w:color w:val="000000"/>
          <w:sz w:val="28"/>
          <w:szCs w:val="28"/>
        </w:rPr>
        <w:t>ок</w:t>
      </w:r>
      <w:r w:rsidR="00CF20B5">
        <w:rPr>
          <w:rStyle w:val="aa"/>
          <w:color w:val="000000"/>
          <w:sz w:val="28"/>
          <w:szCs w:val="28"/>
        </w:rPr>
        <w:t>,</w:t>
      </w:r>
      <w:r w:rsidR="00023A42" w:rsidRPr="00023A42">
        <w:rPr>
          <w:rStyle w:val="aa"/>
          <w:color w:val="000000"/>
          <w:sz w:val="28"/>
          <w:szCs w:val="28"/>
        </w:rPr>
        <w:t xml:space="preserve"> выявлено </w:t>
      </w:r>
      <w:r w:rsidR="00620B31">
        <w:rPr>
          <w:rStyle w:val="aa"/>
          <w:color w:val="000000"/>
          <w:sz w:val="28"/>
          <w:szCs w:val="28"/>
        </w:rPr>
        <w:t>1</w:t>
      </w:r>
      <w:r w:rsidR="00023A42" w:rsidRPr="00023A42">
        <w:rPr>
          <w:rStyle w:val="aa"/>
          <w:color w:val="000000"/>
          <w:sz w:val="28"/>
          <w:szCs w:val="28"/>
        </w:rPr>
        <w:t xml:space="preserve"> нарушени</w:t>
      </w:r>
      <w:r w:rsidR="00620B31">
        <w:rPr>
          <w:rStyle w:val="aa"/>
          <w:color w:val="000000"/>
          <w:sz w:val="28"/>
          <w:szCs w:val="28"/>
        </w:rPr>
        <w:t>е</w:t>
      </w:r>
      <w:r w:rsidR="00023A42" w:rsidRPr="00023A42">
        <w:rPr>
          <w:rStyle w:val="aa"/>
          <w:color w:val="000000"/>
          <w:sz w:val="28"/>
          <w:szCs w:val="28"/>
        </w:rPr>
        <w:t xml:space="preserve"> земельного законодательства при использовании земельных участков</w:t>
      </w:r>
      <w:r w:rsidR="00BC6005">
        <w:rPr>
          <w:rStyle w:val="aa"/>
          <w:color w:val="000000"/>
          <w:sz w:val="28"/>
          <w:szCs w:val="28"/>
        </w:rPr>
        <w:t xml:space="preserve"> юридическими лицами</w:t>
      </w:r>
      <w:r w:rsidR="00CF20B5">
        <w:rPr>
          <w:rStyle w:val="aa"/>
          <w:color w:val="000000"/>
          <w:sz w:val="28"/>
          <w:szCs w:val="28"/>
        </w:rPr>
        <w:t xml:space="preserve">, </w:t>
      </w:r>
      <w:r w:rsidR="00023A42" w:rsidRPr="00023A42">
        <w:rPr>
          <w:rStyle w:val="aa"/>
          <w:color w:val="000000"/>
          <w:sz w:val="28"/>
          <w:szCs w:val="28"/>
        </w:rPr>
        <w:t xml:space="preserve">было вынесено </w:t>
      </w:r>
      <w:r w:rsidR="00620B31">
        <w:rPr>
          <w:rStyle w:val="aa"/>
          <w:color w:val="000000"/>
          <w:sz w:val="28"/>
          <w:szCs w:val="28"/>
        </w:rPr>
        <w:t>1</w:t>
      </w:r>
      <w:r w:rsidR="00023A42" w:rsidRPr="00023A42">
        <w:rPr>
          <w:rStyle w:val="aa"/>
          <w:color w:val="000000"/>
          <w:sz w:val="28"/>
          <w:szCs w:val="28"/>
        </w:rPr>
        <w:t xml:space="preserve">  предписани</w:t>
      </w:r>
      <w:r w:rsidR="00620B31">
        <w:rPr>
          <w:rStyle w:val="aa"/>
          <w:color w:val="000000"/>
          <w:sz w:val="28"/>
          <w:szCs w:val="28"/>
        </w:rPr>
        <w:t>е</w:t>
      </w:r>
      <w:r w:rsidR="00023A42" w:rsidRPr="00023A42">
        <w:rPr>
          <w:rStyle w:val="aa"/>
          <w:color w:val="000000"/>
          <w:sz w:val="28"/>
          <w:szCs w:val="28"/>
        </w:rPr>
        <w:t xml:space="preserve"> об устранении нарушения</w:t>
      </w:r>
      <w:r w:rsidR="00BC6005">
        <w:rPr>
          <w:rStyle w:val="aa"/>
          <w:color w:val="000000"/>
          <w:sz w:val="28"/>
          <w:szCs w:val="28"/>
        </w:rPr>
        <w:t xml:space="preserve">, возбуждено </w:t>
      </w:r>
      <w:r w:rsidR="00620B31">
        <w:rPr>
          <w:rStyle w:val="aa"/>
          <w:color w:val="000000"/>
          <w:sz w:val="28"/>
          <w:szCs w:val="28"/>
        </w:rPr>
        <w:t>1</w:t>
      </w:r>
      <w:r w:rsidR="00BC6005">
        <w:rPr>
          <w:rStyle w:val="aa"/>
          <w:color w:val="000000"/>
          <w:sz w:val="28"/>
          <w:szCs w:val="28"/>
        </w:rPr>
        <w:t xml:space="preserve"> дел</w:t>
      </w:r>
      <w:r w:rsidR="00620B31">
        <w:rPr>
          <w:rStyle w:val="aa"/>
          <w:color w:val="000000"/>
          <w:sz w:val="28"/>
          <w:szCs w:val="28"/>
        </w:rPr>
        <w:t xml:space="preserve">о </w:t>
      </w:r>
      <w:r w:rsidR="00BC6005">
        <w:rPr>
          <w:rStyle w:val="aa"/>
          <w:color w:val="000000"/>
          <w:sz w:val="28"/>
          <w:szCs w:val="28"/>
        </w:rPr>
        <w:t>об административн</w:t>
      </w:r>
      <w:r w:rsidR="00620B31">
        <w:rPr>
          <w:rStyle w:val="aa"/>
          <w:color w:val="000000"/>
          <w:sz w:val="28"/>
          <w:szCs w:val="28"/>
        </w:rPr>
        <w:t>ом</w:t>
      </w:r>
      <w:r w:rsidR="00BC6005">
        <w:rPr>
          <w:rStyle w:val="aa"/>
          <w:color w:val="000000"/>
          <w:sz w:val="28"/>
          <w:szCs w:val="28"/>
        </w:rPr>
        <w:t xml:space="preserve"> правонарушени</w:t>
      </w:r>
      <w:r w:rsidR="00620B31">
        <w:rPr>
          <w:rStyle w:val="aa"/>
          <w:color w:val="000000"/>
          <w:sz w:val="28"/>
          <w:szCs w:val="28"/>
        </w:rPr>
        <w:t>и</w:t>
      </w:r>
      <w:r w:rsidR="00BC6005">
        <w:rPr>
          <w:rStyle w:val="aa"/>
          <w:color w:val="000000"/>
          <w:sz w:val="28"/>
          <w:szCs w:val="28"/>
        </w:rPr>
        <w:t xml:space="preserve">, наложен </w:t>
      </w:r>
      <w:r w:rsidR="00620B31">
        <w:rPr>
          <w:rStyle w:val="aa"/>
          <w:color w:val="000000"/>
          <w:sz w:val="28"/>
          <w:szCs w:val="28"/>
        </w:rPr>
        <w:t xml:space="preserve">1 </w:t>
      </w:r>
      <w:r w:rsidR="00BC6005">
        <w:rPr>
          <w:rStyle w:val="aa"/>
          <w:color w:val="000000"/>
          <w:sz w:val="28"/>
          <w:szCs w:val="28"/>
        </w:rPr>
        <w:t>штраф общей суммой 1,1 тыс. руб.</w:t>
      </w:r>
    </w:p>
    <w:p w:rsidR="002C40A5" w:rsidRPr="00DB6F11" w:rsidRDefault="002C40A5" w:rsidP="002C40A5">
      <w:pPr>
        <w:jc w:val="center"/>
        <w:rPr>
          <w:sz w:val="28"/>
          <w:szCs w:val="28"/>
          <w:u w:val="single"/>
        </w:rPr>
      </w:pPr>
      <w:r w:rsidRPr="00DB6F11">
        <w:rPr>
          <w:sz w:val="28"/>
          <w:szCs w:val="28"/>
          <w:u w:val="single"/>
        </w:rPr>
        <w:t>Муниципальный контроль за сохранностью автомобильных дорог местного значения в границах городского поселения</w:t>
      </w:r>
    </w:p>
    <w:p w:rsidR="002C40A5" w:rsidRPr="00DB6F11" w:rsidRDefault="002C40A5" w:rsidP="002C40A5">
      <w:pPr>
        <w:jc w:val="center"/>
        <w:rPr>
          <w:sz w:val="28"/>
          <w:szCs w:val="28"/>
          <w:u w:val="single"/>
        </w:rPr>
      </w:pPr>
    </w:p>
    <w:p w:rsidR="002C40A5" w:rsidRPr="00023A42" w:rsidRDefault="002C40A5" w:rsidP="00B50AD1">
      <w:pPr>
        <w:pStyle w:val="ab"/>
        <w:widowControl w:val="0"/>
        <w:spacing w:after="0" w:line="322" w:lineRule="exact"/>
        <w:ind w:right="20" w:firstLine="900"/>
        <w:jc w:val="both"/>
        <w:rPr>
          <w:rStyle w:val="aa"/>
          <w:color w:val="000000"/>
          <w:sz w:val="28"/>
          <w:szCs w:val="28"/>
        </w:rPr>
      </w:pPr>
      <w:r w:rsidRPr="00023A42">
        <w:rPr>
          <w:rStyle w:val="aa"/>
          <w:color w:val="000000"/>
          <w:sz w:val="28"/>
          <w:szCs w:val="28"/>
        </w:rPr>
        <w:t>Муниципальный контроль за сохранностью автомобильных дорог регламентирован Постановлением Главы Администрации городского поселения город Белебей №135 от 29.08.2013г.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на территории городского поселения город Белебей муниципального района Белебеевский район Республики Башкортостан», должностные лица, осуществляющие данный вид контроля на территории городского поселения определены Распоряжением Главы Администрации городского поселения город Белебей № 102-р от 29.08.2013г.</w:t>
      </w:r>
    </w:p>
    <w:p w:rsidR="00BC6005" w:rsidRPr="00023A42" w:rsidRDefault="00B02231" w:rsidP="00BC6005">
      <w:pPr>
        <w:pStyle w:val="af0"/>
        <w:jc w:val="both"/>
        <w:rPr>
          <w:sz w:val="28"/>
          <w:szCs w:val="28"/>
        </w:rPr>
      </w:pPr>
      <w:r w:rsidRPr="00023A42">
        <w:rPr>
          <w:sz w:val="28"/>
          <w:szCs w:val="28"/>
        </w:rPr>
        <w:t xml:space="preserve">За 2014 </w:t>
      </w:r>
      <w:r w:rsidR="00CF20B5">
        <w:rPr>
          <w:sz w:val="28"/>
          <w:szCs w:val="28"/>
        </w:rPr>
        <w:t>год  муниципальным контролем</w:t>
      </w:r>
      <w:r w:rsidRPr="00023A42">
        <w:rPr>
          <w:sz w:val="28"/>
          <w:szCs w:val="28"/>
        </w:rPr>
        <w:t xml:space="preserve"> </w:t>
      </w:r>
      <w:r w:rsidRPr="00023A42">
        <w:rPr>
          <w:rStyle w:val="aa"/>
          <w:color w:val="000000"/>
          <w:sz w:val="28"/>
          <w:szCs w:val="28"/>
        </w:rPr>
        <w:t xml:space="preserve">за сохранностью автомобильных дорог местного значения в границах населенного пункта на территории городского поселения город Белебей муниципального района Белебеевский район Республики Башкортостан </w:t>
      </w:r>
      <w:r w:rsidR="00CF20B5">
        <w:rPr>
          <w:rStyle w:val="aa"/>
          <w:color w:val="000000"/>
          <w:sz w:val="28"/>
          <w:szCs w:val="28"/>
        </w:rPr>
        <w:t>п</w:t>
      </w:r>
      <w:r w:rsidR="00181D43" w:rsidRPr="00023A42">
        <w:rPr>
          <w:rStyle w:val="2"/>
          <w:b w:val="0"/>
          <w:color w:val="000000"/>
          <w:sz w:val="28"/>
          <w:szCs w:val="28"/>
        </w:rPr>
        <w:t>роведен</w:t>
      </w:r>
      <w:r w:rsidR="00B9603F">
        <w:rPr>
          <w:rStyle w:val="2"/>
          <w:b w:val="0"/>
          <w:color w:val="000000"/>
          <w:sz w:val="28"/>
          <w:szCs w:val="28"/>
        </w:rPr>
        <w:t>ы</w:t>
      </w:r>
      <w:r w:rsidR="00181D43" w:rsidRPr="00023A42">
        <w:rPr>
          <w:rStyle w:val="2"/>
          <w:b w:val="0"/>
          <w:color w:val="000000"/>
          <w:sz w:val="28"/>
          <w:szCs w:val="28"/>
        </w:rPr>
        <w:t xml:space="preserve"> </w:t>
      </w:r>
      <w:r w:rsidR="00B9603F">
        <w:rPr>
          <w:rStyle w:val="2"/>
          <w:b w:val="0"/>
          <w:color w:val="000000"/>
          <w:sz w:val="28"/>
          <w:szCs w:val="28"/>
        </w:rPr>
        <w:t>2</w:t>
      </w:r>
      <w:r w:rsidR="00181D43" w:rsidRPr="00023A42">
        <w:rPr>
          <w:rStyle w:val="2"/>
          <w:b w:val="0"/>
          <w:color w:val="000000"/>
          <w:sz w:val="28"/>
          <w:szCs w:val="28"/>
        </w:rPr>
        <w:t xml:space="preserve"> провер</w:t>
      </w:r>
      <w:r w:rsidR="002C40A5" w:rsidRPr="00023A42">
        <w:rPr>
          <w:rStyle w:val="2"/>
          <w:b w:val="0"/>
          <w:color w:val="000000"/>
          <w:sz w:val="28"/>
          <w:szCs w:val="28"/>
        </w:rPr>
        <w:t>к</w:t>
      </w:r>
      <w:r w:rsidR="00B9603F">
        <w:rPr>
          <w:rStyle w:val="2"/>
          <w:b w:val="0"/>
          <w:color w:val="000000"/>
          <w:sz w:val="28"/>
          <w:szCs w:val="28"/>
        </w:rPr>
        <w:t>и</w:t>
      </w:r>
      <w:r w:rsidR="002C40A5" w:rsidRPr="00023A42">
        <w:rPr>
          <w:rStyle w:val="2"/>
          <w:b w:val="0"/>
          <w:color w:val="000000"/>
          <w:sz w:val="28"/>
          <w:szCs w:val="28"/>
        </w:rPr>
        <w:t xml:space="preserve"> за обеспечением сохранности автомобильных дорог местного значения</w:t>
      </w:r>
      <w:r w:rsidR="00BD0167" w:rsidRPr="00023A42">
        <w:rPr>
          <w:rStyle w:val="2"/>
          <w:b w:val="0"/>
          <w:color w:val="000000"/>
          <w:sz w:val="28"/>
          <w:szCs w:val="28"/>
        </w:rPr>
        <w:t>, по итогам провер</w:t>
      </w:r>
      <w:r w:rsidR="00B9603F">
        <w:rPr>
          <w:rStyle w:val="2"/>
          <w:b w:val="0"/>
          <w:color w:val="000000"/>
          <w:sz w:val="28"/>
          <w:szCs w:val="28"/>
        </w:rPr>
        <w:t>ок</w:t>
      </w:r>
      <w:r w:rsidR="00BD0167" w:rsidRPr="00023A42">
        <w:rPr>
          <w:rStyle w:val="2"/>
          <w:b w:val="0"/>
          <w:color w:val="000000"/>
          <w:sz w:val="28"/>
          <w:szCs w:val="28"/>
        </w:rPr>
        <w:t xml:space="preserve"> выдано 1 предписание.</w:t>
      </w:r>
      <w:r w:rsidR="0020593A">
        <w:rPr>
          <w:rStyle w:val="2"/>
          <w:b w:val="0"/>
          <w:color w:val="000000"/>
          <w:sz w:val="28"/>
          <w:szCs w:val="28"/>
        </w:rPr>
        <w:t xml:space="preserve"> </w:t>
      </w:r>
    </w:p>
    <w:p w:rsidR="004A6AF2" w:rsidRDefault="002C40A5" w:rsidP="00BC6005">
      <w:pPr>
        <w:pStyle w:val="ab"/>
        <w:spacing w:after="296"/>
        <w:ind w:left="20" w:right="20" w:firstLine="880"/>
        <w:jc w:val="both"/>
        <w:rPr>
          <w:sz w:val="28"/>
          <w:szCs w:val="28"/>
        </w:rPr>
      </w:pPr>
      <w:r w:rsidRPr="00023A42">
        <w:rPr>
          <w:sz w:val="28"/>
          <w:szCs w:val="28"/>
        </w:rPr>
        <w:t xml:space="preserve"> </w:t>
      </w:r>
    </w:p>
    <w:p w:rsidR="004A6AF2" w:rsidRPr="004A6AF2" w:rsidRDefault="004A6AF2" w:rsidP="004A6AF2"/>
    <w:p w:rsidR="004A6AF2" w:rsidRDefault="004A6AF2" w:rsidP="004A6AF2"/>
    <w:p w:rsidR="004A6AF2" w:rsidRDefault="004A6AF2" w:rsidP="004A6AF2"/>
    <w:p w:rsidR="004A6AF2" w:rsidRDefault="004A6AF2" w:rsidP="004A6AF2">
      <w:r>
        <w:t>Руководитель службы муниципального контроля                                                А.В.Квашнин</w:t>
      </w:r>
    </w:p>
    <w:p w:rsidR="004A6AF2" w:rsidRPr="004A6AF2" w:rsidRDefault="004A6AF2" w:rsidP="004A6AF2"/>
    <w:p w:rsidR="004A6AF2" w:rsidRPr="004A6AF2" w:rsidRDefault="004A6AF2" w:rsidP="004A6AF2"/>
    <w:p w:rsidR="004A6AF2" w:rsidRDefault="004A6AF2" w:rsidP="004A6AF2"/>
    <w:p w:rsidR="002C40A5" w:rsidRPr="004A6AF2" w:rsidRDefault="004A6AF2" w:rsidP="004A6AF2">
      <w:r>
        <w:t>Глава администрации городского поселения г.Белебей                                          А.С.Буйлов</w:t>
      </w:r>
    </w:p>
    <w:sectPr w:rsidR="002C40A5" w:rsidRPr="004A6AF2"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6E" w:rsidRDefault="001D356E" w:rsidP="00404177">
      <w:r>
        <w:separator/>
      </w:r>
    </w:p>
  </w:endnote>
  <w:endnote w:type="continuationSeparator" w:id="0">
    <w:p w:rsidR="001D356E" w:rsidRDefault="001D356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1D356E">
    <w:pPr>
      <w:pStyle w:val="a5"/>
      <w:jc w:val="center"/>
    </w:pPr>
    <w:r>
      <w:fldChar w:fldCharType="begin"/>
    </w:r>
    <w:r>
      <w:instrText xml:space="preserve"> PAGE   \* MERG</w:instrText>
    </w:r>
    <w:r>
      <w:instrText xml:space="preserve">EFORMAT </w:instrText>
    </w:r>
    <w:r>
      <w:fldChar w:fldCharType="separate"/>
    </w:r>
    <w:r w:rsidR="00E12979">
      <w:rPr>
        <w:noProof/>
      </w:rPr>
      <w:t>1</w:t>
    </w:r>
    <w:r>
      <w:rPr>
        <w:noProof/>
      </w:rP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6E" w:rsidRDefault="001D356E" w:rsidP="00404177">
      <w:r>
        <w:separator/>
      </w:r>
    </w:p>
  </w:footnote>
  <w:footnote w:type="continuationSeparator" w:id="0">
    <w:p w:rsidR="001D356E" w:rsidRDefault="001D356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82F"/>
    <w:multiLevelType w:val="hybridMultilevel"/>
    <w:tmpl w:val="75B076E2"/>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888"/>
    <w:rsid w:val="00001278"/>
    <w:rsid w:val="00002F1B"/>
    <w:rsid w:val="00023A42"/>
    <w:rsid w:val="00032F0E"/>
    <w:rsid w:val="000416D7"/>
    <w:rsid w:val="000731A4"/>
    <w:rsid w:val="00120E0B"/>
    <w:rsid w:val="00181D43"/>
    <w:rsid w:val="001B6963"/>
    <w:rsid w:val="001D356E"/>
    <w:rsid w:val="0020593A"/>
    <w:rsid w:val="002950B1"/>
    <w:rsid w:val="002C40A5"/>
    <w:rsid w:val="0036519E"/>
    <w:rsid w:val="003A647B"/>
    <w:rsid w:val="003F48E5"/>
    <w:rsid w:val="00404177"/>
    <w:rsid w:val="004A6AF2"/>
    <w:rsid w:val="00514025"/>
    <w:rsid w:val="005542D8"/>
    <w:rsid w:val="00596FAC"/>
    <w:rsid w:val="005B5149"/>
    <w:rsid w:val="005B5D4B"/>
    <w:rsid w:val="005E1526"/>
    <w:rsid w:val="0061327D"/>
    <w:rsid w:val="00620B31"/>
    <w:rsid w:val="0067559A"/>
    <w:rsid w:val="007313B1"/>
    <w:rsid w:val="00757A8C"/>
    <w:rsid w:val="0083213D"/>
    <w:rsid w:val="0084501B"/>
    <w:rsid w:val="00847134"/>
    <w:rsid w:val="00863715"/>
    <w:rsid w:val="00886888"/>
    <w:rsid w:val="008F1D59"/>
    <w:rsid w:val="008F51F2"/>
    <w:rsid w:val="00933C17"/>
    <w:rsid w:val="009F6703"/>
    <w:rsid w:val="00A335AB"/>
    <w:rsid w:val="00A6696F"/>
    <w:rsid w:val="00A87654"/>
    <w:rsid w:val="00A93255"/>
    <w:rsid w:val="00AA4C5F"/>
    <w:rsid w:val="00B02231"/>
    <w:rsid w:val="00B25E98"/>
    <w:rsid w:val="00B50AD1"/>
    <w:rsid w:val="00B628C6"/>
    <w:rsid w:val="00B9603F"/>
    <w:rsid w:val="00BC6005"/>
    <w:rsid w:val="00BD0167"/>
    <w:rsid w:val="00BD18BB"/>
    <w:rsid w:val="00CF20B5"/>
    <w:rsid w:val="00D112E4"/>
    <w:rsid w:val="00D907E0"/>
    <w:rsid w:val="00DA72EA"/>
    <w:rsid w:val="00DB6F11"/>
    <w:rsid w:val="00DD671F"/>
    <w:rsid w:val="00E12979"/>
    <w:rsid w:val="00E2615D"/>
    <w:rsid w:val="00E823FF"/>
    <w:rsid w:val="00E971AA"/>
    <w:rsid w:val="00EC2696"/>
    <w:rsid w:val="00F31C3C"/>
    <w:rsid w:val="00F37544"/>
    <w:rsid w:val="00F57662"/>
    <w:rsid w:val="00FE4CAC"/>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2C40A5"/>
    <w:pPr>
      <w:spacing w:after="200" w:line="276" w:lineRule="auto"/>
      <w:ind w:left="720"/>
      <w:contextualSpacing/>
    </w:pPr>
    <w:rPr>
      <w:rFonts w:ascii="Calibri" w:hAnsi="Calibri"/>
      <w:sz w:val="22"/>
      <w:szCs w:val="22"/>
      <w:lang w:eastAsia="en-US"/>
    </w:rPr>
  </w:style>
  <w:style w:type="paragraph" w:styleId="a9">
    <w:name w:val="List Paragraph"/>
    <w:basedOn w:val="a"/>
    <w:uiPriority w:val="34"/>
    <w:qFormat/>
    <w:rsid w:val="002C40A5"/>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_"/>
    <w:locked/>
    <w:rsid w:val="002C40A5"/>
    <w:rPr>
      <w:rFonts w:ascii="Times New Roman" w:hAnsi="Times New Roman" w:cs="Times New Roman"/>
      <w:spacing w:val="0"/>
      <w:sz w:val="25"/>
      <w:szCs w:val="25"/>
    </w:rPr>
  </w:style>
  <w:style w:type="paragraph" w:styleId="ab">
    <w:name w:val="Body Text"/>
    <w:basedOn w:val="a"/>
    <w:link w:val="ac"/>
    <w:rsid w:val="002C40A5"/>
    <w:pPr>
      <w:spacing w:after="120"/>
    </w:pPr>
  </w:style>
  <w:style w:type="character" w:customStyle="1" w:styleId="ac">
    <w:name w:val="Основной текст Знак"/>
    <w:link w:val="ab"/>
    <w:rsid w:val="002C40A5"/>
    <w:rPr>
      <w:rFonts w:ascii="Times New Roman" w:eastAsia="Times New Roman" w:hAnsi="Times New Roman"/>
      <w:sz w:val="24"/>
      <w:szCs w:val="24"/>
    </w:rPr>
  </w:style>
  <w:style w:type="paragraph" w:styleId="ad">
    <w:name w:val="Body Text Indent"/>
    <w:basedOn w:val="a"/>
    <w:link w:val="ae"/>
    <w:rsid w:val="002C40A5"/>
    <w:pPr>
      <w:spacing w:after="120"/>
      <w:ind w:left="283"/>
    </w:pPr>
  </w:style>
  <w:style w:type="character" w:customStyle="1" w:styleId="ae">
    <w:name w:val="Основной текст с отступом Знак"/>
    <w:link w:val="ad"/>
    <w:rsid w:val="002C40A5"/>
    <w:rPr>
      <w:rFonts w:ascii="Times New Roman" w:eastAsia="Times New Roman" w:hAnsi="Times New Roman"/>
      <w:sz w:val="24"/>
      <w:szCs w:val="24"/>
    </w:rPr>
  </w:style>
  <w:style w:type="character" w:customStyle="1" w:styleId="Bodytext">
    <w:name w:val="Body text_"/>
    <w:link w:val="10"/>
    <w:rsid w:val="002C40A5"/>
    <w:rPr>
      <w:spacing w:val="10"/>
      <w:sz w:val="24"/>
      <w:szCs w:val="24"/>
      <w:shd w:val="clear" w:color="auto" w:fill="FFFFFF"/>
    </w:rPr>
  </w:style>
  <w:style w:type="paragraph" w:customStyle="1" w:styleId="10">
    <w:name w:val="Основной текст1"/>
    <w:basedOn w:val="a"/>
    <w:link w:val="Bodytext"/>
    <w:rsid w:val="002C40A5"/>
    <w:pPr>
      <w:shd w:val="clear" w:color="auto" w:fill="FFFFFF"/>
      <w:spacing w:before="240" w:after="120" w:line="0" w:lineRule="atLeast"/>
    </w:pPr>
    <w:rPr>
      <w:rFonts w:ascii="Calibri" w:eastAsia="Calibri" w:hAnsi="Calibri"/>
      <w:spacing w:val="10"/>
    </w:rPr>
  </w:style>
  <w:style w:type="character" w:customStyle="1" w:styleId="2">
    <w:name w:val="Основной текст (2)_"/>
    <w:link w:val="20"/>
    <w:rsid w:val="002C40A5"/>
    <w:rPr>
      <w:b/>
      <w:bCs/>
      <w:spacing w:val="10"/>
      <w:shd w:val="clear" w:color="auto" w:fill="FFFFFF"/>
    </w:rPr>
  </w:style>
  <w:style w:type="paragraph" w:customStyle="1" w:styleId="20">
    <w:name w:val="Основной текст (2)"/>
    <w:basedOn w:val="a"/>
    <w:link w:val="2"/>
    <w:rsid w:val="002C40A5"/>
    <w:pPr>
      <w:widowControl w:val="0"/>
      <w:shd w:val="clear" w:color="auto" w:fill="FFFFFF"/>
      <w:spacing w:before="240" w:line="317" w:lineRule="exact"/>
      <w:jc w:val="both"/>
    </w:pPr>
    <w:rPr>
      <w:rFonts w:ascii="Calibri" w:eastAsia="Calibri" w:hAnsi="Calibri"/>
      <w:b/>
      <w:bCs/>
      <w:spacing w:val="10"/>
      <w:sz w:val="20"/>
      <w:szCs w:val="20"/>
    </w:rPr>
  </w:style>
  <w:style w:type="character" w:customStyle="1" w:styleId="af">
    <w:name w:val="Основной текст + Полужирный"/>
    <w:aliases w:val="Интервал 0 pt"/>
    <w:rsid w:val="002C40A5"/>
    <w:rPr>
      <w:rFonts w:ascii="Times New Roman" w:hAnsi="Times New Roman" w:cs="Times New Roman"/>
      <w:b/>
      <w:bCs/>
      <w:spacing w:val="10"/>
      <w:sz w:val="25"/>
      <w:szCs w:val="25"/>
      <w:u w:val="none"/>
    </w:rPr>
  </w:style>
  <w:style w:type="character" w:customStyle="1" w:styleId="4pt">
    <w:name w:val="Основной текст + 4 pt"/>
    <w:aliases w:val="Курсив,Интервал 1 pt"/>
    <w:rsid w:val="002C40A5"/>
    <w:rPr>
      <w:rFonts w:ascii="Times New Roman" w:hAnsi="Times New Roman" w:cs="Times New Roman"/>
      <w:i/>
      <w:iCs/>
      <w:spacing w:val="20"/>
      <w:sz w:val="8"/>
      <w:szCs w:val="8"/>
      <w:u w:val="none"/>
    </w:rPr>
  </w:style>
  <w:style w:type="paragraph" w:styleId="3">
    <w:name w:val="Body Text Indent 3"/>
    <w:basedOn w:val="a"/>
    <w:link w:val="30"/>
    <w:rsid w:val="002C40A5"/>
    <w:pPr>
      <w:spacing w:after="120"/>
      <w:ind w:left="283"/>
    </w:pPr>
    <w:rPr>
      <w:sz w:val="16"/>
      <w:szCs w:val="16"/>
    </w:rPr>
  </w:style>
  <w:style w:type="character" w:customStyle="1" w:styleId="30">
    <w:name w:val="Основной текст с отступом 3 Знак"/>
    <w:link w:val="3"/>
    <w:rsid w:val="002C40A5"/>
    <w:rPr>
      <w:rFonts w:ascii="Times New Roman" w:eastAsia="Times New Roman" w:hAnsi="Times New Roman"/>
      <w:sz w:val="16"/>
      <w:szCs w:val="16"/>
    </w:rPr>
  </w:style>
  <w:style w:type="character" w:customStyle="1" w:styleId="31">
    <w:name w:val="Основной текст (3)_"/>
    <w:link w:val="32"/>
    <w:rsid w:val="002C40A5"/>
    <w:rPr>
      <w:b/>
      <w:bCs/>
      <w:spacing w:val="10"/>
      <w:shd w:val="clear" w:color="auto" w:fill="FFFFFF"/>
    </w:rPr>
  </w:style>
  <w:style w:type="paragraph" w:customStyle="1" w:styleId="32">
    <w:name w:val="Основной текст (3)"/>
    <w:basedOn w:val="a"/>
    <w:link w:val="31"/>
    <w:rsid w:val="002C40A5"/>
    <w:pPr>
      <w:widowControl w:val="0"/>
      <w:shd w:val="clear" w:color="auto" w:fill="FFFFFF"/>
      <w:spacing w:before="360" w:line="317" w:lineRule="exact"/>
      <w:jc w:val="both"/>
    </w:pPr>
    <w:rPr>
      <w:rFonts w:ascii="Calibri" w:eastAsia="Calibri" w:hAnsi="Calibri"/>
      <w:b/>
      <w:bCs/>
      <w:spacing w:val="10"/>
      <w:sz w:val="20"/>
      <w:szCs w:val="20"/>
    </w:rPr>
  </w:style>
  <w:style w:type="paragraph" w:customStyle="1" w:styleId="21">
    <w:name w:val="Основной текст (2)1"/>
    <w:basedOn w:val="a"/>
    <w:rsid w:val="002C40A5"/>
    <w:pPr>
      <w:widowControl w:val="0"/>
      <w:shd w:val="clear" w:color="auto" w:fill="FFFFFF"/>
      <w:spacing w:before="360" w:after="240" w:line="317" w:lineRule="exact"/>
      <w:ind w:hanging="380"/>
    </w:pPr>
    <w:rPr>
      <w:rFonts w:eastAsia="Courier New"/>
      <w:b/>
      <w:bCs/>
      <w:spacing w:val="10"/>
    </w:rPr>
  </w:style>
  <w:style w:type="paragraph" w:styleId="af0">
    <w:name w:val="Normal (Web)"/>
    <w:basedOn w:val="a"/>
    <w:rsid w:val="002C40A5"/>
    <w:pPr>
      <w:spacing w:before="100" w:beforeAutospacing="1" w:after="100" w:afterAutospacing="1"/>
    </w:pPr>
  </w:style>
  <w:style w:type="character" w:styleId="af1">
    <w:name w:val="Strong"/>
    <w:qFormat/>
    <w:rsid w:val="002C4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2639">
      <w:bodyDiv w:val="1"/>
      <w:marLeft w:val="0"/>
      <w:marRight w:val="0"/>
      <w:marTop w:val="0"/>
      <w:marBottom w:val="0"/>
      <w:divBdr>
        <w:top w:val="none" w:sz="0" w:space="0" w:color="auto"/>
        <w:left w:val="none" w:sz="0" w:space="0" w:color="auto"/>
        <w:bottom w:val="none" w:sz="0" w:space="0" w:color="auto"/>
        <w:right w:val="none" w:sz="0" w:space="0" w:color="auto"/>
      </w:divBdr>
    </w:div>
    <w:div w:id="14759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2014-12-18T05:23:00Z</dcterms:created>
  <dcterms:modified xsi:type="dcterms:W3CDTF">2015-01-22T10:59:00Z</dcterms:modified>
</cp:coreProperties>
</file>