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D" w:rsidRDefault="00C54EFD" w:rsidP="00C54EFD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FD" w:rsidRDefault="00C54EFD" w:rsidP="00C54E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357D45" w:rsidRDefault="00C54EFD" w:rsidP="00C54E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</w:t>
      </w:r>
      <w:r w:rsidRPr="00B55D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  № 247                   </w:t>
      </w:r>
      <w:r w:rsidRPr="00B55D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B55DD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B55DD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55DD4">
        <w:rPr>
          <w:b/>
          <w:sz w:val="28"/>
          <w:szCs w:val="28"/>
        </w:rPr>
        <w:t>г.</w:t>
      </w:r>
    </w:p>
    <w:p w:rsidR="00357D45" w:rsidRDefault="00357D45">
      <w:pPr>
        <w:ind w:left="5220"/>
        <w:rPr>
          <w:sz w:val="28"/>
          <w:szCs w:val="28"/>
        </w:rPr>
      </w:pPr>
    </w:p>
    <w:p w:rsidR="00DC675B" w:rsidRDefault="00DC675B">
      <w:pPr>
        <w:ind w:left="5220"/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F64077" w:rsidRDefault="00357D45" w:rsidP="001566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</w:t>
      </w:r>
      <w:r w:rsidR="00F64077" w:rsidRPr="00F64077">
        <w:rPr>
          <w:b/>
          <w:sz w:val="28"/>
          <w:szCs w:val="28"/>
        </w:rPr>
        <w:t>городского поселения</w:t>
      </w:r>
    </w:p>
    <w:p w:rsidR="00F64077" w:rsidRDefault="00F64077" w:rsidP="001566EA">
      <w:pPr>
        <w:jc w:val="center"/>
        <w:rPr>
          <w:b/>
          <w:bCs/>
          <w:sz w:val="28"/>
          <w:szCs w:val="28"/>
        </w:rPr>
      </w:pPr>
      <w:r w:rsidRPr="00F64077">
        <w:rPr>
          <w:b/>
          <w:sz w:val="28"/>
          <w:szCs w:val="28"/>
        </w:rPr>
        <w:t xml:space="preserve">город Белебей </w:t>
      </w:r>
      <w:r w:rsidR="00357D45" w:rsidRPr="00F6407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357D45" w:rsidRPr="00F64077">
        <w:rPr>
          <w:b/>
          <w:bCs/>
          <w:sz w:val="28"/>
          <w:szCs w:val="28"/>
        </w:rPr>
        <w:t>Белебеевский</w:t>
      </w:r>
      <w:proofErr w:type="spellEnd"/>
      <w:r w:rsidR="00357D45" w:rsidRPr="00F64077">
        <w:rPr>
          <w:b/>
          <w:bCs/>
          <w:sz w:val="28"/>
          <w:szCs w:val="28"/>
        </w:rPr>
        <w:t xml:space="preserve"> район </w:t>
      </w:r>
    </w:p>
    <w:p w:rsidR="00F64077" w:rsidRDefault="00357D45" w:rsidP="001566EA">
      <w:pPr>
        <w:jc w:val="center"/>
        <w:rPr>
          <w:b/>
          <w:bCs/>
          <w:sz w:val="28"/>
          <w:szCs w:val="28"/>
        </w:rPr>
      </w:pPr>
      <w:r w:rsidRPr="00F64077">
        <w:rPr>
          <w:b/>
          <w:bCs/>
          <w:sz w:val="28"/>
          <w:szCs w:val="28"/>
        </w:rPr>
        <w:t>Республики Башкортостан от 2</w:t>
      </w:r>
      <w:r w:rsidR="000F1190" w:rsidRPr="00F64077">
        <w:rPr>
          <w:b/>
          <w:bCs/>
          <w:sz w:val="28"/>
          <w:szCs w:val="28"/>
        </w:rPr>
        <w:t>3</w:t>
      </w:r>
      <w:r w:rsidRPr="00F64077">
        <w:rPr>
          <w:b/>
          <w:bCs/>
          <w:sz w:val="28"/>
          <w:szCs w:val="28"/>
        </w:rPr>
        <w:t xml:space="preserve"> ноября 2011 года №</w:t>
      </w:r>
      <w:r w:rsidR="000F1190" w:rsidRPr="00F64077">
        <w:rPr>
          <w:b/>
          <w:bCs/>
          <w:sz w:val="28"/>
          <w:szCs w:val="28"/>
        </w:rPr>
        <w:t>511</w:t>
      </w:r>
      <w:r w:rsidRPr="00F64077">
        <w:rPr>
          <w:b/>
          <w:bCs/>
          <w:sz w:val="28"/>
          <w:szCs w:val="28"/>
        </w:rPr>
        <w:t xml:space="preserve"> </w:t>
      </w:r>
    </w:p>
    <w:p w:rsidR="00F64077" w:rsidRDefault="00357D45" w:rsidP="001566EA">
      <w:pPr>
        <w:jc w:val="center"/>
        <w:rPr>
          <w:b/>
          <w:bCs/>
          <w:sz w:val="28"/>
          <w:szCs w:val="28"/>
        </w:rPr>
      </w:pPr>
      <w:r w:rsidRPr="00F64077">
        <w:rPr>
          <w:b/>
          <w:bCs/>
          <w:sz w:val="28"/>
          <w:szCs w:val="28"/>
        </w:rPr>
        <w:t xml:space="preserve">«О порядке оформления прав пользования муниципальным имуществом </w:t>
      </w:r>
      <w:r w:rsidR="000F1190" w:rsidRPr="00F64077">
        <w:rPr>
          <w:b/>
          <w:bCs/>
          <w:sz w:val="28"/>
          <w:szCs w:val="28"/>
        </w:rPr>
        <w:t>городского</w:t>
      </w:r>
      <w:r w:rsidR="000F1190">
        <w:rPr>
          <w:b/>
          <w:bCs/>
          <w:sz w:val="28"/>
          <w:szCs w:val="28"/>
        </w:rPr>
        <w:t xml:space="preserve">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357D45" w:rsidRDefault="00357D45" w:rsidP="001566E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5D2A64" w:rsidRDefault="00357D45" w:rsidP="00F64077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7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 </w:t>
      </w:r>
      <w:r w:rsidR="000F1190">
        <w:rPr>
          <w:sz w:val="28"/>
          <w:szCs w:val="28"/>
        </w:rPr>
        <w:t xml:space="preserve">городского поселения город Белебей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</w:t>
      </w:r>
      <w:proofErr w:type="gramEnd"/>
    </w:p>
    <w:p w:rsidR="00357D45" w:rsidRPr="001566EA" w:rsidRDefault="00357D45" w:rsidP="00F6407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357D45" w:rsidRPr="003F7523" w:rsidRDefault="00357D45" w:rsidP="00F64077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</w:t>
      </w:r>
      <w:r w:rsidR="000F1190">
        <w:rPr>
          <w:sz w:val="28"/>
          <w:szCs w:val="28"/>
        </w:rPr>
        <w:t>городского поселения город Белебей</w:t>
      </w:r>
      <w:r w:rsidR="00F64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</w:t>
      </w:r>
      <w:r w:rsidR="000F1190">
        <w:rPr>
          <w:sz w:val="28"/>
          <w:szCs w:val="28"/>
        </w:rPr>
        <w:t>3</w:t>
      </w:r>
      <w:r>
        <w:rPr>
          <w:sz w:val="28"/>
          <w:szCs w:val="28"/>
        </w:rPr>
        <w:t> ноября 2011 года №</w:t>
      </w:r>
      <w:r w:rsidR="000F1190">
        <w:rPr>
          <w:sz w:val="28"/>
          <w:szCs w:val="28"/>
        </w:rPr>
        <w:t>511</w:t>
      </w:r>
      <w:r>
        <w:rPr>
          <w:sz w:val="28"/>
          <w:szCs w:val="28"/>
        </w:rPr>
        <w:t xml:space="preserve"> «О порядке оформления прав пользования муниципальным имуществом </w:t>
      </w:r>
      <w:r w:rsidR="000F1190">
        <w:rPr>
          <w:sz w:val="28"/>
          <w:szCs w:val="28"/>
        </w:rPr>
        <w:t xml:space="preserve">городского поселения город Белебей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 (с последующими изменениями).</w:t>
      </w:r>
    </w:p>
    <w:p w:rsidR="00357D45" w:rsidRDefault="00357D45" w:rsidP="00F64077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A01AD2" w:rsidRPr="00DF59AC" w:rsidRDefault="00A01AD2" w:rsidP="00F6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7D45" w:rsidRDefault="00357D45" w:rsidP="00F64077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по бюджету, налогам</w:t>
      </w:r>
      <w:r>
        <w:rPr>
          <w:sz w:val="28"/>
          <w:szCs w:val="28"/>
        </w:rPr>
        <w:t xml:space="preserve">, </w:t>
      </w:r>
      <w:r w:rsidR="00A76225">
        <w:rPr>
          <w:sz w:val="28"/>
          <w:szCs w:val="28"/>
        </w:rPr>
        <w:t>вопросам собственности, использованию земель и природных ресурсов</w:t>
      </w:r>
      <w:r w:rsidR="00F64077">
        <w:rPr>
          <w:sz w:val="28"/>
          <w:szCs w:val="28"/>
        </w:rPr>
        <w:t xml:space="preserve"> (</w:t>
      </w:r>
      <w:proofErr w:type="spellStart"/>
      <w:r w:rsidR="00F64077">
        <w:rPr>
          <w:color w:val="000000"/>
          <w:sz w:val="28"/>
          <w:szCs w:val="28"/>
        </w:rPr>
        <w:t>Р.Ф.</w:t>
      </w:r>
      <w:r w:rsidR="00A76225">
        <w:rPr>
          <w:color w:val="000000"/>
          <w:sz w:val="28"/>
          <w:szCs w:val="28"/>
        </w:rPr>
        <w:t>Камалетдинов</w:t>
      </w:r>
      <w:proofErr w:type="spellEnd"/>
      <w:r w:rsidR="00A76225">
        <w:rPr>
          <w:color w:val="000000"/>
          <w:sz w:val="28"/>
          <w:szCs w:val="28"/>
        </w:rPr>
        <w:t>).</w:t>
      </w:r>
    </w:p>
    <w:p w:rsidR="00357D45" w:rsidRDefault="00357D45" w:rsidP="00F64077">
      <w:pPr>
        <w:ind w:firstLine="709"/>
        <w:jc w:val="both"/>
        <w:rPr>
          <w:sz w:val="28"/>
          <w:szCs w:val="28"/>
        </w:rPr>
      </w:pPr>
    </w:p>
    <w:p w:rsidR="00357D45" w:rsidRPr="00D86905" w:rsidRDefault="00357D45" w:rsidP="00F64077">
      <w:pPr>
        <w:ind w:firstLine="709"/>
        <w:jc w:val="both"/>
        <w:rPr>
          <w:sz w:val="28"/>
          <w:szCs w:val="28"/>
        </w:rPr>
      </w:pPr>
    </w:p>
    <w:p w:rsidR="00357D45" w:rsidRPr="00D86905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F64077">
        <w:rPr>
          <w:sz w:val="28"/>
          <w:szCs w:val="28"/>
        </w:rPr>
        <w:t>Р.Р.Низаев</w:t>
      </w:r>
      <w:proofErr w:type="spellEnd"/>
    </w:p>
    <w:p w:rsidR="00357D45" w:rsidRDefault="00357D45" w:rsidP="001A2923">
      <w:pPr>
        <w:ind w:firstLine="708"/>
        <w:jc w:val="both"/>
        <w:rPr>
          <w:sz w:val="28"/>
          <w:szCs w:val="28"/>
        </w:rPr>
      </w:pPr>
    </w:p>
    <w:p w:rsidR="00357D45" w:rsidRPr="00864216" w:rsidRDefault="00357D45" w:rsidP="000F2BBF">
      <w:pPr>
        <w:widowControl/>
        <w:autoSpaceDE/>
        <w:autoSpaceDN/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F2BBF">
        <w:rPr>
          <w:sz w:val="28"/>
          <w:szCs w:val="28"/>
        </w:rPr>
        <w:lastRenderedPageBreak/>
        <w:t>УТВЕРЖДЕНЫ</w:t>
      </w:r>
    </w:p>
    <w:p w:rsidR="00357D45" w:rsidRPr="00864216" w:rsidRDefault="00357D45" w:rsidP="000F2BBF">
      <w:pPr>
        <w:widowControl/>
        <w:ind w:left="5529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</w:t>
      </w:r>
      <w:r w:rsidR="00F64077">
        <w:rPr>
          <w:sz w:val="28"/>
          <w:szCs w:val="28"/>
        </w:rPr>
        <w:t xml:space="preserve">городского поселения город Белебей </w:t>
      </w:r>
      <w:r w:rsidRPr="00864216">
        <w:rPr>
          <w:sz w:val="28"/>
          <w:szCs w:val="28"/>
        </w:rPr>
        <w:t xml:space="preserve">муниципального 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864216">
        <w:rPr>
          <w:sz w:val="28"/>
          <w:szCs w:val="28"/>
        </w:rPr>
        <w:t xml:space="preserve"> район </w:t>
      </w:r>
      <w:r w:rsidR="000F2BBF">
        <w:rPr>
          <w:sz w:val="28"/>
          <w:szCs w:val="28"/>
        </w:rPr>
        <w:t>РБ</w:t>
      </w:r>
      <w:r w:rsidRPr="00864216">
        <w:rPr>
          <w:sz w:val="28"/>
          <w:szCs w:val="28"/>
        </w:rPr>
        <w:t xml:space="preserve"> </w:t>
      </w:r>
    </w:p>
    <w:p w:rsidR="00357D45" w:rsidRDefault="00357D45" w:rsidP="000F2BBF">
      <w:pPr>
        <w:widowControl/>
        <w:ind w:left="5529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C54EFD">
        <w:rPr>
          <w:sz w:val="28"/>
          <w:szCs w:val="28"/>
        </w:rPr>
        <w:t>15</w:t>
      </w:r>
      <w:r w:rsidRPr="00864216">
        <w:rPr>
          <w:sz w:val="28"/>
          <w:szCs w:val="28"/>
        </w:rPr>
        <w:t>»</w:t>
      </w:r>
      <w:r w:rsidR="00F64077">
        <w:rPr>
          <w:sz w:val="28"/>
          <w:szCs w:val="28"/>
        </w:rPr>
        <w:t xml:space="preserve"> марта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</w:t>
      </w:r>
      <w:r w:rsidR="000F2BBF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№</w:t>
      </w:r>
      <w:r w:rsidR="00C54EFD">
        <w:rPr>
          <w:sz w:val="28"/>
          <w:szCs w:val="28"/>
        </w:rPr>
        <w:t>247</w:t>
      </w:r>
    </w:p>
    <w:p w:rsidR="00DC675B" w:rsidRPr="00864216" w:rsidRDefault="00DC675B" w:rsidP="000F2BBF">
      <w:pPr>
        <w:widowControl/>
        <w:ind w:left="5529"/>
        <w:rPr>
          <w:sz w:val="28"/>
          <w:szCs w:val="28"/>
        </w:rPr>
      </w:pPr>
    </w:p>
    <w:p w:rsidR="00357D45" w:rsidRPr="009C1A92" w:rsidRDefault="00357D45" w:rsidP="000F2BBF">
      <w:pPr>
        <w:widowControl/>
        <w:ind w:left="5529"/>
        <w:rPr>
          <w:sz w:val="27"/>
          <w:szCs w:val="27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F64077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решение Совета </w:t>
      </w:r>
      <w:r w:rsidR="00A76225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357D45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A762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ноября 2011 года №</w:t>
      </w:r>
      <w:r w:rsidR="00A76225">
        <w:rPr>
          <w:b/>
          <w:bCs/>
          <w:sz w:val="28"/>
          <w:szCs w:val="28"/>
        </w:rPr>
        <w:t>511</w:t>
      </w:r>
      <w:r>
        <w:rPr>
          <w:b/>
          <w:bCs/>
          <w:sz w:val="28"/>
          <w:szCs w:val="28"/>
        </w:rPr>
        <w:t xml:space="preserve"> «О порядке</w:t>
      </w:r>
      <w:r w:rsidR="00F640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оформления прав пользования муниципальным имуществом </w:t>
      </w:r>
      <w:r w:rsidR="00A76225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1) пункт 2.4.2 изложить в следующей редакции: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AF2751">
        <w:rPr>
          <w:color w:val="2D2D2D"/>
          <w:spacing w:val="2"/>
          <w:sz w:val="28"/>
          <w:szCs w:val="28"/>
        </w:rPr>
        <w:t>распоряжению</w:t>
      </w:r>
      <w:proofErr w:type="gramEnd"/>
      <w:r w:rsidRPr="00AF2751">
        <w:rPr>
          <w:color w:val="2D2D2D"/>
          <w:spacing w:val="2"/>
          <w:sz w:val="28"/>
          <w:szCs w:val="28"/>
        </w:rPr>
        <w:t xml:space="preserve"> данным объектом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F2751">
        <w:rPr>
          <w:color w:val="2D2D2D"/>
          <w:spacing w:val="2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приостановлена деятельность заявителя в порядке, предусмотренном </w:t>
      </w:r>
      <w:hyperlink r:id="rId8" w:history="1">
        <w:r w:rsidRPr="00AF2751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F2751">
        <w:rPr>
          <w:spacing w:val="2"/>
          <w:sz w:val="28"/>
          <w:szCs w:val="28"/>
        </w:rPr>
        <w:t>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357D45" w:rsidRPr="00AF275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AF2751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2) пункт 2.4.3 изложить в следующей редакции: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"2</w:t>
      </w:r>
      <w:r w:rsidRPr="00635138">
        <w:rPr>
          <w:color w:val="2D2D2D"/>
          <w:spacing w:val="2"/>
          <w:sz w:val="28"/>
          <w:szCs w:val="28"/>
        </w:rPr>
        <w:t xml:space="preserve">.4.3. Решение о передаче муниципального имущества в пользование </w:t>
      </w:r>
      <w:r w:rsidRPr="00635138">
        <w:rPr>
          <w:color w:val="2D2D2D"/>
          <w:spacing w:val="2"/>
          <w:sz w:val="28"/>
          <w:szCs w:val="28"/>
        </w:rPr>
        <w:lastRenderedPageBreak/>
        <w:t xml:space="preserve">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муниципального района </w:t>
      </w:r>
      <w:proofErr w:type="spellStart"/>
      <w:r w:rsidRPr="00635138">
        <w:rPr>
          <w:color w:val="2D2D2D"/>
          <w:spacing w:val="2"/>
          <w:sz w:val="28"/>
          <w:szCs w:val="28"/>
        </w:rPr>
        <w:t>Белебеевский</w:t>
      </w:r>
      <w:proofErr w:type="spellEnd"/>
      <w:r w:rsidRPr="00635138">
        <w:rPr>
          <w:color w:val="2D2D2D"/>
          <w:spacing w:val="2"/>
          <w:sz w:val="28"/>
          <w:szCs w:val="28"/>
        </w:rPr>
        <w:t xml:space="preserve"> район Республики Башкортостан (далее - Комиссия), созданной Администрацией муниципального района </w:t>
      </w:r>
      <w:proofErr w:type="spellStart"/>
      <w:r w:rsidRPr="00635138">
        <w:rPr>
          <w:color w:val="2D2D2D"/>
          <w:spacing w:val="2"/>
          <w:sz w:val="28"/>
          <w:szCs w:val="28"/>
        </w:rPr>
        <w:t>Белебеевский</w:t>
      </w:r>
      <w:proofErr w:type="spellEnd"/>
      <w:r w:rsidRPr="00635138">
        <w:rPr>
          <w:color w:val="2D2D2D"/>
          <w:spacing w:val="2"/>
          <w:sz w:val="28"/>
          <w:szCs w:val="28"/>
        </w:rPr>
        <w:t xml:space="preserve"> район Республики Башкортостан. Положение о Комиссии, состав и порядок ее работы утверждаются постановлением Администрации муниципального района </w:t>
      </w:r>
      <w:proofErr w:type="spellStart"/>
      <w:r w:rsidRPr="00635138">
        <w:rPr>
          <w:color w:val="2D2D2D"/>
          <w:spacing w:val="2"/>
          <w:sz w:val="28"/>
          <w:szCs w:val="28"/>
        </w:rPr>
        <w:t>Белебеевский</w:t>
      </w:r>
      <w:proofErr w:type="spellEnd"/>
      <w:r w:rsidRPr="00635138">
        <w:rPr>
          <w:color w:val="2D2D2D"/>
          <w:spacing w:val="2"/>
          <w:sz w:val="28"/>
          <w:szCs w:val="28"/>
        </w:rPr>
        <w:t xml:space="preserve"> район Республики Башкортостан. Комиссия оформляет протокол, который утверждается Администрацией муниципального района </w:t>
      </w:r>
      <w:proofErr w:type="spellStart"/>
      <w:r w:rsidRPr="00635138">
        <w:rPr>
          <w:color w:val="2D2D2D"/>
          <w:spacing w:val="2"/>
          <w:sz w:val="28"/>
          <w:szCs w:val="28"/>
        </w:rPr>
        <w:t>Белебеевский</w:t>
      </w:r>
      <w:proofErr w:type="spellEnd"/>
      <w:r w:rsidRPr="00635138">
        <w:rPr>
          <w:color w:val="2D2D2D"/>
          <w:spacing w:val="2"/>
          <w:sz w:val="28"/>
          <w:szCs w:val="28"/>
        </w:rPr>
        <w:t xml:space="preserve"> район Республики Башкортостан";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3) пункт 2.11 исключить;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 xml:space="preserve">4) пункт </w:t>
      </w:r>
      <w:r>
        <w:rPr>
          <w:color w:val="2D2D2D"/>
          <w:spacing w:val="2"/>
          <w:sz w:val="28"/>
          <w:szCs w:val="28"/>
        </w:rPr>
        <w:t>2</w:t>
      </w:r>
      <w:r w:rsidRPr="00635138">
        <w:rPr>
          <w:color w:val="2D2D2D"/>
          <w:spacing w:val="2"/>
          <w:sz w:val="28"/>
          <w:szCs w:val="28"/>
        </w:rPr>
        <w:t>.12 изложить в следующей редакции:</w:t>
      </w:r>
    </w:p>
    <w:p w:rsidR="00357D45" w:rsidRPr="00FA634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 xml:space="preserve">"2.12. </w:t>
      </w:r>
      <w:proofErr w:type="gramStart"/>
      <w:r w:rsidRPr="00635138">
        <w:rPr>
          <w:color w:val="2D2D2D"/>
          <w:spacing w:val="2"/>
          <w:sz w:val="28"/>
          <w:szCs w:val="28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9" w:history="1">
        <w:r w:rsidRPr="00FA6341">
          <w:rPr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</w:r>
      </w:hyperlink>
      <w:r w:rsidRPr="00FA6341">
        <w:rPr>
          <w:spacing w:val="2"/>
          <w:sz w:val="28"/>
          <w:szCs w:val="28"/>
        </w:rPr>
        <w:t>;</w:t>
      </w:r>
      <w:proofErr w:type="gramEnd"/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5) пункт 2.13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88071C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6) пункты 2.12 - 2.15 считать пунктами 2.11 - 2.14;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 xml:space="preserve">7) пункт </w:t>
      </w:r>
      <w:r>
        <w:rPr>
          <w:color w:val="2D2D2D"/>
          <w:spacing w:val="2"/>
          <w:sz w:val="28"/>
          <w:szCs w:val="28"/>
        </w:rPr>
        <w:t>3</w:t>
      </w:r>
      <w:r w:rsidRPr="0088071C">
        <w:rPr>
          <w:color w:val="2D2D2D"/>
          <w:spacing w:val="2"/>
          <w:sz w:val="28"/>
          <w:szCs w:val="28"/>
        </w:rPr>
        <w:t>.6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8071C">
        <w:rPr>
          <w:color w:val="2D2D2D"/>
          <w:spacing w:val="2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</w:t>
      </w:r>
      <w:r w:rsidRPr="0088071C">
        <w:rPr>
          <w:color w:val="2D2D2D"/>
          <w:spacing w:val="2"/>
          <w:sz w:val="28"/>
          <w:szCs w:val="28"/>
        </w:rPr>
        <w:lastRenderedPageBreak/>
        <w:t>шесть месяцев до даты обращения, - для индивидуальных предпринимателей;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88071C">
        <w:rPr>
          <w:color w:val="2D2D2D"/>
          <w:spacing w:val="2"/>
          <w:sz w:val="28"/>
          <w:szCs w:val="28"/>
        </w:rPr>
        <w:t>,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88071C">
        <w:rPr>
          <w:color w:val="2D2D2D"/>
          <w:spacing w:val="2"/>
          <w:sz w:val="28"/>
          <w:szCs w:val="28"/>
        </w:rPr>
        <w:t>д</w:t>
      </w:r>
      <w:proofErr w:type="spellEnd"/>
      <w:r w:rsidRPr="0088071C">
        <w:rPr>
          <w:color w:val="2D2D2D"/>
          <w:spacing w:val="2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88071C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8071C">
        <w:rPr>
          <w:spacing w:val="2"/>
          <w:sz w:val="28"/>
          <w:szCs w:val="28"/>
        </w:rPr>
        <w:t>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88071C">
        <w:rPr>
          <w:color w:val="2D2D2D"/>
          <w:spacing w:val="2"/>
          <w:sz w:val="28"/>
          <w:szCs w:val="28"/>
        </w:rPr>
        <w:t>з</w:t>
      </w:r>
      <w:proofErr w:type="spellEnd"/>
      <w:r w:rsidRPr="0088071C">
        <w:rPr>
          <w:color w:val="2D2D2D"/>
          <w:spacing w:val="2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Документы, указанные в подпунктах "а", "б", "г", "</w:t>
      </w:r>
      <w:proofErr w:type="spellStart"/>
      <w:r w:rsidRPr="0088071C">
        <w:rPr>
          <w:color w:val="2D2D2D"/>
          <w:spacing w:val="2"/>
          <w:sz w:val="28"/>
          <w:szCs w:val="28"/>
        </w:rPr>
        <w:t>д</w:t>
      </w:r>
      <w:proofErr w:type="spellEnd"/>
      <w:r w:rsidRPr="0088071C">
        <w:rPr>
          <w:color w:val="2D2D2D"/>
          <w:spacing w:val="2"/>
          <w:sz w:val="28"/>
          <w:szCs w:val="28"/>
        </w:rPr>
        <w:t xml:space="preserve">", "ж" - "и" настоящего пункта, представляются в КУС </w:t>
      </w:r>
      <w:proofErr w:type="spellStart"/>
      <w:r w:rsidRPr="0088071C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88071C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88071C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88071C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88071C">
        <w:rPr>
          <w:color w:val="2D2D2D"/>
          <w:spacing w:val="2"/>
          <w:sz w:val="28"/>
          <w:szCs w:val="28"/>
        </w:rPr>
        <w:t>.Б</w:t>
      </w:r>
      <w:proofErr w:type="gramEnd"/>
      <w:r w:rsidRPr="0088071C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2F4C6A" w:rsidRDefault="00357D45" w:rsidP="002F4C6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4C6A">
        <w:rPr>
          <w:color w:val="2D2D2D"/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КУС </w:t>
      </w:r>
      <w:proofErr w:type="spellStart"/>
      <w:r w:rsidRPr="002F4C6A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2F4C6A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2F4C6A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2F4C6A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2F4C6A">
        <w:rPr>
          <w:color w:val="2D2D2D"/>
          <w:spacing w:val="2"/>
          <w:sz w:val="28"/>
          <w:szCs w:val="28"/>
        </w:rPr>
        <w:t>.Б</w:t>
      </w:r>
      <w:proofErr w:type="gramEnd"/>
      <w:r w:rsidRPr="002F4C6A">
        <w:rPr>
          <w:color w:val="2D2D2D"/>
          <w:spacing w:val="2"/>
          <w:sz w:val="28"/>
          <w:szCs w:val="28"/>
        </w:rPr>
        <w:t xml:space="preserve"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</w:t>
      </w:r>
      <w:r w:rsidRPr="002F4C6A">
        <w:rPr>
          <w:color w:val="2D2D2D"/>
          <w:spacing w:val="2"/>
          <w:sz w:val="28"/>
          <w:szCs w:val="28"/>
        </w:rPr>
        <w:lastRenderedPageBreak/>
        <w:t>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2F4C6A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8) пункт 4.6 изложить в следующей редакции: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</w:t>
      </w:r>
      <w:r>
        <w:rPr>
          <w:color w:val="2D2D2D"/>
          <w:spacing w:val="2"/>
          <w:sz w:val="28"/>
          <w:szCs w:val="28"/>
        </w:rPr>
        <w:t>4</w:t>
      </w:r>
      <w:r w:rsidRPr="006C20C0">
        <w:rPr>
          <w:color w:val="2D2D2D"/>
          <w:spacing w:val="2"/>
          <w:sz w:val="28"/>
          <w:szCs w:val="28"/>
        </w:rPr>
        <w:t>.6. Для оформления договора безвозмездного пользования муниципальным имуществом Республики Башкор</w:t>
      </w:r>
      <w:r>
        <w:rPr>
          <w:color w:val="2D2D2D"/>
          <w:spacing w:val="2"/>
          <w:sz w:val="28"/>
          <w:szCs w:val="28"/>
        </w:rPr>
        <w:t>т</w:t>
      </w:r>
      <w:r w:rsidRPr="006C20C0">
        <w:rPr>
          <w:color w:val="2D2D2D"/>
          <w:spacing w:val="2"/>
          <w:sz w:val="28"/>
          <w:szCs w:val="28"/>
        </w:rPr>
        <w:t>остан представляются заявление и следующие документы или их копии: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6C20C0">
        <w:rPr>
          <w:color w:val="2D2D2D"/>
          <w:spacing w:val="2"/>
          <w:sz w:val="28"/>
          <w:szCs w:val="28"/>
        </w:rPr>
        <w:t>д</w:t>
      </w:r>
      <w:proofErr w:type="spellEnd"/>
      <w:r w:rsidRPr="006C20C0">
        <w:rPr>
          <w:color w:val="2D2D2D"/>
          <w:spacing w:val="2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6C20C0">
        <w:rPr>
          <w:spacing w:val="2"/>
          <w:sz w:val="28"/>
          <w:szCs w:val="28"/>
        </w:rPr>
        <w:lastRenderedPageBreak/>
        <w:t>предусмотренном </w:t>
      </w:r>
      <w:hyperlink r:id="rId11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6C20C0">
        <w:rPr>
          <w:color w:val="2D2D2D"/>
          <w:spacing w:val="2"/>
          <w:sz w:val="28"/>
          <w:szCs w:val="28"/>
        </w:rPr>
        <w:t>з</w:t>
      </w:r>
      <w:proofErr w:type="spellEnd"/>
      <w:r w:rsidRPr="006C20C0">
        <w:rPr>
          <w:color w:val="2D2D2D"/>
          <w:spacing w:val="2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"а", "б", "г", "</w:t>
      </w:r>
      <w:proofErr w:type="spellStart"/>
      <w:r w:rsidRPr="006C20C0">
        <w:rPr>
          <w:color w:val="2D2D2D"/>
          <w:spacing w:val="2"/>
          <w:sz w:val="28"/>
          <w:szCs w:val="28"/>
        </w:rPr>
        <w:t>д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", "ж" - "и" настоящего пункта, представляются в КУС </w:t>
      </w:r>
      <w:proofErr w:type="spellStart"/>
      <w:r w:rsidRPr="006C20C0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6C20C0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КУС </w:t>
      </w:r>
      <w:proofErr w:type="spellStart"/>
      <w:r w:rsidRPr="006C20C0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6C20C0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Pr="006C20C0">
        <w:rPr>
          <w:color w:val="2D2D2D"/>
          <w:spacing w:val="2"/>
          <w:sz w:val="28"/>
          <w:szCs w:val="28"/>
        </w:rPr>
        <w:t>) пункт 5.4 изложить в следующей редакции: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6C20C0">
        <w:rPr>
          <w:color w:val="2D2D2D"/>
          <w:spacing w:val="2"/>
          <w:sz w:val="28"/>
          <w:szCs w:val="28"/>
        </w:rPr>
        <w:lastRenderedPageBreak/>
        <w:t>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6C20C0">
        <w:rPr>
          <w:color w:val="2D2D2D"/>
          <w:spacing w:val="2"/>
          <w:sz w:val="28"/>
          <w:szCs w:val="28"/>
        </w:rPr>
        <w:t>д</w:t>
      </w:r>
      <w:proofErr w:type="spellEnd"/>
      <w:r w:rsidRPr="006C20C0">
        <w:rPr>
          <w:color w:val="2D2D2D"/>
          <w:spacing w:val="2"/>
          <w:sz w:val="28"/>
          <w:szCs w:val="28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2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6C20C0">
        <w:rPr>
          <w:color w:val="2D2D2D"/>
          <w:spacing w:val="2"/>
          <w:sz w:val="28"/>
          <w:szCs w:val="28"/>
        </w:rPr>
        <w:t>з</w:t>
      </w:r>
      <w:proofErr w:type="spellEnd"/>
      <w:r w:rsidRPr="006C20C0">
        <w:rPr>
          <w:color w:val="2D2D2D"/>
          <w:spacing w:val="2"/>
          <w:sz w:val="28"/>
          <w:szCs w:val="28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Документы, указанные в подпунктах "а", "б", "г", "</w:t>
      </w:r>
      <w:proofErr w:type="spellStart"/>
      <w:r w:rsidRPr="006C20C0">
        <w:rPr>
          <w:color w:val="2D2D2D"/>
          <w:spacing w:val="2"/>
          <w:sz w:val="28"/>
          <w:szCs w:val="28"/>
        </w:rPr>
        <w:t>д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", "ж" - "и" настоящего пункта, представляются в КУС </w:t>
      </w:r>
      <w:proofErr w:type="spellStart"/>
      <w:r w:rsidRPr="006C20C0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6C20C0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заявителем самостоятельно.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КУС </w:t>
      </w:r>
      <w:proofErr w:type="spellStart"/>
      <w:r w:rsidRPr="006C20C0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6C20C0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6C20C0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6C20C0">
        <w:rPr>
          <w:color w:val="2D2D2D"/>
          <w:spacing w:val="2"/>
          <w:sz w:val="28"/>
          <w:szCs w:val="28"/>
        </w:rPr>
        <w:t>.Б</w:t>
      </w:r>
      <w:proofErr w:type="gramEnd"/>
      <w:r w:rsidRPr="006C20C0">
        <w:rPr>
          <w:color w:val="2D2D2D"/>
          <w:spacing w:val="2"/>
          <w:sz w:val="28"/>
          <w:szCs w:val="28"/>
        </w:rPr>
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10) пункт 6.1 изложить в следующей редакции: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 xml:space="preserve">"6.1. Арендатор по согласованию с КУС </w:t>
      </w:r>
      <w:proofErr w:type="spellStart"/>
      <w:r w:rsidRPr="00CC3C01">
        <w:rPr>
          <w:color w:val="2D2D2D"/>
          <w:spacing w:val="2"/>
          <w:sz w:val="28"/>
          <w:szCs w:val="28"/>
        </w:rPr>
        <w:t>Минземимущества</w:t>
      </w:r>
      <w:proofErr w:type="spellEnd"/>
      <w:r w:rsidRPr="00CC3C01">
        <w:rPr>
          <w:color w:val="2D2D2D"/>
          <w:spacing w:val="2"/>
          <w:sz w:val="28"/>
          <w:szCs w:val="28"/>
        </w:rPr>
        <w:t xml:space="preserve"> РБ по </w:t>
      </w:r>
      <w:proofErr w:type="spellStart"/>
      <w:r w:rsidRPr="00CC3C01">
        <w:rPr>
          <w:color w:val="2D2D2D"/>
          <w:spacing w:val="2"/>
          <w:sz w:val="28"/>
          <w:szCs w:val="28"/>
        </w:rPr>
        <w:t>Белебеевскому</w:t>
      </w:r>
      <w:proofErr w:type="spellEnd"/>
      <w:r w:rsidRPr="00CC3C01">
        <w:rPr>
          <w:color w:val="2D2D2D"/>
          <w:spacing w:val="2"/>
          <w:sz w:val="28"/>
          <w:szCs w:val="28"/>
        </w:rPr>
        <w:t xml:space="preserve"> району и г</w:t>
      </w:r>
      <w:proofErr w:type="gramStart"/>
      <w:r w:rsidRPr="00CC3C01">
        <w:rPr>
          <w:color w:val="2D2D2D"/>
          <w:spacing w:val="2"/>
          <w:sz w:val="28"/>
          <w:szCs w:val="28"/>
        </w:rPr>
        <w:t>.Б</w:t>
      </w:r>
      <w:proofErr w:type="gramEnd"/>
      <w:r w:rsidRPr="00CC3C01">
        <w:rPr>
          <w:color w:val="2D2D2D"/>
          <w:spacing w:val="2"/>
          <w:sz w:val="28"/>
          <w:szCs w:val="28"/>
        </w:rPr>
        <w:t xml:space="preserve">елебею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</w:t>
      </w:r>
      <w:r w:rsidRPr="00CC3C01">
        <w:rPr>
          <w:color w:val="2D2D2D"/>
          <w:spacing w:val="2"/>
          <w:sz w:val="28"/>
          <w:szCs w:val="28"/>
        </w:rPr>
        <w:lastRenderedPageBreak/>
        <w:t>аренды.";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 xml:space="preserve">11) </w:t>
      </w:r>
      <w:r>
        <w:rPr>
          <w:color w:val="2D2D2D"/>
          <w:spacing w:val="2"/>
          <w:sz w:val="28"/>
          <w:szCs w:val="28"/>
        </w:rPr>
        <w:t xml:space="preserve">дополнить </w:t>
      </w:r>
      <w:r w:rsidRPr="00CC3C01">
        <w:rPr>
          <w:color w:val="2D2D2D"/>
          <w:spacing w:val="2"/>
          <w:sz w:val="28"/>
          <w:szCs w:val="28"/>
        </w:rPr>
        <w:t>пункт</w:t>
      </w:r>
      <w:r>
        <w:rPr>
          <w:color w:val="2D2D2D"/>
          <w:spacing w:val="2"/>
          <w:sz w:val="28"/>
          <w:szCs w:val="28"/>
        </w:rPr>
        <w:t>ом</w:t>
      </w:r>
      <w:r w:rsidR="00EA2985">
        <w:rPr>
          <w:color w:val="2D2D2D"/>
          <w:spacing w:val="2"/>
          <w:sz w:val="28"/>
          <w:szCs w:val="28"/>
        </w:rPr>
        <w:t> </w:t>
      </w:r>
      <w:bookmarkStart w:id="1" w:name="_GoBack"/>
      <w:bookmarkEnd w:id="1"/>
      <w:r w:rsidRPr="00CC3C01">
        <w:rPr>
          <w:color w:val="2D2D2D"/>
          <w:spacing w:val="2"/>
          <w:sz w:val="28"/>
          <w:szCs w:val="28"/>
        </w:rPr>
        <w:t>6.6 следующе</w:t>
      </w:r>
      <w:r>
        <w:rPr>
          <w:color w:val="2D2D2D"/>
          <w:spacing w:val="2"/>
          <w:sz w:val="28"/>
          <w:szCs w:val="28"/>
        </w:rPr>
        <w:t>го содержания</w:t>
      </w:r>
      <w:r w:rsidRPr="00CC3C01">
        <w:rPr>
          <w:color w:val="2D2D2D"/>
          <w:spacing w:val="2"/>
          <w:sz w:val="28"/>
          <w:szCs w:val="28"/>
        </w:rPr>
        <w:t>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по результатам проведения торгов;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если такие торги признаны несостоявшимися;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3" w:history="1">
        <w:r w:rsidRPr="00CC3C01">
          <w:rPr>
            <w:spacing w:val="2"/>
            <w:sz w:val="28"/>
            <w:szCs w:val="28"/>
          </w:rPr>
          <w:t>Федерального закона "О защите конкуренции".</w:t>
        </w:r>
      </w:hyperlink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30C66"/>
    <w:rsid w:val="00041B82"/>
    <w:rsid w:val="00056282"/>
    <w:rsid w:val="00066397"/>
    <w:rsid w:val="00070E1D"/>
    <w:rsid w:val="00097F00"/>
    <w:rsid w:val="000A7E20"/>
    <w:rsid w:val="000A7E3C"/>
    <w:rsid w:val="000B0A91"/>
    <w:rsid w:val="000B6D47"/>
    <w:rsid w:val="000F1190"/>
    <w:rsid w:val="000F2BBF"/>
    <w:rsid w:val="001419DC"/>
    <w:rsid w:val="0014281E"/>
    <w:rsid w:val="001566EA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7080E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5017F7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A31DC"/>
    <w:rsid w:val="006C20C0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071C"/>
    <w:rsid w:val="008857BA"/>
    <w:rsid w:val="008A51C0"/>
    <w:rsid w:val="008C4AF5"/>
    <w:rsid w:val="008D744F"/>
    <w:rsid w:val="0093262C"/>
    <w:rsid w:val="00932ED2"/>
    <w:rsid w:val="009338E9"/>
    <w:rsid w:val="009844EC"/>
    <w:rsid w:val="009A387D"/>
    <w:rsid w:val="009C1A92"/>
    <w:rsid w:val="00A01AD2"/>
    <w:rsid w:val="00A20B38"/>
    <w:rsid w:val="00A26263"/>
    <w:rsid w:val="00A35450"/>
    <w:rsid w:val="00A713E2"/>
    <w:rsid w:val="00A76225"/>
    <w:rsid w:val="00AA3ABC"/>
    <w:rsid w:val="00AB2F9C"/>
    <w:rsid w:val="00AD354B"/>
    <w:rsid w:val="00AF2751"/>
    <w:rsid w:val="00B349A0"/>
    <w:rsid w:val="00B41D23"/>
    <w:rsid w:val="00BA6DAF"/>
    <w:rsid w:val="00C07B5E"/>
    <w:rsid w:val="00C17F71"/>
    <w:rsid w:val="00C364D6"/>
    <w:rsid w:val="00C44C47"/>
    <w:rsid w:val="00C44C56"/>
    <w:rsid w:val="00C54EFD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C675B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A2985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64077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54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21814.0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1</cp:lastModifiedBy>
  <cp:revision>25</cp:revision>
  <cp:lastPrinted>2019-03-13T13:21:00Z</cp:lastPrinted>
  <dcterms:created xsi:type="dcterms:W3CDTF">2019-02-10T19:39:00Z</dcterms:created>
  <dcterms:modified xsi:type="dcterms:W3CDTF">2019-03-25T08:29:00Z</dcterms:modified>
</cp:coreProperties>
</file>