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13286F" w:rsidRPr="009144BE" w:rsidRDefault="00303699" w:rsidP="0013286F">
      <w:pPr>
        <w:shd w:val="clear" w:color="auto" w:fill="FFFFFF"/>
        <w:spacing w:after="0" w:line="322" w:lineRule="exact"/>
        <w:ind w:left="883"/>
        <w:jc w:val="center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13286F" w:rsidRPr="00132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86F">
        <w:rPr>
          <w:rFonts w:ascii="Times New Roman" w:hAnsi="Times New Roman" w:cs="Times New Roman"/>
          <w:b/>
          <w:bCs/>
          <w:sz w:val="28"/>
          <w:szCs w:val="28"/>
        </w:rPr>
        <w:t>и проектам</w:t>
      </w:r>
      <w:r w:rsidR="0013286F" w:rsidRPr="0084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6F"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городского поселения город Белебей муниципального района </w:t>
      </w:r>
      <w:proofErr w:type="spellStart"/>
      <w:r w:rsidR="0013286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13286F">
        <w:rPr>
          <w:rFonts w:ascii="Times New Roman" w:hAnsi="Times New Roman" w:cs="Times New Roman"/>
          <w:b/>
          <w:sz w:val="28"/>
          <w:szCs w:val="28"/>
        </w:rPr>
        <w:t xml:space="preserve"> район     Республики Башкортостан</w:t>
      </w:r>
    </w:p>
    <w:p w:rsidR="00303699" w:rsidRPr="005E6177" w:rsidRDefault="00303699" w:rsidP="00303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30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4D037D">
        <w:rPr>
          <w:rFonts w:ascii="Times New Roman" w:hAnsi="Times New Roman" w:cs="Times New Roman"/>
          <w:sz w:val="28"/>
          <w:szCs w:val="28"/>
        </w:rPr>
        <w:t>23</w:t>
      </w:r>
      <w:r w:rsidR="005C2170">
        <w:rPr>
          <w:rFonts w:ascii="Times New Roman" w:hAnsi="Times New Roman" w:cs="Times New Roman"/>
          <w:sz w:val="28"/>
          <w:szCs w:val="28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</w:rPr>
        <w:t>мая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4D037D">
        <w:rPr>
          <w:rFonts w:ascii="Times New Roman" w:hAnsi="Times New Roman" w:cs="Times New Roman"/>
          <w:sz w:val="28"/>
          <w:szCs w:val="28"/>
        </w:rPr>
        <w:t>7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303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</w:t>
      </w:r>
      <w:r w:rsidR="00C44E3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3699" w:rsidRDefault="00A40CBB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Булатов Алексей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Валеевич</w:t>
      </w:r>
      <w:proofErr w:type="spellEnd"/>
      <w:r w:rsidR="00303699" w:rsidRPr="005E617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44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70" w:rsidRPr="005C217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r w:rsidR="005E6177">
        <w:rPr>
          <w:rFonts w:ascii="Times New Roman" w:hAnsi="Times New Roman" w:cs="Times New Roman"/>
          <w:sz w:val="28"/>
          <w:szCs w:val="28"/>
        </w:rPr>
        <w:t>ород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Белебей 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E6177"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E6177"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C4B5C" w:rsidRDefault="00BC4B5C" w:rsidP="00BC4B5C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40CBB" w:rsidRDefault="00A40CBB" w:rsidP="00A40CBB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CBB">
        <w:rPr>
          <w:rFonts w:ascii="Times New Roman" w:hAnsi="Times New Roman" w:cs="Times New Roman"/>
          <w:b/>
          <w:sz w:val="28"/>
          <w:szCs w:val="28"/>
        </w:rPr>
        <w:t>Мавлиярова</w:t>
      </w:r>
      <w:proofErr w:type="spellEnd"/>
      <w:r w:rsidRPr="00A40CBB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BB">
        <w:rPr>
          <w:rFonts w:ascii="Times New Roman" w:hAnsi="Times New Roman" w:cs="Times New Roman"/>
          <w:sz w:val="28"/>
          <w:szCs w:val="28"/>
        </w:rPr>
        <w:t>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</w:t>
      </w:r>
      <w:r w:rsidRPr="005E61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2122" w:rsidRDefault="00C44E3D" w:rsidP="005C2170">
      <w:pPr>
        <w:shd w:val="clear" w:color="auto" w:fill="FFFFFF"/>
        <w:spacing w:line="418" w:lineRule="exact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F2122" w:rsidRPr="009144BE">
        <w:rPr>
          <w:rFonts w:ascii="Times New Roman" w:hAnsi="Times New Roman" w:cs="Times New Roman"/>
          <w:spacing w:val="-1"/>
          <w:sz w:val="28"/>
          <w:szCs w:val="28"/>
        </w:rPr>
        <w:t>Члены комиссии:</w:t>
      </w:r>
    </w:p>
    <w:p w:rsidR="0095761E" w:rsidRDefault="0095761E" w:rsidP="0095761E">
      <w:pPr>
        <w:pStyle w:val="a8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7558">
        <w:rPr>
          <w:rFonts w:ascii="Times New Roman" w:hAnsi="Times New Roman"/>
          <w:b/>
          <w:sz w:val="28"/>
          <w:szCs w:val="28"/>
        </w:rPr>
        <w:t>Котов Андрей Николаевич</w:t>
      </w:r>
      <w:r w:rsidRPr="00737558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3144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737558">
        <w:rPr>
          <w:rFonts w:ascii="Times New Roman" w:hAnsi="Times New Roman"/>
          <w:sz w:val="28"/>
          <w:szCs w:val="28"/>
        </w:rPr>
        <w:t>заместитель управляющег</w:t>
      </w:r>
      <w:proofErr w:type="gramStart"/>
      <w:r w:rsidRPr="00737558">
        <w:rPr>
          <w:rFonts w:ascii="Times New Roman" w:hAnsi="Times New Roman"/>
          <w:sz w:val="28"/>
          <w:szCs w:val="28"/>
        </w:rPr>
        <w:t>о ООО</w:t>
      </w:r>
      <w:proofErr w:type="gramEnd"/>
      <w:r w:rsidRPr="007375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7558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Pr="00737558">
        <w:rPr>
          <w:rFonts w:ascii="Times New Roman" w:hAnsi="Times New Roman"/>
          <w:sz w:val="28"/>
          <w:szCs w:val="28"/>
        </w:rPr>
        <w:t>» ДО ОАО «</w:t>
      </w:r>
      <w:proofErr w:type="spellStart"/>
      <w:r w:rsidRPr="00737558">
        <w:rPr>
          <w:rFonts w:ascii="Times New Roman" w:hAnsi="Times New Roman"/>
          <w:sz w:val="28"/>
          <w:szCs w:val="28"/>
        </w:rPr>
        <w:t>Стронег</w:t>
      </w:r>
      <w:proofErr w:type="spellEnd"/>
      <w:r w:rsidRPr="00737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5761E" w:rsidRDefault="0095761E" w:rsidP="0095761E">
      <w:pPr>
        <w:pStyle w:val="a8"/>
        <w:numPr>
          <w:ilvl w:val="0"/>
          <w:numId w:val="4"/>
        </w:numPr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745F">
        <w:rPr>
          <w:rFonts w:ascii="Times New Roman" w:hAnsi="Times New Roman"/>
          <w:b/>
          <w:sz w:val="28"/>
          <w:szCs w:val="28"/>
        </w:rPr>
        <w:t>Гатиятуллин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Руслан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Газизянович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0112D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" w:eastAsia="MS Mincho" w:hAnsi="Times New Roman"/>
          <w:sz w:val="28"/>
          <w:szCs w:val="28"/>
        </w:rPr>
        <w:t>инженер-метролог</w:t>
      </w:r>
      <w:r w:rsidRPr="0078745F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ОАО «</w:t>
      </w:r>
      <w:proofErr w:type="spellStart"/>
      <w:r>
        <w:rPr>
          <w:rFonts w:ascii="Times New Roman" w:eastAsia="MS Mincho" w:hAnsi="Times New Roman"/>
          <w:sz w:val="28"/>
          <w:szCs w:val="28"/>
        </w:rPr>
        <w:t>Башкиргаз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»,  ООО </w:t>
      </w:r>
      <w:r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Уфа»;</w:t>
      </w:r>
      <w:r w:rsidRPr="00136222">
        <w:rPr>
          <w:rFonts w:ascii="Times New Roman" w:hAnsi="Times New Roman"/>
          <w:sz w:val="28"/>
          <w:szCs w:val="28"/>
        </w:rPr>
        <w:t xml:space="preserve"> </w:t>
      </w:r>
    </w:p>
    <w:p w:rsidR="0095761E" w:rsidRDefault="0095761E" w:rsidP="0095761E">
      <w:pPr>
        <w:pStyle w:val="a8"/>
        <w:numPr>
          <w:ilvl w:val="0"/>
          <w:numId w:val="4"/>
        </w:numPr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Комиссии, 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z w:val="28"/>
          <w:szCs w:val="28"/>
        </w:rPr>
        <w:t>«Историко-краеведческий музей»;</w:t>
      </w:r>
    </w:p>
    <w:p w:rsidR="0095761E" w:rsidRDefault="0095761E" w:rsidP="0095761E">
      <w:pPr>
        <w:pStyle w:val="a8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745F">
        <w:rPr>
          <w:rFonts w:ascii="Times New Roman" w:hAnsi="Times New Roman"/>
          <w:b/>
          <w:sz w:val="28"/>
          <w:szCs w:val="28"/>
        </w:rPr>
        <w:t>Косихин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Андрей Анатольевич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</w:t>
      </w:r>
      <w:proofErr w:type="spellStart"/>
      <w:r>
        <w:rPr>
          <w:rFonts w:ascii="Times New Roman" w:hAnsi="Times New Roman"/>
          <w:sz w:val="28"/>
          <w:szCs w:val="28"/>
        </w:rPr>
        <w:t>СтройСпецМонтаж</w:t>
      </w:r>
      <w:proofErr w:type="spellEnd"/>
      <w:r>
        <w:rPr>
          <w:rFonts w:ascii="Times New Roman" w:hAnsi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3768" w:rsidRPr="000E546C" w:rsidRDefault="00173768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lastRenderedPageBreak/>
        <w:t xml:space="preserve">   </w:t>
      </w:r>
      <w:r w:rsidR="0013286F">
        <w:rPr>
          <w:szCs w:val="28"/>
        </w:rPr>
        <w:t xml:space="preserve">  </w:t>
      </w:r>
      <w:r w:rsidRPr="005E6177">
        <w:rPr>
          <w:szCs w:val="28"/>
        </w:rPr>
        <w:t xml:space="preserve"> На публичных слушаниях </w:t>
      </w:r>
      <w:r w:rsidRPr="001F2122">
        <w:rPr>
          <w:szCs w:val="28"/>
        </w:rPr>
        <w:t xml:space="preserve">присутствовало </w:t>
      </w:r>
      <w:r w:rsidR="000D1F35">
        <w:rPr>
          <w:b/>
          <w:szCs w:val="28"/>
        </w:rPr>
        <w:t xml:space="preserve"> </w:t>
      </w:r>
      <w:r w:rsidR="002028BF" w:rsidRPr="00BC4B5C">
        <w:rPr>
          <w:szCs w:val="28"/>
        </w:rPr>
        <w:t>42</w:t>
      </w:r>
      <w:r w:rsidR="000D1F35">
        <w:rPr>
          <w:b/>
          <w:szCs w:val="28"/>
        </w:rPr>
        <w:t xml:space="preserve"> </w:t>
      </w:r>
      <w:r w:rsidR="00173768">
        <w:rPr>
          <w:szCs w:val="28"/>
        </w:rPr>
        <w:t>жител</w:t>
      </w:r>
      <w:r w:rsidR="002028BF">
        <w:rPr>
          <w:szCs w:val="28"/>
        </w:rPr>
        <w:t>я</w:t>
      </w:r>
      <w:r w:rsidRPr="005E6177">
        <w:rPr>
          <w:b/>
          <w:szCs w:val="28"/>
        </w:rPr>
        <w:t xml:space="preserve"> </w:t>
      </w:r>
      <w:r w:rsidRPr="005E6177">
        <w:rPr>
          <w:szCs w:val="28"/>
        </w:rPr>
        <w:t>города Белебея.</w:t>
      </w:r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 публичные слушания </w:t>
      </w:r>
      <w:r w:rsidR="0095761E">
        <w:rPr>
          <w:szCs w:val="28"/>
        </w:rPr>
        <w:t xml:space="preserve">заместитель </w:t>
      </w:r>
      <w:r w:rsidR="00C44E3D">
        <w:rPr>
          <w:szCs w:val="28"/>
        </w:rPr>
        <w:t>председател</w:t>
      </w:r>
      <w:r w:rsidR="0095761E">
        <w:rPr>
          <w:szCs w:val="28"/>
        </w:rPr>
        <w:t>я</w:t>
      </w:r>
      <w:r w:rsidR="005C2170">
        <w:rPr>
          <w:szCs w:val="28"/>
        </w:rPr>
        <w:t xml:space="preserve"> 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95761E">
        <w:rPr>
          <w:b/>
          <w:szCs w:val="28"/>
        </w:rPr>
        <w:t>Котов Андрей Николаевич</w:t>
      </w:r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764AFA" w:rsidRPr="000406EE" w:rsidRDefault="00764AFA" w:rsidP="00764AFA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0406E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406EE">
        <w:rPr>
          <w:rFonts w:ascii="Times New Roman" w:hAnsi="Times New Roman" w:cs="Times New Roman"/>
          <w:sz w:val="28"/>
          <w:szCs w:val="28"/>
        </w:rPr>
        <w:t xml:space="preserve">роект решения Совета городского поселения город Белебей муниципального района </w:t>
      </w:r>
      <w:proofErr w:type="spellStart"/>
      <w:r w:rsidRPr="000406E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406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отчета об исполнении бюджета городского поселения город Белебей муниципального района </w:t>
      </w:r>
      <w:proofErr w:type="spellStart"/>
      <w:r w:rsidRPr="000406E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406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6 год»;</w:t>
      </w:r>
    </w:p>
    <w:p w:rsidR="00764AFA" w:rsidRPr="002434D6" w:rsidRDefault="00764AFA" w:rsidP="00764AFA">
      <w:pPr>
        <w:pStyle w:val="a8"/>
        <w:snapToGrid w:val="0"/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Валишина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Зульфия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5921">
        <w:rPr>
          <w:rFonts w:ascii="Times New Roman" w:hAnsi="Times New Roman" w:cs="Times New Roman"/>
          <w:b/>
          <w:bCs/>
          <w:sz w:val="28"/>
          <w:szCs w:val="28"/>
        </w:rPr>
        <w:t>Мирхатовна</w:t>
      </w:r>
      <w:proofErr w:type="spellEnd"/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921">
        <w:rPr>
          <w:rFonts w:ascii="Times New Roman" w:hAnsi="Times New Roman" w:cs="Times New Roman"/>
          <w:sz w:val="28"/>
          <w:szCs w:val="28"/>
        </w:rPr>
        <w:t xml:space="preserve">- </w:t>
      </w:r>
      <w:r w:rsidRPr="002434D6">
        <w:rPr>
          <w:rFonts w:ascii="Times New Roman" w:eastAsia="Calibri" w:hAnsi="Times New Roman"/>
          <w:sz w:val="28"/>
          <w:szCs w:val="28"/>
        </w:rPr>
        <w:t>начальник</w:t>
      </w:r>
      <w:r>
        <w:rPr>
          <w:rFonts w:ascii="Times New Roman" w:eastAsia="Calibri" w:hAnsi="Times New Roman"/>
          <w:sz w:val="28"/>
          <w:szCs w:val="28"/>
        </w:rPr>
        <w:t xml:space="preserve"> – главный</w:t>
      </w:r>
      <w:r w:rsidRPr="002434D6">
        <w:rPr>
          <w:rFonts w:ascii="Times New Roman" w:eastAsia="Calibri" w:hAnsi="Times New Roman"/>
          <w:sz w:val="28"/>
          <w:szCs w:val="28"/>
        </w:rPr>
        <w:t xml:space="preserve"> бухгалтер </w:t>
      </w:r>
      <w:r w:rsidRPr="002434D6">
        <w:rPr>
          <w:rFonts w:ascii="Times New Roman" w:hAnsi="Times New Roman"/>
          <w:bCs/>
          <w:sz w:val="28"/>
          <w:szCs w:val="28"/>
        </w:rPr>
        <w:t xml:space="preserve">МКУ Централизованная бухгалтерия органов местного самоуправления муниципального района </w:t>
      </w:r>
      <w:proofErr w:type="spellStart"/>
      <w:r w:rsidRPr="002434D6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Pr="002434D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2434D6">
        <w:rPr>
          <w:rFonts w:ascii="Times New Roman" w:eastAsia="Calibri" w:hAnsi="Times New Roman"/>
          <w:sz w:val="28"/>
          <w:szCs w:val="28"/>
        </w:rPr>
        <w:t>.</w:t>
      </w:r>
    </w:p>
    <w:p w:rsidR="00764AFA" w:rsidRDefault="00764AFA" w:rsidP="0076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BD">
        <w:rPr>
          <w:rFonts w:ascii="Times New Roman" w:hAnsi="Times New Roman" w:cs="Times New Roman"/>
          <w:sz w:val="28"/>
          <w:szCs w:val="28"/>
        </w:rPr>
        <w:t>«</w:t>
      </w:r>
      <w:r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35F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FA" w:rsidRDefault="00764AFA" w:rsidP="00764AFA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Мавлиярова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Оксана Николаевна – </w:t>
      </w:r>
      <w:r>
        <w:rPr>
          <w:rFonts w:ascii="Times New Roman" w:hAnsi="Times New Roman"/>
          <w:bCs/>
          <w:sz w:val="28"/>
          <w:szCs w:val="28"/>
        </w:rPr>
        <w:t xml:space="preserve">главный специалист  отдела архитектуры </w:t>
      </w:r>
      <w:r>
        <w:rPr>
          <w:rFonts w:ascii="Times New Roman" w:hAnsi="Times New Roman"/>
          <w:sz w:val="28"/>
          <w:szCs w:val="28"/>
        </w:rPr>
        <w:t>А</w:t>
      </w:r>
      <w:r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64AFA" w:rsidRDefault="00764AFA" w:rsidP="00764AFA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BD">
        <w:rPr>
          <w:rFonts w:ascii="Times New Roman" w:hAnsi="Times New Roman" w:cs="Times New Roman"/>
          <w:sz w:val="28"/>
          <w:szCs w:val="28"/>
        </w:rPr>
        <w:t>«</w:t>
      </w:r>
      <w:r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35F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AFA" w:rsidRDefault="00764AFA" w:rsidP="00764AFA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Мавлиярова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Оксана Николаевна – </w:t>
      </w:r>
      <w:r>
        <w:rPr>
          <w:rFonts w:ascii="Times New Roman" w:hAnsi="Times New Roman"/>
          <w:bCs/>
          <w:sz w:val="28"/>
          <w:szCs w:val="28"/>
        </w:rPr>
        <w:t xml:space="preserve">главный специалист  отдела архитектуры </w:t>
      </w:r>
      <w:r>
        <w:rPr>
          <w:rFonts w:ascii="Times New Roman" w:hAnsi="Times New Roman"/>
          <w:sz w:val="28"/>
          <w:szCs w:val="28"/>
        </w:rPr>
        <w:t>А</w:t>
      </w:r>
      <w:r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64AFA" w:rsidRPr="00655921" w:rsidRDefault="00764AFA" w:rsidP="0023150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207BDF" w:rsidP="00231500">
      <w:pPr>
        <w:pStyle w:val="a6"/>
        <w:spacing w:line="240" w:lineRule="auto"/>
        <w:ind w:firstLine="708"/>
        <w:jc w:val="both"/>
      </w:pPr>
      <w:r w:rsidRPr="00207BDF">
        <w:rPr>
          <w:szCs w:val="28"/>
        </w:rPr>
        <w:t xml:space="preserve">   </w:t>
      </w:r>
      <w:r w:rsidRPr="00207BDF">
        <w:t>Повестка дня утверждена единогласно.</w:t>
      </w:r>
    </w:p>
    <w:p w:rsidR="00C44E3D" w:rsidRPr="00207BDF" w:rsidRDefault="00C44E3D" w:rsidP="00231500">
      <w:pPr>
        <w:pStyle w:val="a6"/>
        <w:spacing w:line="240" w:lineRule="auto"/>
        <w:ind w:firstLine="708"/>
        <w:jc w:val="both"/>
      </w:pPr>
    </w:p>
    <w:p w:rsidR="00207BDF" w:rsidRPr="00207BDF" w:rsidRDefault="00BC4B5C" w:rsidP="00BC4B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D0562">
        <w:rPr>
          <w:rFonts w:ascii="Times New Roman" w:eastAsia="Times New Roman" w:hAnsi="Times New Roman" w:cs="Times New Roman"/>
          <w:sz w:val="28"/>
          <w:szCs w:val="28"/>
        </w:rPr>
        <w:t>Котов А.Н.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ознакомил жителей города Белебея, с тем, что публичные слушания проводятся в соответствии с Уставом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44E3D" w:rsidRDefault="00266051" w:rsidP="00C44E3D">
      <w:pPr>
        <w:shd w:val="clear" w:color="auto" w:fill="FFFFFF"/>
        <w:tabs>
          <w:tab w:val="left" w:pos="1603"/>
        </w:tabs>
        <w:spacing w:before="72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своим решением от </w:t>
      </w:r>
      <w:r w:rsidR="003D0562">
        <w:rPr>
          <w:rFonts w:ascii="Times New Roman" w:hAnsi="Times New Roman" w:cs="Times New Roman"/>
          <w:sz w:val="28"/>
          <w:szCs w:val="28"/>
        </w:rPr>
        <w:t>26 апреля 20</w:t>
      </w:r>
      <w:r w:rsidR="003D0562" w:rsidRPr="00287B39">
        <w:rPr>
          <w:rFonts w:ascii="Times New Roman" w:hAnsi="Times New Roman" w:cs="Times New Roman"/>
          <w:sz w:val="28"/>
          <w:szCs w:val="28"/>
        </w:rPr>
        <w:t>1</w:t>
      </w:r>
      <w:r w:rsidR="003D0562">
        <w:rPr>
          <w:rFonts w:ascii="Times New Roman" w:hAnsi="Times New Roman" w:cs="Times New Roman"/>
          <w:sz w:val="28"/>
          <w:szCs w:val="28"/>
        </w:rPr>
        <w:t>7</w:t>
      </w:r>
      <w:r w:rsidR="003D0562" w:rsidRPr="009144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0562">
        <w:rPr>
          <w:rFonts w:ascii="Times New Roman" w:hAnsi="Times New Roman" w:cs="Times New Roman"/>
          <w:sz w:val="28"/>
          <w:szCs w:val="28"/>
        </w:rPr>
        <w:t>73</w:t>
      </w:r>
      <w:r w:rsidR="003D0562"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266051">
        <w:rPr>
          <w:rFonts w:ascii="Times New Roman" w:hAnsi="Times New Roman" w:cs="Times New Roman"/>
          <w:sz w:val="28"/>
          <w:szCs w:val="28"/>
        </w:rPr>
        <w:t>б</w:t>
      </w:r>
      <w:r w:rsidR="00C44E3D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051">
        <w:rPr>
          <w:rFonts w:ascii="Times New Roman" w:hAnsi="Times New Roman" w:cs="Times New Roman"/>
          <w:sz w:val="28"/>
          <w:szCs w:val="28"/>
        </w:rPr>
        <w:t>исполнении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городского поселения город Белебей муниципального района </w:t>
      </w:r>
      <w:proofErr w:type="spellStart"/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66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3D0562">
        <w:rPr>
          <w:rFonts w:ascii="Times New Roman" w:hAnsi="Times New Roman" w:cs="Times New Roman"/>
          <w:sz w:val="28"/>
          <w:szCs w:val="28"/>
        </w:rPr>
        <w:t>6</w:t>
      </w:r>
      <w:r w:rsidR="00207BDF" w:rsidRPr="00266051">
        <w:rPr>
          <w:rFonts w:ascii="Times New Roman" w:hAnsi="Times New Roman" w:cs="Times New Roman"/>
          <w:sz w:val="28"/>
          <w:szCs w:val="28"/>
        </w:rPr>
        <w:t xml:space="preserve"> год</w:t>
      </w:r>
      <w:r w:rsidR="00207BDF" w:rsidRPr="002660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BDF" w:rsidRPr="002660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вынес на публичные слушания, 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ознакомления </w:t>
      </w:r>
      <w:r w:rsidR="005C2170">
        <w:rPr>
          <w:rFonts w:ascii="Times New Roman" w:eastAsia="Times New Roman" w:hAnsi="Times New Roman" w:cs="Times New Roman"/>
          <w:bCs/>
          <w:sz w:val="28"/>
          <w:szCs w:val="28"/>
        </w:rPr>
        <w:t>проект решения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</w:t>
      </w:r>
      <w:r w:rsidR="00207BDF" w:rsidRPr="00207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proofErr w:type="gram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 </w:t>
      </w:r>
      <w:proofErr w:type="gramStart"/>
      <w:r w:rsidR="00C44E3D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C44E3D">
        <w:rPr>
          <w:rFonts w:ascii="Times New Roman" w:eastAsia="Times New Roman" w:hAnsi="Times New Roman" w:cs="Times New Roman"/>
          <w:sz w:val="28"/>
          <w:szCs w:val="28"/>
        </w:rPr>
        <w:t>, 113/1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70">
        <w:rPr>
          <w:rFonts w:ascii="Times New Roman" w:eastAsia="Times New Roman" w:hAnsi="Times New Roman" w:cs="Times New Roman"/>
          <w:sz w:val="28"/>
          <w:szCs w:val="28"/>
        </w:rPr>
        <w:t>и на официальном сайте</w:t>
      </w:r>
      <w:r w:rsidR="003D056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44E3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C2170" w:rsidRPr="00207BD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C44E3D" w:rsidRPr="009144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4E3D"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44E3D"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C2170">
        <w:rPr>
          <w:rFonts w:ascii="Times New Roman" w:hAnsi="Times New Roman" w:cs="Times New Roman"/>
          <w:sz w:val="28"/>
          <w:szCs w:val="28"/>
        </w:rPr>
        <w:t>.</w:t>
      </w:r>
    </w:p>
    <w:p w:rsidR="00C44E3D" w:rsidRPr="007811DF" w:rsidRDefault="00C44E3D" w:rsidP="005C2170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266051" w:rsidRPr="0026605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051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413CE">
        <w:rPr>
          <w:rFonts w:ascii="Times New Roman" w:hAnsi="Times New Roman" w:cs="Times New Roman"/>
          <w:spacing w:val="-1"/>
          <w:sz w:val="28"/>
          <w:szCs w:val="28"/>
        </w:rPr>
        <w:t>5 мая 2017</w:t>
      </w:r>
      <w:r w:rsidR="001413CE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года № </w:t>
      </w:r>
      <w:r w:rsidR="001413CE">
        <w:rPr>
          <w:rFonts w:ascii="Times New Roman" w:hAnsi="Times New Roman" w:cs="Times New Roman"/>
          <w:spacing w:val="-1"/>
          <w:sz w:val="28"/>
          <w:szCs w:val="28"/>
        </w:rPr>
        <w:t>35</w:t>
      </w:r>
      <w:r w:rsidR="001413CE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66051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="00266051"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объявление: </w:t>
      </w:r>
      <w:r w:rsidRPr="00B22E8A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решения Совета</w:t>
      </w:r>
      <w:r w:rsidRPr="00E0112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811DF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7811DF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поселения город Белебей муниципального района </w:t>
      </w:r>
      <w:proofErr w:type="spellStart"/>
      <w:r w:rsidRPr="007811D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811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1413CE">
        <w:rPr>
          <w:rFonts w:ascii="Times New Roman" w:hAnsi="Times New Roman" w:cs="Times New Roman"/>
          <w:sz w:val="28"/>
          <w:szCs w:val="28"/>
        </w:rPr>
        <w:t>6</w:t>
      </w:r>
      <w:r w:rsidRPr="007811D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07BDF" w:rsidRPr="00C44E3D" w:rsidRDefault="00207BDF" w:rsidP="00C44E3D">
      <w:pPr>
        <w:shd w:val="clear" w:color="auto" w:fill="FFFFFF"/>
        <w:tabs>
          <w:tab w:val="left" w:pos="1603"/>
        </w:tabs>
        <w:spacing w:before="72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C44E3D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вопрос</w:t>
      </w:r>
      <w:r w:rsidR="005C2170">
        <w:rPr>
          <w:rFonts w:ascii="Times New Roman" w:hAnsi="Times New Roman" w:cs="Times New Roman"/>
          <w:sz w:val="28"/>
          <w:szCs w:val="28"/>
        </w:rPr>
        <w:t>а</w:t>
      </w:r>
      <w:r w:rsidRPr="00C44E3D">
        <w:rPr>
          <w:rFonts w:ascii="Times New Roman" w:hAnsi="Times New Roman" w:cs="Times New Roman"/>
          <w:sz w:val="28"/>
          <w:szCs w:val="28"/>
        </w:rPr>
        <w:t xml:space="preserve"> повестки дня.</w:t>
      </w:r>
    </w:p>
    <w:p w:rsidR="00207BDF" w:rsidRPr="00460834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5C2170" w:rsidRPr="002434D6" w:rsidRDefault="00BC4B5C" w:rsidP="001413CE">
      <w:pPr>
        <w:pStyle w:val="a8"/>
        <w:snapToGrid w:val="0"/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>
        <w:rPr>
          <w:rFonts w:ascii="Times New Roman" w:hAnsi="Times New Roman" w:cs="Times New Roman"/>
          <w:sz w:val="28"/>
          <w:szCs w:val="28"/>
        </w:rPr>
        <w:t>По  вопросу «Об</w:t>
      </w:r>
      <w:r w:rsidR="00071361">
        <w:rPr>
          <w:rFonts w:ascii="Times New Roman" w:hAnsi="Times New Roman" w:cs="Times New Roman"/>
          <w:sz w:val="28"/>
          <w:szCs w:val="28"/>
        </w:rPr>
        <w:t xml:space="preserve"> утверждении отчета об </w:t>
      </w:r>
      <w:r w:rsidR="00C46502">
        <w:rPr>
          <w:rFonts w:ascii="Times New Roman" w:hAnsi="Times New Roman" w:cs="Times New Roman"/>
          <w:sz w:val="28"/>
          <w:szCs w:val="28"/>
        </w:rPr>
        <w:t xml:space="preserve"> исполнении бюджета городского поселения город Белебей муниципального района </w:t>
      </w:r>
      <w:proofErr w:type="spellStart"/>
      <w:r w:rsidR="00C465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46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1413CE">
        <w:rPr>
          <w:rFonts w:ascii="Times New Roman" w:hAnsi="Times New Roman" w:cs="Times New Roman"/>
          <w:sz w:val="28"/>
          <w:szCs w:val="28"/>
        </w:rPr>
        <w:t>6</w:t>
      </w:r>
      <w:r w:rsidR="00C46502">
        <w:rPr>
          <w:rFonts w:ascii="Times New Roman" w:hAnsi="Times New Roman" w:cs="Times New Roman"/>
          <w:sz w:val="28"/>
          <w:szCs w:val="28"/>
        </w:rPr>
        <w:t xml:space="preserve"> год» </w:t>
      </w:r>
      <w:r w:rsidR="000239C0">
        <w:rPr>
          <w:rFonts w:ascii="Times New Roman" w:hAnsi="Times New Roman" w:cs="Times New Roman"/>
          <w:sz w:val="28"/>
          <w:szCs w:val="28"/>
        </w:rPr>
        <w:t>выступила</w:t>
      </w:r>
      <w:r w:rsidR="00C4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02">
        <w:rPr>
          <w:rFonts w:ascii="Times New Roman" w:hAnsi="Times New Roman" w:cs="Times New Roman"/>
          <w:b/>
          <w:bCs/>
          <w:sz w:val="28"/>
          <w:szCs w:val="28"/>
        </w:rPr>
        <w:t>Валишин</w:t>
      </w:r>
      <w:r w:rsidR="000239C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C46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6502">
        <w:rPr>
          <w:rFonts w:ascii="Times New Roman" w:hAnsi="Times New Roman" w:cs="Times New Roman"/>
          <w:b/>
          <w:bCs/>
          <w:sz w:val="28"/>
          <w:szCs w:val="28"/>
        </w:rPr>
        <w:t>Зульфи</w:t>
      </w:r>
      <w:r w:rsidR="000239C0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="0002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239C0">
        <w:rPr>
          <w:rFonts w:ascii="Times New Roman" w:hAnsi="Times New Roman" w:cs="Times New Roman"/>
          <w:b/>
          <w:bCs/>
          <w:sz w:val="28"/>
          <w:szCs w:val="28"/>
        </w:rPr>
        <w:t>Мирхатовна</w:t>
      </w:r>
      <w:proofErr w:type="spellEnd"/>
      <w:r w:rsidR="00C46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502">
        <w:rPr>
          <w:rFonts w:ascii="Times New Roman" w:hAnsi="Times New Roman" w:cs="Times New Roman"/>
          <w:sz w:val="28"/>
          <w:szCs w:val="28"/>
        </w:rPr>
        <w:t xml:space="preserve">- </w:t>
      </w:r>
      <w:r w:rsidR="005C2170" w:rsidRPr="002434D6">
        <w:rPr>
          <w:rFonts w:ascii="Times New Roman" w:eastAsia="Calibri" w:hAnsi="Times New Roman"/>
          <w:sz w:val="28"/>
          <w:szCs w:val="28"/>
        </w:rPr>
        <w:t>начальник</w:t>
      </w:r>
      <w:r w:rsidR="005C2170">
        <w:rPr>
          <w:rFonts w:ascii="Times New Roman" w:eastAsia="Calibri" w:hAnsi="Times New Roman"/>
          <w:sz w:val="28"/>
          <w:szCs w:val="28"/>
        </w:rPr>
        <w:t xml:space="preserve"> – главный</w:t>
      </w:r>
      <w:r w:rsidR="005C2170" w:rsidRPr="002434D6">
        <w:rPr>
          <w:rFonts w:ascii="Times New Roman" w:eastAsia="Calibri" w:hAnsi="Times New Roman"/>
          <w:sz w:val="28"/>
          <w:szCs w:val="28"/>
        </w:rPr>
        <w:t xml:space="preserve"> бухгалтер </w:t>
      </w:r>
      <w:r w:rsidR="005C2170" w:rsidRPr="002434D6">
        <w:rPr>
          <w:rFonts w:ascii="Times New Roman" w:hAnsi="Times New Roman"/>
          <w:bCs/>
          <w:sz w:val="28"/>
          <w:szCs w:val="28"/>
        </w:rPr>
        <w:t xml:space="preserve">МКУ Централизованная бухгалтерия органов местного самоуправления муниципального района </w:t>
      </w:r>
      <w:proofErr w:type="spellStart"/>
      <w:r w:rsidR="005C2170" w:rsidRPr="002434D6">
        <w:rPr>
          <w:rFonts w:ascii="Times New Roman" w:hAnsi="Times New Roman"/>
          <w:bCs/>
          <w:sz w:val="28"/>
          <w:szCs w:val="28"/>
        </w:rPr>
        <w:t>Белебеевский</w:t>
      </w:r>
      <w:proofErr w:type="spellEnd"/>
      <w:r w:rsidR="005C2170" w:rsidRPr="002434D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5C2170" w:rsidRPr="002434D6">
        <w:rPr>
          <w:rFonts w:ascii="Times New Roman" w:eastAsia="Calibri" w:hAnsi="Times New Roman"/>
          <w:sz w:val="28"/>
          <w:szCs w:val="28"/>
        </w:rPr>
        <w:t>.</w:t>
      </w:r>
    </w:p>
    <w:p w:rsidR="00A11261" w:rsidRPr="00A11261" w:rsidRDefault="00FE24F2" w:rsidP="00A112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61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A11261" w:rsidRPr="00A11261">
        <w:rPr>
          <w:rFonts w:ascii="Times New Roman" w:hAnsi="Times New Roman" w:cs="Times New Roman"/>
          <w:sz w:val="28"/>
          <w:szCs w:val="28"/>
        </w:rPr>
        <w:t>Бюджет городского поселения город Белебей исполнен за 2016 год по доходам на 102,9% от уточненного годового плана (уточненный план — 242574,6 тыс</w:t>
      </w:r>
      <w:proofErr w:type="gramStart"/>
      <w:r w:rsidR="00A11261" w:rsidRPr="00A11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1261" w:rsidRPr="00A11261">
        <w:rPr>
          <w:rFonts w:ascii="Times New Roman" w:hAnsi="Times New Roman" w:cs="Times New Roman"/>
          <w:sz w:val="28"/>
          <w:szCs w:val="28"/>
        </w:rPr>
        <w:t>уб., поступило — 249550,0 тыс. руб.). По расходам бюджет исполнен на 99,8% от уточненного годового плана 244622,2 тыс</w:t>
      </w:r>
      <w:proofErr w:type="gramStart"/>
      <w:r w:rsidR="00A11261" w:rsidRPr="00A11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1261" w:rsidRPr="00A11261">
        <w:rPr>
          <w:rFonts w:ascii="Times New Roman" w:hAnsi="Times New Roman" w:cs="Times New Roman"/>
          <w:sz w:val="28"/>
          <w:szCs w:val="28"/>
        </w:rPr>
        <w:t xml:space="preserve">уб., кассовые расходы за 2016 год составили 244122,2 тыс.руб.  </w:t>
      </w:r>
    </w:p>
    <w:p w:rsidR="00A11261" w:rsidRPr="0032305C" w:rsidRDefault="00A11261" w:rsidP="00A112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2305C">
        <w:rPr>
          <w:rFonts w:ascii="Times New Roman" w:hAnsi="Times New Roman"/>
          <w:sz w:val="28"/>
          <w:szCs w:val="28"/>
        </w:rPr>
        <w:t>Доходная часть бюджета городского поселения город Белебей в 2016 году в основном сформирована за счет поступлений по налоговым платежам и сборам на 51,7% от общего объема доходов (128989,6 тыс</w:t>
      </w:r>
      <w:proofErr w:type="gramStart"/>
      <w:r w:rsidRPr="0032305C">
        <w:rPr>
          <w:rFonts w:ascii="Times New Roman" w:hAnsi="Times New Roman"/>
          <w:sz w:val="28"/>
          <w:szCs w:val="28"/>
        </w:rPr>
        <w:t>.р</w:t>
      </w:r>
      <w:proofErr w:type="gramEnd"/>
      <w:r w:rsidRPr="0032305C">
        <w:rPr>
          <w:rFonts w:ascii="Times New Roman" w:hAnsi="Times New Roman"/>
          <w:sz w:val="28"/>
          <w:szCs w:val="28"/>
        </w:rPr>
        <w:t xml:space="preserve">уб.), неналоговых доходов на 16,9% (42330,8 тыс.руб.) и безвозмездных поступлений из бюджетов других уровней – на 31,4% (78229,6 тыс.руб.). </w:t>
      </w:r>
    </w:p>
    <w:p w:rsidR="00164118" w:rsidRPr="00164118" w:rsidRDefault="00164118" w:rsidP="00164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городского поселения г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 xml:space="preserve">елебей в 2016 году производилось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164118" w:rsidRPr="00164118" w:rsidRDefault="00164118" w:rsidP="00164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t>Расходная часть бюджета городского поселения город Белебей в 2016 году исполнена на уровне 2015 года в сумме 244 122,2 тыс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>уб. (99,8% к уточненному плану).</w:t>
      </w:r>
    </w:p>
    <w:p w:rsidR="00164118" w:rsidRPr="00164118" w:rsidRDefault="00164118" w:rsidP="00164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t xml:space="preserve">Бюджет городского поселения город Белебей МР </w:t>
      </w:r>
      <w:proofErr w:type="spellStart"/>
      <w:r w:rsidRPr="0016411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64118">
        <w:rPr>
          <w:rFonts w:ascii="Times New Roman" w:hAnsi="Times New Roman" w:cs="Times New Roman"/>
          <w:sz w:val="28"/>
          <w:szCs w:val="28"/>
        </w:rPr>
        <w:t xml:space="preserve"> район РБ в 2016 году исполнен с </w:t>
      </w:r>
      <w:proofErr w:type="spellStart"/>
      <w:r w:rsidRPr="0016411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164118">
        <w:rPr>
          <w:rFonts w:ascii="Times New Roman" w:hAnsi="Times New Roman" w:cs="Times New Roman"/>
          <w:sz w:val="28"/>
          <w:szCs w:val="28"/>
        </w:rPr>
        <w:t xml:space="preserve"> 5427,8 тыс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>уб.</w:t>
      </w:r>
    </w:p>
    <w:p w:rsidR="00164118" w:rsidRPr="00164118" w:rsidRDefault="00164118" w:rsidP="00164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t>Остаток денежных средств на лицевом счете по исполнению бюджета городского поселения город Белебей по состоянию на 01 января 2016 года - 12642,8 тыс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>уб.</w:t>
      </w:r>
    </w:p>
    <w:p w:rsidR="00164118" w:rsidRPr="00164118" w:rsidRDefault="00164118" w:rsidP="00164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t>Доходы бюджета городского поселения за 2016 год – 249550,0 тыс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>уб.</w:t>
      </w:r>
      <w:r w:rsidRPr="00164118">
        <w:rPr>
          <w:rFonts w:ascii="Times New Roman" w:hAnsi="Times New Roman" w:cs="Times New Roman"/>
          <w:sz w:val="28"/>
          <w:szCs w:val="28"/>
        </w:rPr>
        <w:tab/>
        <w:t>Расходы бюджета городского поселения за 2016 год – 244122,2 тыс.руб.</w:t>
      </w:r>
    </w:p>
    <w:p w:rsidR="00164118" w:rsidRPr="00164118" w:rsidRDefault="00164118" w:rsidP="001641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18">
        <w:rPr>
          <w:rFonts w:ascii="Times New Roman" w:hAnsi="Times New Roman" w:cs="Times New Roman"/>
          <w:sz w:val="28"/>
          <w:szCs w:val="28"/>
        </w:rPr>
        <w:t>Остаток средств на лицевом счете на 01 января 2017 года – 18070,6 тыс</w:t>
      </w:r>
      <w:proofErr w:type="gramStart"/>
      <w:r w:rsidRPr="00164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4118">
        <w:rPr>
          <w:rFonts w:ascii="Times New Roman" w:hAnsi="Times New Roman" w:cs="Times New Roman"/>
          <w:sz w:val="28"/>
          <w:szCs w:val="28"/>
        </w:rPr>
        <w:t>уб.</w:t>
      </w:r>
    </w:p>
    <w:p w:rsidR="00303699" w:rsidRPr="005E6177" w:rsidRDefault="00303699" w:rsidP="00231500">
      <w:pPr>
        <w:pStyle w:val="3"/>
        <w:jc w:val="both"/>
        <w:rPr>
          <w:szCs w:val="28"/>
        </w:rPr>
      </w:pPr>
      <w:r w:rsidRPr="005E6177">
        <w:rPr>
          <w:szCs w:val="28"/>
        </w:rPr>
        <w:t>В ходе проведения публичных слушаний предложений по внесению изменений или дополнений в проект решения об исполнени</w:t>
      </w:r>
      <w:r w:rsidR="00D47BE0">
        <w:rPr>
          <w:szCs w:val="28"/>
        </w:rPr>
        <w:t xml:space="preserve">и бюджет городского поселения город </w:t>
      </w:r>
      <w:r w:rsidRPr="005E6177">
        <w:rPr>
          <w:szCs w:val="28"/>
        </w:rPr>
        <w:t xml:space="preserve"> Белебей за 20</w:t>
      </w:r>
      <w:r w:rsidR="005E6177">
        <w:rPr>
          <w:szCs w:val="28"/>
        </w:rPr>
        <w:t>1</w:t>
      </w:r>
      <w:r w:rsidR="001413CE">
        <w:rPr>
          <w:szCs w:val="28"/>
        </w:rPr>
        <w:t>6</w:t>
      </w:r>
      <w:r w:rsidRPr="005E6177">
        <w:rPr>
          <w:szCs w:val="28"/>
        </w:rPr>
        <w:t xml:space="preserve"> год, не поступало.</w:t>
      </w:r>
    </w:p>
    <w:p w:rsidR="00424C4C" w:rsidRDefault="00424C4C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На этом обсуждение проекта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</w:t>
      </w:r>
      <w:r w:rsidR="00D47BE0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Pr="005E6177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D47BE0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город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413CE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 было завершено. 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1.Проект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</w:t>
      </w:r>
      <w:r w:rsidR="00437A9B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5E6177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413CE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одобрить и вынести на рассмотрение очередного заседания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03699" w:rsidRPr="005E6177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проекту решения Совета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</w:t>
      </w:r>
      <w:r w:rsidR="00437A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отчета </w:t>
      </w:r>
      <w:r w:rsidRPr="005E6177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</w:t>
      </w:r>
      <w:r w:rsidR="005E6177">
        <w:rPr>
          <w:rFonts w:ascii="Times New Roman" w:hAnsi="Times New Roman" w:cs="Times New Roman"/>
          <w:sz w:val="28"/>
          <w:szCs w:val="28"/>
        </w:rPr>
        <w:t>1</w:t>
      </w:r>
      <w:r w:rsidR="001413CE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год» 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303699" w:rsidP="0023150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C22374" w:rsidRPr="00606524" w:rsidRDefault="008B2CF6" w:rsidP="00C2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6524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город Белебей муниципального района </w:t>
      </w:r>
      <w:proofErr w:type="spellStart"/>
      <w:r w:rsidRPr="0060652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6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своим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22374">
        <w:rPr>
          <w:rFonts w:ascii="Times New Roman" w:hAnsi="Times New Roman" w:cs="Times New Roman"/>
          <w:sz w:val="28"/>
          <w:szCs w:val="28"/>
        </w:rPr>
        <w:t>е</w:t>
      </w:r>
      <w:r w:rsidRPr="00606524">
        <w:rPr>
          <w:rFonts w:ascii="Times New Roman" w:hAnsi="Times New Roman" w:cs="Times New Roman"/>
          <w:sz w:val="28"/>
          <w:szCs w:val="28"/>
        </w:rPr>
        <w:t xml:space="preserve">м от </w:t>
      </w:r>
      <w:r w:rsidR="00C22374">
        <w:rPr>
          <w:rFonts w:ascii="Times New Roman" w:hAnsi="Times New Roman" w:cs="Times New Roman"/>
          <w:sz w:val="28"/>
          <w:szCs w:val="28"/>
        </w:rPr>
        <w:t>17 апреля</w:t>
      </w:r>
      <w:r w:rsidR="00C22374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C22374">
        <w:rPr>
          <w:rFonts w:ascii="Times New Roman" w:hAnsi="Times New Roman" w:cs="Times New Roman"/>
          <w:sz w:val="28"/>
          <w:szCs w:val="28"/>
        </w:rPr>
        <w:t>7</w:t>
      </w:r>
      <w:r w:rsidR="00C22374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2374">
        <w:rPr>
          <w:rFonts w:ascii="Times New Roman" w:hAnsi="Times New Roman" w:cs="Times New Roman"/>
          <w:sz w:val="28"/>
          <w:szCs w:val="28"/>
        </w:rPr>
        <w:t xml:space="preserve">6 </w:t>
      </w:r>
      <w:r w:rsidR="00C22374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C22374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C22374">
        <w:rPr>
          <w:rFonts w:ascii="Times New Roman" w:hAnsi="Times New Roman" w:cs="Times New Roman"/>
          <w:sz w:val="28"/>
          <w:szCs w:val="28"/>
        </w:rPr>
        <w:t>ы</w:t>
      </w:r>
      <w:r w:rsidR="00C22374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C22374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C22374" w:rsidRPr="00C2237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C22374" w:rsidRPr="00C223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22374" w:rsidRPr="00C223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22374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C22374" w:rsidRDefault="00C22374" w:rsidP="00C22374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вышеназванные проекты </w:t>
      </w:r>
      <w:r w:rsidRPr="009144BE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Pr="00C22374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городского поселения город Белебей муниципального района </w:t>
      </w:r>
      <w:proofErr w:type="spellStart"/>
      <w:r w:rsidRPr="00C223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223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gramStart"/>
      <w:r w:rsidRPr="00C223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2374">
        <w:rPr>
          <w:rFonts w:ascii="Times New Roman" w:hAnsi="Times New Roman" w:cs="Times New Roman"/>
          <w:sz w:val="28"/>
          <w:szCs w:val="28"/>
        </w:rPr>
        <w:t>. Белебей, ул. Красная, д.113/1 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32C73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город Белебей муниципального района </w:t>
      </w:r>
      <w:proofErr w:type="spellStart"/>
      <w:r w:rsidRPr="00632C7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632C7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22374" w:rsidRDefault="00C22374" w:rsidP="00C22374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от </w:t>
      </w:r>
      <w:r>
        <w:rPr>
          <w:rFonts w:ascii="Times New Roman" w:hAnsi="Times New Roman"/>
          <w:sz w:val="28"/>
          <w:szCs w:val="28"/>
        </w:rPr>
        <w:t xml:space="preserve"> 21 апреля 2017 года №32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опубликовано объявление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22374" w:rsidRPr="000B432E" w:rsidRDefault="00424C4C" w:rsidP="00C2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CF6" w:rsidRPr="00660E34">
        <w:rPr>
          <w:rFonts w:ascii="Times New Roman" w:hAnsi="Times New Roman" w:cs="Times New Roman"/>
          <w:sz w:val="28"/>
          <w:szCs w:val="28"/>
        </w:rPr>
        <w:t>По</w:t>
      </w:r>
      <w:r w:rsidR="008B2CF6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C22374" w:rsidRPr="00A35FBD">
        <w:rPr>
          <w:rFonts w:ascii="Times New Roman" w:hAnsi="Times New Roman" w:cs="Times New Roman"/>
          <w:sz w:val="28"/>
          <w:szCs w:val="28"/>
        </w:rPr>
        <w:t>«</w:t>
      </w:r>
      <w:r w:rsidR="00C22374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г. Белебей муниципального района </w:t>
      </w:r>
      <w:proofErr w:type="spellStart"/>
      <w:r w:rsidR="00C22374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C22374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22374" w:rsidRPr="00A35FBD">
        <w:rPr>
          <w:rFonts w:ascii="Times New Roman" w:hAnsi="Times New Roman" w:cs="Times New Roman"/>
          <w:sz w:val="28"/>
          <w:szCs w:val="28"/>
        </w:rPr>
        <w:t>»</w:t>
      </w:r>
      <w:r w:rsidR="00C22374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C22374">
        <w:rPr>
          <w:rFonts w:ascii="Times New Roman" w:hAnsi="Times New Roman" w:cs="Times New Roman"/>
          <w:b/>
          <w:bCs/>
          <w:sz w:val="28"/>
          <w:szCs w:val="28"/>
        </w:rPr>
        <w:t>Мавлиярова</w:t>
      </w:r>
      <w:proofErr w:type="spellEnd"/>
      <w:r w:rsidR="00C22374">
        <w:rPr>
          <w:rFonts w:ascii="Times New Roman" w:hAnsi="Times New Roman" w:cs="Times New Roman"/>
          <w:b/>
          <w:bCs/>
          <w:sz w:val="28"/>
          <w:szCs w:val="28"/>
        </w:rPr>
        <w:t xml:space="preserve"> Оксана Николаевна– </w:t>
      </w:r>
      <w:proofErr w:type="gramStart"/>
      <w:r w:rsidR="00C22374">
        <w:rPr>
          <w:rFonts w:ascii="Times New Roman" w:hAnsi="Times New Roman"/>
          <w:bCs/>
          <w:sz w:val="28"/>
          <w:szCs w:val="28"/>
        </w:rPr>
        <w:t>гл</w:t>
      </w:r>
      <w:proofErr w:type="gramEnd"/>
      <w:r w:rsidR="00C22374">
        <w:rPr>
          <w:rFonts w:ascii="Times New Roman" w:hAnsi="Times New Roman"/>
          <w:bCs/>
          <w:sz w:val="28"/>
          <w:szCs w:val="28"/>
        </w:rPr>
        <w:t xml:space="preserve">авный специалист  отдела архитектуры </w:t>
      </w:r>
      <w:r w:rsidR="00C22374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22374" w:rsidRPr="000B432E">
        <w:rPr>
          <w:rFonts w:ascii="Times New Roman" w:hAnsi="Times New Roman" w:cs="Times New Roman"/>
          <w:sz w:val="28"/>
          <w:szCs w:val="28"/>
        </w:rPr>
        <w:t>Б</w:t>
      </w:r>
      <w:r w:rsidR="00C22374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C22374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22374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C22374">
        <w:rPr>
          <w:rFonts w:ascii="Times New Roman" w:hAnsi="Times New Roman" w:cs="Times New Roman"/>
          <w:sz w:val="28"/>
          <w:szCs w:val="28"/>
        </w:rPr>
        <w:t>.</w:t>
      </w:r>
    </w:p>
    <w:p w:rsidR="008B2CF6" w:rsidRDefault="008B2CF6" w:rsidP="00C2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4C4C" w:rsidRPr="000B432E" w:rsidRDefault="00424C4C" w:rsidP="00C2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F6" w:rsidRDefault="008B2CF6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A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B2CF6" w:rsidRPr="00660E34" w:rsidRDefault="008B2CF6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F6" w:rsidRPr="005E6177" w:rsidRDefault="008B2CF6" w:rsidP="008B2CF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8B2CF6" w:rsidRPr="00211C90" w:rsidRDefault="00424C4C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B2CF6" w:rsidRPr="005E6177">
        <w:rPr>
          <w:rFonts w:ascii="Times New Roman" w:hAnsi="Times New Roman" w:cs="Times New Roman"/>
          <w:sz w:val="28"/>
          <w:szCs w:val="28"/>
        </w:rPr>
        <w:t>1.</w:t>
      </w:r>
      <w:r w:rsidR="008B2CF6" w:rsidRPr="004C3DB3">
        <w:rPr>
          <w:szCs w:val="28"/>
        </w:rPr>
        <w:t xml:space="preserve"> </w:t>
      </w:r>
      <w:r w:rsidR="008B2CF6"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B2CF6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8B2CF6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B2CF6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B2CF6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 w:rsidR="008B2CF6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8B2CF6">
        <w:rPr>
          <w:rFonts w:ascii="Times New Roman" w:hAnsi="Times New Roman" w:cs="Times New Roman"/>
        </w:rPr>
        <w:t xml:space="preserve"> </w:t>
      </w:r>
      <w:r w:rsidR="008B2CF6">
        <w:rPr>
          <w:rFonts w:ascii="Times New Roman" w:hAnsi="Times New Roman" w:cs="Times New Roman"/>
          <w:color w:val="000000"/>
          <w:sz w:val="28"/>
          <w:szCs w:val="28"/>
        </w:rPr>
        <w:t>направить в А</w:t>
      </w:r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8B2CF6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CF6" w:rsidRDefault="008B2CF6" w:rsidP="008B2CF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8B2CF6" w:rsidRDefault="008B2CF6" w:rsidP="008B2CF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(Решение прилагается)</w:t>
      </w:r>
    </w:p>
    <w:p w:rsidR="00C22374" w:rsidRPr="000B432E" w:rsidRDefault="00424C4C" w:rsidP="00C2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CF6" w:rsidRPr="00660E34">
        <w:rPr>
          <w:rFonts w:ascii="Times New Roman" w:hAnsi="Times New Roman" w:cs="Times New Roman"/>
          <w:sz w:val="28"/>
          <w:szCs w:val="28"/>
        </w:rPr>
        <w:t>По</w:t>
      </w:r>
      <w:r w:rsidR="008B2CF6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C22374" w:rsidRPr="00A35FBD">
        <w:rPr>
          <w:rFonts w:ascii="Times New Roman" w:hAnsi="Times New Roman" w:cs="Times New Roman"/>
          <w:sz w:val="28"/>
          <w:szCs w:val="28"/>
        </w:rPr>
        <w:t>«</w:t>
      </w:r>
      <w:r w:rsidR="00C22374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C22374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C22374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C22374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C22374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22374" w:rsidRPr="00A35FBD">
        <w:rPr>
          <w:rFonts w:ascii="Times New Roman" w:hAnsi="Times New Roman" w:cs="Times New Roman"/>
          <w:sz w:val="28"/>
          <w:szCs w:val="28"/>
        </w:rPr>
        <w:t>»</w:t>
      </w:r>
      <w:r w:rsidR="00C22374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C22374">
        <w:rPr>
          <w:rFonts w:ascii="Times New Roman" w:hAnsi="Times New Roman" w:cs="Times New Roman"/>
          <w:b/>
          <w:bCs/>
          <w:sz w:val="28"/>
          <w:szCs w:val="28"/>
        </w:rPr>
        <w:t>Мавлиярова</w:t>
      </w:r>
      <w:proofErr w:type="spellEnd"/>
      <w:r w:rsidR="00C22374">
        <w:rPr>
          <w:rFonts w:ascii="Times New Roman" w:hAnsi="Times New Roman" w:cs="Times New Roman"/>
          <w:b/>
          <w:bCs/>
          <w:sz w:val="28"/>
          <w:szCs w:val="28"/>
        </w:rPr>
        <w:t xml:space="preserve"> Оксана Николаевна – </w:t>
      </w:r>
      <w:r w:rsidR="00C22374">
        <w:rPr>
          <w:rFonts w:ascii="Times New Roman" w:hAnsi="Times New Roman"/>
          <w:bCs/>
          <w:sz w:val="28"/>
          <w:szCs w:val="28"/>
        </w:rPr>
        <w:t xml:space="preserve">главный специалист  отдела архитектуры </w:t>
      </w:r>
      <w:r w:rsidR="00C22374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C22374" w:rsidRPr="000B432E">
        <w:rPr>
          <w:rFonts w:ascii="Times New Roman" w:hAnsi="Times New Roman" w:cs="Times New Roman"/>
          <w:sz w:val="28"/>
          <w:szCs w:val="28"/>
        </w:rPr>
        <w:t>Б</w:t>
      </w:r>
      <w:r w:rsidR="00C22374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C22374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C22374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C22374">
        <w:rPr>
          <w:rFonts w:ascii="Times New Roman" w:hAnsi="Times New Roman" w:cs="Times New Roman"/>
          <w:sz w:val="28"/>
          <w:szCs w:val="28"/>
        </w:rPr>
        <w:t>.</w:t>
      </w:r>
    </w:p>
    <w:p w:rsidR="008B2CF6" w:rsidRDefault="008B2CF6" w:rsidP="004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4C4C" w:rsidRPr="000B432E" w:rsidRDefault="00424C4C" w:rsidP="0042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F6" w:rsidRDefault="008B2CF6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A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в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границах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 городского поселения г.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B2CF6" w:rsidRPr="00660E34" w:rsidRDefault="008B2CF6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F6" w:rsidRPr="005E6177" w:rsidRDefault="008B2CF6" w:rsidP="008B2CF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8B2CF6" w:rsidRPr="00211C90" w:rsidRDefault="00424C4C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CF6" w:rsidRPr="005E6177">
        <w:rPr>
          <w:rFonts w:ascii="Times New Roman" w:hAnsi="Times New Roman" w:cs="Times New Roman"/>
          <w:sz w:val="28"/>
          <w:szCs w:val="28"/>
        </w:rPr>
        <w:t>1.</w:t>
      </w:r>
      <w:r w:rsidR="008B2CF6" w:rsidRPr="004C3DB3">
        <w:rPr>
          <w:szCs w:val="28"/>
        </w:rPr>
        <w:t xml:space="preserve"> </w:t>
      </w:r>
      <w:r w:rsidR="008B2CF6"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B2CF6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8B2CF6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B2CF6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B2CF6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 w:rsidR="008B2CF6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8B2CF6">
        <w:rPr>
          <w:rFonts w:ascii="Times New Roman" w:hAnsi="Times New Roman" w:cs="Times New Roman"/>
        </w:rPr>
        <w:t xml:space="preserve"> </w:t>
      </w:r>
      <w:r w:rsidR="008B2CF6">
        <w:rPr>
          <w:rFonts w:ascii="Times New Roman" w:hAnsi="Times New Roman" w:cs="Times New Roman"/>
          <w:color w:val="000000"/>
          <w:sz w:val="28"/>
          <w:szCs w:val="28"/>
        </w:rPr>
        <w:t>направить в А</w:t>
      </w:r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8B2CF6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8B2CF6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CF6" w:rsidRDefault="00424C4C" w:rsidP="00424C4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B2CF6"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8B2CF6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8B2CF6">
        <w:rPr>
          <w:rFonts w:ascii="Times New Roman" w:hAnsi="Times New Roman" w:cs="Times New Roman"/>
          <w:sz w:val="28"/>
          <w:szCs w:val="28"/>
        </w:rPr>
        <w:t>у</w:t>
      </w:r>
      <w:r w:rsidR="008B2CF6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B2CF6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8B2CF6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B2CF6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B2CF6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A4E0D" w:rsidRPr="00A35FBD">
        <w:rPr>
          <w:rFonts w:ascii="Times New Roman" w:hAnsi="Times New Roman" w:cs="Times New Roman"/>
          <w:sz w:val="28"/>
          <w:szCs w:val="28"/>
        </w:rPr>
        <w:t>«</w:t>
      </w:r>
      <w:r w:rsidR="00DA4E0D" w:rsidRPr="00A35FBD">
        <w:rPr>
          <w:rFonts w:ascii="Times New Roman" w:hAnsi="Times New Roman"/>
          <w:sz w:val="28"/>
          <w:szCs w:val="28"/>
        </w:rPr>
        <w:t xml:space="preserve">Об утверждении схемы расположения и характеристик вновь образованного земельного участка в административных границах городского поселения </w:t>
      </w:r>
      <w:proofErr w:type="gramStart"/>
      <w:r w:rsidR="00DA4E0D" w:rsidRPr="00A35FBD">
        <w:rPr>
          <w:rFonts w:ascii="Times New Roman" w:hAnsi="Times New Roman"/>
          <w:sz w:val="28"/>
          <w:szCs w:val="28"/>
        </w:rPr>
        <w:t>г</w:t>
      </w:r>
      <w:proofErr w:type="gramEnd"/>
      <w:r w:rsidR="00DA4E0D" w:rsidRPr="00A35FBD">
        <w:rPr>
          <w:rFonts w:ascii="Times New Roman" w:hAnsi="Times New Roman"/>
          <w:sz w:val="28"/>
          <w:szCs w:val="28"/>
        </w:rPr>
        <w:t xml:space="preserve">. Белебей муниципального района </w:t>
      </w:r>
      <w:proofErr w:type="spellStart"/>
      <w:r w:rsidR="00DA4E0D" w:rsidRPr="00A35FB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4E0D" w:rsidRPr="00A3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4E0D" w:rsidRPr="00A35FBD">
        <w:rPr>
          <w:rFonts w:ascii="Times New Roman" w:hAnsi="Times New Roman" w:cs="Times New Roman"/>
          <w:sz w:val="28"/>
          <w:szCs w:val="28"/>
        </w:rPr>
        <w:t>»</w:t>
      </w:r>
      <w:r w:rsidR="00DA4E0D">
        <w:rPr>
          <w:rFonts w:ascii="Times New Roman" w:hAnsi="Times New Roman" w:cs="Times New Roman"/>
          <w:sz w:val="28"/>
          <w:szCs w:val="28"/>
        </w:rPr>
        <w:t xml:space="preserve"> </w:t>
      </w:r>
      <w:r w:rsidR="008B2CF6">
        <w:rPr>
          <w:rFonts w:ascii="Times New Roman" w:hAnsi="Times New Roman" w:cs="Times New Roman"/>
          <w:sz w:val="28"/>
          <w:szCs w:val="28"/>
        </w:rPr>
        <w:t xml:space="preserve"> </w:t>
      </w:r>
      <w:r w:rsidR="008B2CF6"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B2CF6"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="008B2CF6"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8B2CF6" w:rsidRDefault="008B2CF6" w:rsidP="008B2CF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(Решение прилагается)</w:t>
      </w:r>
    </w:p>
    <w:p w:rsidR="008B2CF6" w:rsidRDefault="008B2CF6" w:rsidP="008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303699" w:rsidP="00231500">
      <w:pPr>
        <w:pStyle w:val="1"/>
        <w:ind w:firstLine="0"/>
        <w:rPr>
          <w:sz w:val="28"/>
          <w:szCs w:val="28"/>
        </w:rPr>
      </w:pPr>
      <w:r w:rsidRPr="005E6177">
        <w:rPr>
          <w:sz w:val="28"/>
          <w:szCs w:val="28"/>
        </w:rPr>
        <w:tab/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комиссии  </w:t>
      </w:r>
      <w:r w:rsidR="00DA4E0D">
        <w:rPr>
          <w:rFonts w:ascii="Times New Roman" w:hAnsi="Times New Roman" w:cs="Times New Roman"/>
          <w:sz w:val="28"/>
          <w:szCs w:val="28"/>
        </w:rPr>
        <w:t>Котов А.Н.</w:t>
      </w:r>
      <w:r w:rsidR="00CA7743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поблагодарил всех участников, данного форума за внимание и плодотворную работу.</w:t>
      </w:r>
    </w:p>
    <w:p w:rsidR="00EC3518" w:rsidRDefault="00EC3518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89" w:rsidRPr="005E6177" w:rsidRDefault="001C438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72" w:rsidRDefault="001413CE" w:rsidP="009170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707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7072">
        <w:rPr>
          <w:rFonts w:ascii="Times New Roman" w:hAnsi="Times New Roman" w:cs="Times New Roman"/>
          <w:sz w:val="28"/>
          <w:szCs w:val="28"/>
        </w:rPr>
        <w:t xml:space="preserve">  К</w:t>
      </w:r>
      <w:r w:rsidR="0091707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917072" w:rsidRDefault="00917072" w:rsidP="009170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13CE">
        <w:rPr>
          <w:rFonts w:ascii="Times New Roman" w:hAnsi="Times New Roman" w:cs="Times New Roman"/>
          <w:sz w:val="28"/>
          <w:szCs w:val="28"/>
        </w:rPr>
        <w:t>А.Н. Котов</w:t>
      </w:r>
    </w:p>
    <w:p w:rsidR="00917072" w:rsidRDefault="00917072" w:rsidP="009170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072" w:rsidRDefault="00917072" w:rsidP="0091707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</w:t>
      </w:r>
      <w:r w:rsidR="001413CE">
        <w:rPr>
          <w:rFonts w:ascii="Times New Roman" w:hAnsi="Times New Roman" w:cs="Times New Roman"/>
          <w:sz w:val="28"/>
          <w:szCs w:val="28"/>
        </w:rPr>
        <w:t>О.Н. Ивлева</w:t>
      </w:r>
    </w:p>
    <w:p w:rsidR="00B7526C" w:rsidRDefault="00B7526C" w:rsidP="00231500">
      <w:pPr>
        <w:spacing w:line="240" w:lineRule="auto"/>
      </w:pPr>
    </w:p>
    <w:sectPr w:rsidR="00B7526C" w:rsidSect="001328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39C0"/>
    <w:rsid w:val="000514FB"/>
    <w:rsid w:val="00071361"/>
    <w:rsid w:val="000847F9"/>
    <w:rsid w:val="000D1A6C"/>
    <w:rsid w:val="000D1F35"/>
    <w:rsid w:val="000D2908"/>
    <w:rsid w:val="0013286F"/>
    <w:rsid w:val="001413CE"/>
    <w:rsid w:val="00164118"/>
    <w:rsid w:val="00173768"/>
    <w:rsid w:val="001C4389"/>
    <w:rsid w:val="001F0044"/>
    <w:rsid w:val="001F2122"/>
    <w:rsid w:val="002028BF"/>
    <w:rsid w:val="00207BDF"/>
    <w:rsid w:val="00231500"/>
    <w:rsid w:val="002455AA"/>
    <w:rsid w:val="00266051"/>
    <w:rsid w:val="002947FC"/>
    <w:rsid w:val="002A3B5B"/>
    <w:rsid w:val="002B2668"/>
    <w:rsid w:val="002D06E4"/>
    <w:rsid w:val="00303699"/>
    <w:rsid w:val="003D0562"/>
    <w:rsid w:val="00424C4C"/>
    <w:rsid w:val="00437A9B"/>
    <w:rsid w:val="00443FA5"/>
    <w:rsid w:val="004D037D"/>
    <w:rsid w:val="00536BD4"/>
    <w:rsid w:val="005B4670"/>
    <w:rsid w:val="005C2170"/>
    <w:rsid w:val="005E6177"/>
    <w:rsid w:val="00651A04"/>
    <w:rsid w:val="00661BC5"/>
    <w:rsid w:val="00715485"/>
    <w:rsid w:val="00764AFA"/>
    <w:rsid w:val="00823CCC"/>
    <w:rsid w:val="00894742"/>
    <w:rsid w:val="008B2CF6"/>
    <w:rsid w:val="008B3A6F"/>
    <w:rsid w:val="008D2540"/>
    <w:rsid w:val="008F6E23"/>
    <w:rsid w:val="00917072"/>
    <w:rsid w:val="0095761E"/>
    <w:rsid w:val="009D6C6B"/>
    <w:rsid w:val="00A11261"/>
    <w:rsid w:val="00A12A26"/>
    <w:rsid w:val="00A40CBB"/>
    <w:rsid w:val="00AE01C3"/>
    <w:rsid w:val="00B7526C"/>
    <w:rsid w:val="00BC4B5C"/>
    <w:rsid w:val="00BE2F3A"/>
    <w:rsid w:val="00C028B6"/>
    <w:rsid w:val="00C179B2"/>
    <w:rsid w:val="00C22374"/>
    <w:rsid w:val="00C44E3D"/>
    <w:rsid w:val="00C46502"/>
    <w:rsid w:val="00C70288"/>
    <w:rsid w:val="00C84769"/>
    <w:rsid w:val="00CA7743"/>
    <w:rsid w:val="00CC3932"/>
    <w:rsid w:val="00CE39F5"/>
    <w:rsid w:val="00D0418E"/>
    <w:rsid w:val="00D04459"/>
    <w:rsid w:val="00D4653E"/>
    <w:rsid w:val="00D47BE0"/>
    <w:rsid w:val="00D56C5A"/>
    <w:rsid w:val="00DA4D92"/>
    <w:rsid w:val="00DA4E0D"/>
    <w:rsid w:val="00E57D34"/>
    <w:rsid w:val="00EC3518"/>
    <w:rsid w:val="00ED0FF9"/>
    <w:rsid w:val="00ED6F9D"/>
    <w:rsid w:val="00FE24F2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paragraph" w:styleId="a9">
    <w:name w:val="No Spacing"/>
    <w:uiPriority w:val="1"/>
    <w:qFormat/>
    <w:rsid w:val="005B46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2014-10-28T04:13:00Z</cp:lastPrinted>
  <dcterms:created xsi:type="dcterms:W3CDTF">2010-04-20T13:46:00Z</dcterms:created>
  <dcterms:modified xsi:type="dcterms:W3CDTF">2017-05-24T04:35:00Z</dcterms:modified>
</cp:coreProperties>
</file>