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6B183E" w:rsidRDefault="00303699" w:rsidP="006B183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B183E"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183E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городского поселения город Белебей муниципального района </w:t>
      </w:r>
      <w:proofErr w:type="spellStart"/>
      <w:r w:rsidR="006B183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B18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B183E"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183E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 муниципального района </w:t>
      </w:r>
      <w:proofErr w:type="spellStart"/>
      <w:r w:rsidR="006B183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B183E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Республики Башкортостан 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6B183E">
        <w:rPr>
          <w:rFonts w:ascii="Times New Roman" w:hAnsi="Times New Roman" w:cs="Times New Roman"/>
          <w:sz w:val="28"/>
          <w:szCs w:val="28"/>
        </w:rPr>
        <w:t>26 января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6B183E">
        <w:rPr>
          <w:rFonts w:ascii="Times New Roman" w:hAnsi="Times New Roman" w:cs="Times New Roman"/>
          <w:sz w:val="28"/>
          <w:szCs w:val="28"/>
        </w:rPr>
        <w:t>7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B27EFE" w:rsidRDefault="00B27EFE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E87ED1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37708" w:rsidRDefault="00B27EFE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B183E" w:rsidRPr="006B183E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25C9B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E9A"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437708" w:rsidRPr="000B432E" w:rsidRDefault="00437708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745F" w:rsidRDefault="009E1A49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 xml:space="preserve">Булатов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Фидан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Шамильевич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БелСтрой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745F">
        <w:rPr>
          <w:rFonts w:ascii="Times New Roman" w:hAnsi="Times New Roman"/>
          <w:sz w:val="28"/>
          <w:szCs w:val="28"/>
        </w:rPr>
        <w:t>;</w:t>
      </w:r>
      <w:r w:rsidR="0078745F"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78745F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>Ивлева Ольга Николаевна</w:t>
      </w:r>
      <w:r w:rsidRPr="00136222">
        <w:rPr>
          <w:rFonts w:ascii="Times New Roman" w:hAnsi="Times New Roman"/>
          <w:sz w:val="28"/>
          <w:szCs w:val="28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</w:rPr>
        <w:t>-</w:t>
      </w:r>
      <w:r w:rsidR="001F2122"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 w:rsidR="001F2122"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 w:rsidR="001F2122"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136222">
        <w:rPr>
          <w:rFonts w:ascii="Times New Roman" w:hAnsi="Times New Roman"/>
          <w:sz w:val="28"/>
          <w:szCs w:val="28"/>
        </w:rPr>
        <w:t>М</w:t>
      </w:r>
      <w:r w:rsidR="006F0C50">
        <w:rPr>
          <w:rFonts w:ascii="Times New Roman" w:hAnsi="Times New Roman"/>
          <w:sz w:val="28"/>
          <w:szCs w:val="28"/>
        </w:rPr>
        <w:t>Б</w:t>
      </w:r>
      <w:r w:rsidRPr="00136222">
        <w:rPr>
          <w:rFonts w:ascii="Times New Roman" w:hAnsi="Times New Roman"/>
          <w:sz w:val="28"/>
          <w:szCs w:val="28"/>
        </w:rPr>
        <w:t xml:space="preserve">УК </w:t>
      </w:r>
      <w:r w:rsidR="00B27EFE">
        <w:rPr>
          <w:rFonts w:ascii="Times New Roman" w:hAnsi="Times New Roman"/>
          <w:sz w:val="28"/>
          <w:szCs w:val="28"/>
        </w:rPr>
        <w:t>«Историко-краеведческий музей»</w:t>
      </w:r>
      <w:r>
        <w:rPr>
          <w:rFonts w:ascii="Times New Roman" w:hAnsi="Times New Roman"/>
          <w:sz w:val="28"/>
          <w:szCs w:val="28"/>
        </w:rPr>
        <w:t>;</w:t>
      </w:r>
    </w:p>
    <w:p w:rsidR="00B27EFE" w:rsidRDefault="00B27EFE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F2122" w:rsidRDefault="001F2122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9E1A49" w:rsidRDefault="009E1A49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</w:t>
      </w:r>
      <w:r w:rsidRPr="0078745F">
        <w:rPr>
          <w:rFonts w:ascii="Times New Roman" w:hAnsi="Times New Roman"/>
          <w:b/>
          <w:sz w:val="28"/>
          <w:szCs w:val="28"/>
        </w:rPr>
        <w:t xml:space="preserve">Гатиятуллин Руслан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Газизянович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0112D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" w:eastAsia="MS Mincho" w:hAnsi="Times New Roman"/>
          <w:sz w:val="28"/>
          <w:szCs w:val="28"/>
        </w:rPr>
        <w:t>инженер-метролог</w:t>
      </w:r>
      <w:r w:rsidRPr="0078745F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ОАО «</w:t>
      </w:r>
      <w:proofErr w:type="spellStart"/>
      <w:r>
        <w:rPr>
          <w:rFonts w:ascii="Times New Roman" w:eastAsia="MS Mincho" w:hAnsi="Times New Roman"/>
          <w:sz w:val="28"/>
          <w:szCs w:val="28"/>
        </w:rPr>
        <w:t>Башкиргаз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»,  ООО </w:t>
      </w:r>
      <w:r>
        <w:rPr>
          <w:rFonts w:ascii="Times New Roman" w:hAnsi="Times New Roman"/>
          <w:sz w:val="28"/>
          <w:szCs w:val="28"/>
        </w:rPr>
        <w:t xml:space="preserve">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Уфа»;</w:t>
      </w:r>
      <w:r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78745F" w:rsidP="00E87ED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1A49">
        <w:rPr>
          <w:rFonts w:ascii="Times New Roman" w:hAnsi="Times New Roman"/>
          <w:b/>
          <w:sz w:val="28"/>
          <w:szCs w:val="28"/>
        </w:rPr>
        <w:t xml:space="preserve">     </w:t>
      </w:r>
      <w:r w:rsidR="006B183E">
        <w:rPr>
          <w:rFonts w:ascii="Times New Roman" w:hAnsi="Times New Roman"/>
          <w:b/>
          <w:sz w:val="28"/>
          <w:szCs w:val="28"/>
        </w:rPr>
        <w:t>2</w:t>
      </w:r>
      <w:r w:rsidR="009E1A49">
        <w:rPr>
          <w:rFonts w:ascii="Times New Roman" w:hAnsi="Times New Roman"/>
          <w:sz w:val="28"/>
          <w:szCs w:val="28"/>
        </w:rPr>
        <w:t>.</w:t>
      </w:r>
      <w:r w:rsidRPr="0078745F">
        <w:rPr>
          <w:rFonts w:ascii="Times New Roman" w:hAnsi="Times New Roman"/>
          <w:b/>
          <w:sz w:val="28"/>
          <w:szCs w:val="28"/>
        </w:rPr>
        <w:t>Косихин Андрей Анатольевич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«</w:t>
      </w:r>
      <w:proofErr w:type="spellStart"/>
      <w:r>
        <w:rPr>
          <w:rFonts w:ascii="Times New Roman" w:hAnsi="Times New Roman"/>
          <w:sz w:val="28"/>
          <w:szCs w:val="28"/>
        </w:rPr>
        <w:t>СтройСпецМонтаж</w:t>
      </w:r>
      <w:proofErr w:type="spellEnd"/>
      <w:r>
        <w:rPr>
          <w:rFonts w:ascii="Times New Roman" w:hAnsi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03699" w:rsidRDefault="00303699" w:rsidP="006B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="006B183E">
        <w:rPr>
          <w:rFonts w:ascii="Times New Roman" w:hAnsi="Times New Roman" w:cs="Times New Roman"/>
          <w:sz w:val="28"/>
          <w:szCs w:val="28"/>
        </w:rPr>
        <w:t xml:space="preserve"> по </w:t>
      </w:r>
      <w:r w:rsidR="006B183E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6B183E">
        <w:rPr>
          <w:rFonts w:ascii="Times New Roman" w:hAnsi="Times New Roman" w:cs="Times New Roman"/>
          <w:sz w:val="28"/>
          <w:szCs w:val="28"/>
        </w:rPr>
        <w:t>у</w:t>
      </w:r>
      <w:r w:rsidR="006B183E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6B183E">
        <w:rPr>
          <w:rFonts w:ascii="Times New Roman" w:hAnsi="Times New Roman" w:cs="Times New Roman"/>
          <w:sz w:val="28"/>
          <w:szCs w:val="28"/>
        </w:rPr>
        <w:t>постановления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183E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B183E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6B183E" w:rsidRPr="00692A7F">
        <w:rPr>
          <w:rFonts w:ascii="Times New Roman" w:hAnsi="Times New Roman" w:cs="Times New Roman"/>
          <w:sz w:val="28"/>
          <w:szCs w:val="28"/>
        </w:rPr>
        <w:t>«Об изменении видов разрешенного использования земельных участков»</w:t>
      </w:r>
      <w:r w:rsidR="00E87ED1">
        <w:rPr>
          <w:rFonts w:ascii="Times New Roman" w:hAnsi="Times New Roman" w:cs="Times New Roman"/>
          <w:sz w:val="28"/>
          <w:szCs w:val="28"/>
        </w:rPr>
        <w:t xml:space="preserve"> и </w:t>
      </w:r>
      <w:r w:rsidR="006B183E">
        <w:rPr>
          <w:rFonts w:ascii="Times New Roman" w:hAnsi="Times New Roman" w:cs="Times New Roman"/>
          <w:sz w:val="28"/>
          <w:szCs w:val="28"/>
        </w:rPr>
        <w:t xml:space="preserve">по </w:t>
      </w:r>
      <w:r w:rsidR="006B183E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6B183E">
        <w:rPr>
          <w:rFonts w:ascii="Times New Roman" w:hAnsi="Times New Roman" w:cs="Times New Roman"/>
          <w:sz w:val="28"/>
          <w:szCs w:val="28"/>
        </w:rPr>
        <w:t>у</w:t>
      </w:r>
      <w:r w:rsidR="006B183E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6B183E">
        <w:rPr>
          <w:rFonts w:ascii="Times New Roman" w:hAnsi="Times New Roman" w:cs="Times New Roman"/>
          <w:sz w:val="28"/>
          <w:szCs w:val="28"/>
        </w:rPr>
        <w:t>постановления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</w:t>
      </w:r>
      <w:r w:rsidR="006B183E" w:rsidRPr="009C1E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="006B183E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6B183E"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="006B183E"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6B183E"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B183E"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6B183E">
        <w:rPr>
          <w:rFonts w:ascii="Times New Roman" w:hAnsi="Times New Roman" w:cs="Times New Roman"/>
          <w:sz w:val="28"/>
          <w:szCs w:val="28"/>
        </w:rPr>
        <w:t>Трудовая</w:t>
      </w:r>
      <w:r w:rsidR="006B183E"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6B183E">
        <w:rPr>
          <w:rFonts w:ascii="Times New Roman" w:hAnsi="Times New Roman" w:cs="Times New Roman"/>
          <w:b/>
          <w:sz w:val="28"/>
          <w:szCs w:val="28"/>
        </w:rPr>
        <w:t>2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11C90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E87ED1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r w:rsidR="00B27EFE">
        <w:rPr>
          <w:b/>
          <w:szCs w:val="28"/>
        </w:rPr>
        <w:t>Булатов Ф.Ш.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207BDF" w:rsidRDefault="00207BDF" w:rsidP="00E87ED1">
      <w:pPr>
        <w:pStyle w:val="a6"/>
        <w:spacing w:line="240" w:lineRule="auto"/>
        <w:jc w:val="both"/>
        <w:rPr>
          <w:szCs w:val="28"/>
        </w:rPr>
      </w:pPr>
    </w:p>
    <w:p w:rsidR="00B14E9A" w:rsidRPr="006A2A81" w:rsidRDefault="00B14E9A" w:rsidP="00B1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81">
        <w:rPr>
          <w:rFonts w:ascii="Times New Roman" w:hAnsi="Times New Roman" w:cs="Times New Roman"/>
          <w:sz w:val="28"/>
          <w:szCs w:val="28"/>
        </w:rPr>
        <w:t xml:space="preserve">1.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изменении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2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E9A" w:rsidRDefault="00B14E9A" w:rsidP="00B14E9A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A3CD8">
        <w:rPr>
          <w:rFonts w:ascii="Times New Roman" w:hAnsi="Times New Roman"/>
          <w:bCs/>
          <w:sz w:val="28"/>
          <w:szCs w:val="28"/>
        </w:rPr>
        <w:t>начальник/</w:t>
      </w:r>
      <w:r>
        <w:rPr>
          <w:rFonts w:ascii="Times New Roman" w:hAnsi="Times New Roman"/>
          <w:bCs/>
          <w:sz w:val="28"/>
          <w:szCs w:val="28"/>
        </w:rPr>
        <w:t>главный архитектор</w:t>
      </w:r>
      <w:r w:rsidRPr="000B43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>
        <w:rPr>
          <w:rFonts w:ascii="Times New Roman" w:hAnsi="Times New Roman"/>
          <w:sz w:val="28"/>
          <w:szCs w:val="28"/>
        </w:rPr>
        <w:t>А</w:t>
      </w:r>
      <w:r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14E9A" w:rsidRPr="000B432E" w:rsidRDefault="00B14E9A" w:rsidP="00B14E9A">
      <w:pPr>
        <w:pStyle w:val="a8"/>
        <w:shd w:val="clear" w:color="auto" w:fill="FFFFFF"/>
        <w:spacing w:line="418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14E9A" w:rsidRDefault="00B14E9A" w:rsidP="00B14E9A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692A7F">
        <w:rPr>
          <w:rFonts w:ascii="Times New Roman" w:hAnsi="Times New Roman" w:cs="Times New Roman"/>
          <w:sz w:val="28"/>
          <w:szCs w:val="28"/>
        </w:rPr>
        <w:t xml:space="preserve"> </w:t>
      </w:r>
      <w:r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Pr="0083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Трудовая</w:t>
      </w:r>
      <w:r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E9A" w:rsidRDefault="00B14E9A" w:rsidP="00B14E9A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A3CD8">
        <w:rPr>
          <w:rFonts w:ascii="Times New Roman" w:hAnsi="Times New Roman"/>
          <w:bCs/>
          <w:sz w:val="28"/>
          <w:szCs w:val="28"/>
        </w:rPr>
        <w:t>начальник/</w:t>
      </w:r>
      <w:r>
        <w:rPr>
          <w:rFonts w:ascii="Times New Roman" w:hAnsi="Times New Roman"/>
          <w:bCs/>
          <w:sz w:val="28"/>
          <w:szCs w:val="28"/>
        </w:rPr>
        <w:t>главный архитектор</w:t>
      </w:r>
      <w:r w:rsidRPr="000B43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>
        <w:rPr>
          <w:rFonts w:ascii="Times New Roman" w:hAnsi="Times New Roman"/>
          <w:sz w:val="28"/>
          <w:szCs w:val="28"/>
        </w:rPr>
        <w:t>А</w:t>
      </w:r>
      <w:r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07BDF" w:rsidRPr="00654D96" w:rsidRDefault="00660E34" w:rsidP="00BB42A9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27EFE" w:rsidP="00BB42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 Ф.Ш.</w:t>
      </w:r>
      <w:r w:rsidR="00BC5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ознакомил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3E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EF53DC">
        <w:rPr>
          <w:rFonts w:ascii="Times New Roman" w:hAnsi="Times New Roman" w:cs="Times New Roman"/>
          <w:sz w:val="28"/>
          <w:szCs w:val="28"/>
        </w:rPr>
        <w:t xml:space="preserve">13 </w:t>
      </w:r>
      <w:r w:rsidR="009334E8">
        <w:rPr>
          <w:rFonts w:ascii="Times New Roman" w:hAnsi="Times New Roman" w:cs="Times New Roman"/>
          <w:sz w:val="28"/>
          <w:szCs w:val="28"/>
        </w:rPr>
        <w:t>декабря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9F2663">
        <w:rPr>
          <w:rFonts w:ascii="Times New Roman" w:hAnsi="Times New Roman" w:cs="Times New Roman"/>
          <w:sz w:val="28"/>
          <w:szCs w:val="28"/>
        </w:rPr>
        <w:t>6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34E8">
        <w:rPr>
          <w:rFonts w:ascii="Times New Roman" w:hAnsi="Times New Roman" w:cs="Times New Roman"/>
          <w:sz w:val="28"/>
          <w:szCs w:val="28"/>
        </w:rPr>
        <w:t>№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EF53DC">
        <w:rPr>
          <w:rFonts w:ascii="Times New Roman" w:hAnsi="Times New Roman" w:cs="Times New Roman"/>
          <w:sz w:val="28"/>
          <w:szCs w:val="28"/>
        </w:rPr>
        <w:t>1</w:t>
      </w:r>
      <w:r w:rsidR="009334E8">
        <w:rPr>
          <w:rFonts w:ascii="Times New Roman" w:hAnsi="Times New Roman" w:cs="Times New Roman"/>
          <w:sz w:val="28"/>
          <w:szCs w:val="28"/>
        </w:rPr>
        <w:t>3,14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3E6969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3E6969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3E696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6969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3E69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E69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="003E6969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6969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3E69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E69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3E6969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3E69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z w:val="28"/>
          <w:szCs w:val="28"/>
        </w:rPr>
        <w:t>размещен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архитектуры.</w:t>
      </w:r>
    </w:p>
    <w:p w:rsidR="007B3501" w:rsidRDefault="00654D96" w:rsidP="00E3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FA426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="008567A4">
        <w:rPr>
          <w:rFonts w:ascii="Times New Roman" w:hAnsi="Times New Roman"/>
          <w:sz w:val="28"/>
          <w:szCs w:val="28"/>
        </w:rPr>
        <w:t xml:space="preserve">24 декабря 2016 года №148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E33C26">
        <w:rPr>
          <w:rFonts w:ascii="Times New Roman" w:hAnsi="Times New Roman" w:cs="Times New Roman"/>
          <w:sz w:val="28"/>
          <w:szCs w:val="28"/>
        </w:rPr>
        <w:t xml:space="preserve">по </w:t>
      </w:r>
      <w:r w:rsidR="00E33C26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E33C26">
        <w:rPr>
          <w:rFonts w:ascii="Times New Roman" w:hAnsi="Times New Roman" w:cs="Times New Roman"/>
          <w:sz w:val="28"/>
          <w:szCs w:val="28"/>
        </w:rPr>
        <w:t>ам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E33C26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E33C26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3C26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E33C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3C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Администрации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3C26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E33C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3C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07BDF" w:rsidRDefault="008E1060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BB42A9" w:rsidRDefault="00C06307" w:rsidP="00BB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B42A9" w:rsidRPr="006A2A81">
        <w:rPr>
          <w:rFonts w:ascii="Times New Roman" w:hAnsi="Times New Roman" w:cs="Times New Roman"/>
          <w:sz w:val="28"/>
          <w:szCs w:val="28"/>
        </w:rPr>
        <w:t>«Об изменении видов разрешенного использования земельных участков»</w:t>
      </w:r>
      <w:r w:rsidR="00BB42A9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BB42A9" w:rsidRPr="00BB42A9">
        <w:rPr>
          <w:rFonts w:ascii="Times New Roman" w:hAnsi="Times New Roman" w:cs="Times New Roman"/>
          <w:bCs/>
          <w:sz w:val="28"/>
          <w:szCs w:val="28"/>
        </w:rPr>
        <w:t xml:space="preserve">Иванова </w:t>
      </w:r>
      <w:proofErr w:type="spellStart"/>
      <w:r w:rsidR="00BB42A9" w:rsidRPr="00BB42A9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="00BB42A9" w:rsidRPr="00BB42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42A9" w:rsidRPr="00BB42A9">
        <w:rPr>
          <w:rFonts w:ascii="Times New Roman" w:hAnsi="Times New Roman" w:cs="Times New Roman"/>
          <w:bCs/>
          <w:sz w:val="28"/>
          <w:szCs w:val="28"/>
        </w:rPr>
        <w:t>Магсумовна</w:t>
      </w:r>
      <w:proofErr w:type="spellEnd"/>
      <w:r w:rsidR="00BB42A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B42A9" w:rsidRPr="005A3CD8">
        <w:rPr>
          <w:rFonts w:ascii="Times New Roman" w:hAnsi="Times New Roman"/>
          <w:bCs/>
          <w:sz w:val="28"/>
          <w:szCs w:val="28"/>
        </w:rPr>
        <w:t>начальник/</w:t>
      </w:r>
      <w:r w:rsidR="00BB42A9">
        <w:rPr>
          <w:rFonts w:ascii="Times New Roman" w:hAnsi="Times New Roman"/>
          <w:bCs/>
          <w:sz w:val="28"/>
          <w:szCs w:val="28"/>
        </w:rPr>
        <w:t>главный архитектор</w:t>
      </w:r>
      <w:r w:rsidR="00BB42A9" w:rsidRPr="000B432E">
        <w:rPr>
          <w:rFonts w:ascii="Times New Roman" w:hAnsi="Times New Roman"/>
          <w:bCs/>
          <w:sz w:val="28"/>
          <w:szCs w:val="28"/>
        </w:rPr>
        <w:t xml:space="preserve"> </w:t>
      </w:r>
      <w:r w:rsidR="00BB42A9"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 w:rsidR="00BB42A9">
        <w:rPr>
          <w:rFonts w:ascii="Times New Roman" w:hAnsi="Times New Roman"/>
          <w:sz w:val="28"/>
          <w:szCs w:val="28"/>
        </w:rPr>
        <w:t>А</w:t>
      </w:r>
      <w:r w:rsidR="00BB42A9"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BB42A9" w:rsidRPr="000B432E">
        <w:rPr>
          <w:rFonts w:ascii="Times New Roman" w:hAnsi="Times New Roman"/>
          <w:sz w:val="28"/>
          <w:szCs w:val="28"/>
        </w:rPr>
        <w:t>Б</w:t>
      </w:r>
      <w:r w:rsidR="00BB42A9">
        <w:rPr>
          <w:rFonts w:ascii="Times New Roman" w:hAnsi="Times New Roman"/>
          <w:sz w:val="28"/>
          <w:szCs w:val="28"/>
        </w:rPr>
        <w:t>елебеевский</w:t>
      </w:r>
      <w:proofErr w:type="spellEnd"/>
      <w:r w:rsidR="00BB42A9">
        <w:rPr>
          <w:rFonts w:ascii="Times New Roman" w:hAnsi="Times New Roman"/>
          <w:sz w:val="28"/>
          <w:szCs w:val="28"/>
        </w:rPr>
        <w:t xml:space="preserve"> район Р</w:t>
      </w:r>
      <w:r w:rsidR="00BB42A9" w:rsidRPr="000B432E">
        <w:rPr>
          <w:rFonts w:ascii="Times New Roman" w:hAnsi="Times New Roman"/>
          <w:sz w:val="28"/>
          <w:szCs w:val="28"/>
        </w:rPr>
        <w:t>еспублики Башкортостан</w:t>
      </w:r>
      <w:r w:rsidR="00BB42A9">
        <w:rPr>
          <w:rFonts w:ascii="Times New Roman" w:hAnsi="Times New Roman"/>
          <w:sz w:val="28"/>
          <w:szCs w:val="28"/>
        </w:rPr>
        <w:t>.</w:t>
      </w:r>
    </w:p>
    <w:p w:rsidR="00DA256C" w:rsidRDefault="00DA256C" w:rsidP="00DA256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437708" w:rsidRPr="000B432E" w:rsidRDefault="00B509C2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708">
        <w:rPr>
          <w:rFonts w:ascii="Times New Roman" w:hAnsi="Times New Roman" w:cs="Times New Roman"/>
          <w:sz w:val="28"/>
          <w:szCs w:val="28"/>
        </w:rPr>
        <w:t xml:space="preserve"> (</w:t>
      </w:r>
      <w:r w:rsidR="00437708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437708">
        <w:rPr>
          <w:rFonts w:ascii="Times New Roman" w:hAnsi="Times New Roman" w:cs="Times New Roman"/>
          <w:sz w:val="28"/>
          <w:szCs w:val="28"/>
        </w:rPr>
        <w:t>).</w:t>
      </w:r>
    </w:p>
    <w:p w:rsidR="00457CB6" w:rsidRDefault="00D45A7F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B6">
        <w:rPr>
          <w:sz w:val="28"/>
          <w:szCs w:val="28"/>
        </w:rPr>
        <w:t xml:space="preserve">      </w:t>
      </w:r>
      <w:r w:rsidR="00457CB6" w:rsidRPr="00660E3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предложений по внесению изменений или дополнений в </w:t>
      </w:r>
      <w:r w:rsidR="00BB42A9">
        <w:rPr>
          <w:rFonts w:ascii="Times New Roman" w:hAnsi="Times New Roman" w:cs="Times New Roman"/>
          <w:sz w:val="28"/>
          <w:szCs w:val="28"/>
        </w:rPr>
        <w:t>п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 w:rsidR="00BB42A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42A9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B42A9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изменении видов разрешенного использования земельных участков»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B42A9" w:rsidRPr="00660E34" w:rsidRDefault="00BB42A9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63" w:rsidRPr="005E6177" w:rsidRDefault="00E33C26" w:rsidP="00E33C2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FF7C63" w:rsidRPr="005E6177">
        <w:rPr>
          <w:rFonts w:ascii="Times New Roman" w:hAnsi="Times New Roman" w:cs="Times New Roman"/>
          <w:sz w:val="28"/>
          <w:szCs w:val="28"/>
        </w:rPr>
        <w:t>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FF7C63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BB42A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42A9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B42A9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изменении видов разрешенного использования земельных участков»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457CB6">
        <w:rPr>
          <w:rFonts w:ascii="Times New Roman" w:hAnsi="Times New Roman" w:cs="Times New Roman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A9" w:rsidRDefault="00FF7C63" w:rsidP="00E87ED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B42A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B42A9" w:rsidRPr="006A2A81">
        <w:rPr>
          <w:rFonts w:ascii="Times New Roman" w:hAnsi="Times New Roman" w:cs="Times New Roman"/>
          <w:sz w:val="28"/>
          <w:szCs w:val="28"/>
        </w:rPr>
        <w:t>«Об изменении видов разрешенного использования земельных участков»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B509C2" w:rsidRDefault="003E6969" w:rsidP="00B509C2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509C2"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="00B509C2"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509C2"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B509C2"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09C2"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B509C2" w:rsidRPr="0083026B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>Трудовая</w:t>
      </w:r>
      <w:r w:rsidR="00B509C2"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 w:rsidR="00B509C2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B509C2" w:rsidRPr="00B509C2">
        <w:rPr>
          <w:rFonts w:ascii="Times New Roman" w:hAnsi="Times New Roman" w:cs="Times New Roman"/>
          <w:bCs/>
          <w:sz w:val="28"/>
          <w:szCs w:val="28"/>
        </w:rPr>
        <w:t xml:space="preserve">Иванова </w:t>
      </w:r>
      <w:proofErr w:type="spellStart"/>
      <w:r w:rsidR="00B509C2" w:rsidRPr="00B509C2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="00B509C2" w:rsidRPr="00B5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09C2" w:rsidRPr="00B509C2">
        <w:rPr>
          <w:rFonts w:ascii="Times New Roman" w:hAnsi="Times New Roman" w:cs="Times New Roman"/>
          <w:bCs/>
          <w:sz w:val="28"/>
          <w:szCs w:val="28"/>
        </w:rPr>
        <w:t>Магсумовна</w:t>
      </w:r>
      <w:proofErr w:type="spellEnd"/>
      <w:r w:rsidR="00B509C2" w:rsidRPr="00B5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509C2" w:rsidRPr="005A3CD8">
        <w:rPr>
          <w:rFonts w:ascii="Times New Roman" w:hAnsi="Times New Roman"/>
          <w:bCs/>
          <w:sz w:val="28"/>
          <w:szCs w:val="28"/>
        </w:rPr>
        <w:t>начальник/</w:t>
      </w:r>
      <w:r w:rsidR="00B509C2">
        <w:rPr>
          <w:rFonts w:ascii="Times New Roman" w:hAnsi="Times New Roman"/>
          <w:bCs/>
          <w:sz w:val="28"/>
          <w:szCs w:val="28"/>
        </w:rPr>
        <w:t>главный архитектор</w:t>
      </w:r>
      <w:r w:rsidR="00B509C2" w:rsidRPr="000B432E">
        <w:rPr>
          <w:rFonts w:ascii="Times New Roman" w:hAnsi="Times New Roman"/>
          <w:bCs/>
          <w:sz w:val="28"/>
          <w:szCs w:val="28"/>
        </w:rPr>
        <w:t xml:space="preserve"> </w:t>
      </w:r>
      <w:r w:rsidR="00B509C2"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 w:rsidR="00B509C2">
        <w:rPr>
          <w:rFonts w:ascii="Times New Roman" w:hAnsi="Times New Roman"/>
          <w:sz w:val="28"/>
          <w:szCs w:val="28"/>
        </w:rPr>
        <w:t>А</w:t>
      </w:r>
      <w:r w:rsidR="00B509C2"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B509C2" w:rsidRPr="000B432E">
        <w:rPr>
          <w:rFonts w:ascii="Times New Roman" w:hAnsi="Times New Roman"/>
          <w:sz w:val="28"/>
          <w:szCs w:val="28"/>
        </w:rPr>
        <w:t>Б</w:t>
      </w:r>
      <w:r w:rsidR="00B509C2">
        <w:rPr>
          <w:rFonts w:ascii="Times New Roman" w:hAnsi="Times New Roman"/>
          <w:sz w:val="28"/>
          <w:szCs w:val="28"/>
        </w:rPr>
        <w:t>елебеевский</w:t>
      </w:r>
      <w:proofErr w:type="spellEnd"/>
      <w:r w:rsidR="00B509C2">
        <w:rPr>
          <w:rFonts w:ascii="Times New Roman" w:hAnsi="Times New Roman"/>
          <w:sz w:val="28"/>
          <w:szCs w:val="28"/>
        </w:rPr>
        <w:t xml:space="preserve"> район Р</w:t>
      </w:r>
      <w:r w:rsidR="00B509C2" w:rsidRPr="000B432E">
        <w:rPr>
          <w:rFonts w:ascii="Times New Roman" w:hAnsi="Times New Roman"/>
          <w:sz w:val="28"/>
          <w:szCs w:val="28"/>
        </w:rPr>
        <w:t>еспублики Башкортостан</w:t>
      </w:r>
      <w:r w:rsidR="00B509C2">
        <w:rPr>
          <w:rFonts w:ascii="Times New Roman" w:hAnsi="Times New Roman"/>
          <w:sz w:val="28"/>
          <w:szCs w:val="28"/>
        </w:rPr>
        <w:t>.</w:t>
      </w:r>
    </w:p>
    <w:p w:rsidR="003E6969" w:rsidRDefault="003E6969" w:rsidP="00B5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09C2" w:rsidRPr="000B432E" w:rsidRDefault="00B509C2" w:rsidP="00B5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69" w:rsidRPr="00660E34" w:rsidRDefault="003E6969" w:rsidP="003E6969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509C2"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="00B509C2"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509C2"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B509C2"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09C2"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B509C2" w:rsidRPr="0083026B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>Трудовая</w:t>
      </w:r>
      <w:r w:rsidR="00B509C2"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E6969" w:rsidRPr="005E6177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E6969" w:rsidRPr="00211C90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C95">
        <w:rPr>
          <w:rFonts w:ascii="Times New Roman" w:hAnsi="Times New Roman" w:cs="Times New Roman"/>
          <w:sz w:val="28"/>
          <w:szCs w:val="28"/>
        </w:rPr>
        <w:t>роект</w:t>
      </w:r>
      <w:r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509C2"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="00B509C2"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509C2"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B509C2"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09C2"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B509C2" w:rsidRPr="0083026B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>Трудовая</w:t>
      </w:r>
      <w:r w:rsidR="00B509C2"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B6">
        <w:rPr>
          <w:rFonts w:ascii="Times New Roman" w:hAnsi="Times New Roman" w:cs="Times New Roman"/>
          <w:sz w:val="28"/>
          <w:szCs w:val="28"/>
        </w:rPr>
        <w:t>одобрить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в А</w:t>
      </w:r>
      <w:r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9C2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509C2" w:rsidRPr="00472FD7">
        <w:rPr>
          <w:rFonts w:ascii="Times New Roman" w:hAnsi="Times New Roman" w:cs="Times New Roman"/>
          <w:sz w:val="28"/>
          <w:szCs w:val="28"/>
        </w:rPr>
        <w:t xml:space="preserve">«О переводе индивидуального жилого дома по адресу: Республика Башкортостан, </w:t>
      </w:r>
      <w:proofErr w:type="spellStart"/>
      <w:r w:rsidR="00B509C2" w:rsidRPr="00472F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509C2" w:rsidRPr="00472FD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B509C2" w:rsidRPr="00472F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09C2" w:rsidRPr="00472FD7">
        <w:rPr>
          <w:rFonts w:ascii="Times New Roman" w:hAnsi="Times New Roman" w:cs="Times New Roman"/>
          <w:sz w:val="28"/>
          <w:szCs w:val="28"/>
        </w:rPr>
        <w:t>елебей, ул.</w:t>
      </w:r>
      <w:r w:rsidR="00B509C2" w:rsidRPr="0083026B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>Трудовая</w:t>
      </w:r>
      <w:r w:rsidR="00B509C2" w:rsidRPr="00472FD7">
        <w:rPr>
          <w:rFonts w:ascii="Times New Roman" w:hAnsi="Times New Roman" w:cs="Times New Roman"/>
          <w:sz w:val="28"/>
          <w:szCs w:val="28"/>
        </w:rPr>
        <w:t>, д. 62, в разряд жилого дома блокированной застройки»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</w:p>
    <w:p w:rsidR="003E6969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r w:rsidR="00B27EFE">
        <w:rPr>
          <w:rFonts w:ascii="Times New Roman" w:hAnsi="Times New Roman" w:cs="Times New Roman"/>
          <w:sz w:val="28"/>
          <w:szCs w:val="28"/>
        </w:rPr>
        <w:t>Булатов Ф.Ш.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03A2E" w:rsidRDefault="00103A2E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27EFE">
        <w:rPr>
          <w:rFonts w:ascii="Times New Roman" w:hAnsi="Times New Roman" w:cs="Times New Roman"/>
          <w:sz w:val="28"/>
          <w:szCs w:val="28"/>
        </w:rPr>
        <w:t>Ф.Ш. Ьулатов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  </w:t>
      </w:r>
      <w:r w:rsidR="00EF53DC">
        <w:rPr>
          <w:rFonts w:ascii="Times New Roman" w:hAnsi="Times New Roman" w:cs="Times New Roman"/>
          <w:sz w:val="28"/>
          <w:szCs w:val="28"/>
        </w:rPr>
        <w:t>О.Н. Ивлева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E9"/>
    <w:multiLevelType w:val="hybridMultilevel"/>
    <w:tmpl w:val="972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C1969"/>
    <w:rsid w:val="000C2F54"/>
    <w:rsid w:val="000D02D6"/>
    <w:rsid w:val="000D1F35"/>
    <w:rsid w:val="000D2908"/>
    <w:rsid w:val="000D3CDD"/>
    <w:rsid w:val="00103A2E"/>
    <w:rsid w:val="0011359D"/>
    <w:rsid w:val="001215E9"/>
    <w:rsid w:val="0014773C"/>
    <w:rsid w:val="00161438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608BB"/>
    <w:rsid w:val="00262057"/>
    <w:rsid w:val="00266051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3E6969"/>
    <w:rsid w:val="0040090A"/>
    <w:rsid w:val="004141D1"/>
    <w:rsid w:val="004229D2"/>
    <w:rsid w:val="00425459"/>
    <w:rsid w:val="00437708"/>
    <w:rsid w:val="00457CB6"/>
    <w:rsid w:val="004A4A3B"/>
    <w:rsid w:val="004B4D82"/>
    <w:rsid w:val="004B5BA8"/>
    <w:rsid w:val="004C3DB3"/>
    <w:rsid w:val="004E4966"/>
    <w:rsid w:val="004E6D97"/>
    <w:rsid w:val="00503E9D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54D96"/>
    <w:rsid w:val="00660E34"/>
    <w:rsid w:val="00671BD1"/>
    <w:rsid w:val="006776B3"/>
    <w:rsid w:val="00683CD4"/>
    <w:rsid w:val="006B183E"/>
    <w:rsid w:val="006D0136"/>
    <w:rsid w:val="006E127A"/>
    <w:rsid w:val="006E1D50"/>
    <w:rsid w:val="006E5D4C"/>
    <w:rsid w:val="006F0C50"/>
    <w:rsid w:val="006F7BC6"/>
    <w:rsid w:val="0074391B"/>
    <w:rsid w:val="007648FE"/>
    <w:rsid w:val="0078574A"/>
    <w:rsid w:val="0078745F"/>
    <w:rsid w:val="00797225"/>
    <w:rsid w:val="007A027E"/>
    <w:rsid w:val="007A3303"/>
    <w:rsid w:val="007A34C0"/>
    <w:rsid w:val="007A3EB1"/>
    <w:rsid w:val="007A5B23"/>
    <w:rsid w:val="007B3501"/>
    <w:rsid w:val="007B51B9"/>
    <w:rsid w:val="007D4944"/>
    <w:rsid w:val="007E6973"/>
    <w:rsid w:val="00823CCC"/>
    <w:rsid w:val="00826ABB"/>
    <w:rsid w:val="00834E2C"/>
    <w:rsid w:val="008567A4"/>
    <w:rsid w:val="008A02AA"/>
    <w:rsid w:val="008B3A6F"/>
    <w:rsid w:val="008B54E4"/>
    <w:rsid w:val="008C20B1"/>
    <w:rsid w:val="008D2540"/>
    <w:rsid w:val="008D60F3"/>
    <w:rsid w:val="008E1060"/>
    <w:rsid w:val="008F6E23"/>
    <w:rsid w:val="00900DD9"/>
    <w:rsid w:val="0091600B"/>
    <w:rsid w:val="009334E8"/>
    <w:rsid w:val="00994883"/>
    <w:rsid w:val="009B620C"/>
    <w:rsid w:val="009B7FA9"/>
    <w:rsid w:val="009D6C6B"/>
    <w:rsid w:val="009E1A49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B14589"/>
    <w:rsid w:val="00B14E9A"/>
    <w:rsid w:val="00B16B1B"/>
    <w:rsid w:val="00B27EFE"/>
    <w:rsid w:val="00B43FC4"/>
    <w:rsid w:val="00B509C2"/>
    <w:rsid w:val="00B5359B"/>
    <w:rsid w:val="00B7526C"/>
    <w:rsid w:val="00B8061B"/>
    <w:rsid w:val="00BB42A9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144D"/>
    <w:rsid w:val="00D0418E"/>
    <w:rsid w:val="00D053A0"/>
    <w:rsid w:val="00D24BFF"/>
    <w:rsid w:val="00D360DD"/>
    <w:rsid w:val="00D45A7F"/>
    <w:rsid w:val="00D477EE"/>
    <w:rsid w:val="00DA256C"/>
    <w:rsid w:val="00DA4D92"/>
    <w:rsid w:val="00DC124D"/>
    <w:rsid w:val="00DD1237"/>
    <w:rsid w:val="00DD1BF7"/>
    <w:rsid w:val="00DD356F"/>
    <w:rsid w:val="00DF0D91"/>
    <w:rsid w:val="00DF5ECD"/>
    <w:rsid w:val="00E33C26"/>
    <w:rsid w:val="00E43B68"/>
    <w:rsid w:val="00E55EC6"/>
    <w:rsid w:val="00E57D34"/>
    <w:rsid w:val="00E87ED1"/>
    <w:rsid w:val="00EC1A64"/>
    <w:rsid w:val="00EC3518"/>
    <w:rsid w:val="00EC5EDC"/>
    <w:rsid w:val="00ED0FF9"/>
    <w:rsid w:val="00ED6F9D"/>
    <w:rsid w:val="00EE1A43"/>
    <w:rsid w:val="00EE2C14"/>
    <w:rsid w:val="00EE3BB5"/>
    <w:rsid w:val="00EF53DC"/>
    <w:rsid w:val="00F25C9B"/>
    <w:rsid w:val="00F84A2E"/>
    <w:rsid w:val="00FA4268"/>
    <w:rsid w:val="00FA7750"/>
    <w:rsid w:val="00FB4A5D"/>
    <w:rsid w:val="00FB52D5"/>
    <w:rsid w:val="00FD6DF8"/>
    <w:rsid w:val="00FE1E87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130</cp:revision>
  <cp:lastPrinted>2016-04-07T05:29:00Z</cp:lastPrinted>
  <dcterms:created xsi:type="dcterms:W3CDTF">2010-04-20T13:46:00Z</dcterms:created>
  <dcterms:modified xsi:type="dcterms:W3CDTF">2017-01-30T05:04:00Z</dcterms:modified>
</cp:coreProperties>
</file>